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>С П И С О К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 xml:space="preserve">организаций, находящихся на территории администрации 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 xml:space="preserve">Залесовского   сельсовета Красногвардейского района 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 xml:space="preserve">Оренбургской области </w:t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Style w:val="a3"/>
        <w:tblW w:w="10152" w:type="dxa"/>
        <w:jc w:val="left"/>
        <w:tblInd w:w="-578" w:type="dxa"/>
        <w:tblCellMar>
          <w:top w:w="0" w:type="dxa"/>
          <w:left w:w="98" w:type="dxa"/>
          <w:bottom w:w="0" w:type="dxa"/>
          <w:right w:w="108" w:type="dxa"/>
        </w:tblCellMar>
        <w:tblLook w:firstRow="1" w:noVBand="0" w:lastRow="0" w:firstColumn="1" w:lastColumn="0" w:noHBand="0" w:val="00bf"/>
      </w:tblPr>
      <w:tblGrid>
        <w:gridCol w:w="624"/>
        <w:gridCol w:w="2328"/>
        <w:gridCol w:w="2040"/>
        <w:gridCol w:w="1644"/>
        <w:gridCol w:w="1812"/>
        <w:gridCol w:w="1704"/>
      </w:tblGrid>
      <w:tr>
        <w:trPr/>
        <w:tc>
          <w:tcPr>
            <w:tcW w:w="62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328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Наименование предприятий</w:t>
            </w:r>
          </w:p>
        </w:tc>
        <w:tc>
          <w:tcPr>
            <w:tcW w:w="204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Фамилия, имя, отчество,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руководителя</w:t>
            </w:r>
          </w:p>
        </w:tc>
        <w:tc>
          <w:tcPr>
            <w:tcW w:w="164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Рабочий 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телефон,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сотовый </w:t>
            </w:r>
          </w:p>
        </w:tc>
        <w:tc>
          <w:tcPr>
            <w:tcW w:w="181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  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адрес организации</w:t>
            </w:r>
          </w:p>
        </w:tc>
        <w:tc>
          <w:tcPr>
            <w:tcW w:w="170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Форма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собственности</w:t>
            </w:r>
          </w:p>
        </w:tc>
      </w:tr>
      <w:tr>
        <w:trPr/>
        <w:tc>
          <w:tcPr>
            <w:tcW w:w="62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328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КФХ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«Кристалл»</w:t>
            </w:r>
          </w:p>
        </w:tc>
        <w:tc>
          <w:tcPr>
            <w:tcW w:w="204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Быков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Валерий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Андреевич</w:t>
            </w:r>
          </w:p>
        </w:tc>
        <w:tc>
          <w:tcPr>
            <w:tcW w:w="164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835345 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3-49-26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89225562475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</w:tc>
        <w:tc>
          <w:tcPr>
            <w:tcW w:w="181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с. Залесово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ул. Рабочая-1</w:t>
            </w:r>
          </w:p>
        </w:tc>
        <w:tc>
          <w:tcPr>
            <w:tcW w:w="170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ч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астная </w:t>
            </w:r>
          </w:p>
        </w:tc>
      </w:tr>
      <w:tr>
        <w:trPr/>
        <w:tc>
          <w:tcPr>
            <w:tcW w:w="62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328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Залесовская основная  школа</w:t>
            </w:r>
          </w:p>
        </w:tc>
        <w:tc>
          <w:tcPr>
            <w:tcW w:w="204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Шишкина Татьяна Михайловна   </w:t>
            </w:r>
          </w:p>
        </w:tc>
        <w:tc>
          <w:tcPr>
            <w:tcW w:w="164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835345 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3-49-11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</w:tc>
        <w:tc>
          <w:tcPr>
            <w:tcW w:w="181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с.Залесово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ул.Школьная-8</w:t>
            </w:r>
          </w:p>
        </w:tc>
        <w:tc>
          <w:tcPr>
            <w:tcW w:w="170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муниципальная</w:t>
            </w:r>
          </w:p>
        </w:tc>
      </w:tr>
      <w:tr>
        <w:trPr/>
        <w:tc>
          <w:tcPr>
            <w:tcW w:w="62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328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Залесовский Дом культуры</w:t>
            </w:r>
          </w:p>
        </w:tc>
        <w:tc>
          <w:tcPr>
            <w:tcW w:w="204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Ко Владимир Александрович</w:t>
            </w:r>
          </w:p>
        </w:tc>
        <w:tc>
          <w:tcPr>
            <w:tcW w:w="164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нет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</w:tc>
        <w:tc>
          <w:tcPr>
            <w:tcW w:w="181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с.Залесово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ул.Школьная-10</w:t>
            </w:r>
          </w:p>
        </w:tc>
        <w:tc>
          <w:tcPr>
            <w:tcW w:w="170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муниципальная</w:t>
            </w:r>
          </w:p>
        </w:tc>
      </w:tr>
      <w:tr>
        <w:trPr/>
        <w:tc>
          <w:tcPr>
            <w:tcW w:w="62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328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Фельдшерско- акушерский пункт</w:t>
            </w:r>
          </w:p>
        </w:tc>
        <w:tc>
          <w:tcPr>
            <w:tcW w:w="204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Крюнкина Вера Михайловна</w:t>
            </w:r>
          </w:p>
        </w:tc>
        <w:tc>
          <w:tcPr>
            <w:tcW w:w="164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835345 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3-49-19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</w:tc>
        <w:tc>
          <w:tcPr>
            <w:tcW w:w="181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с.Залесово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 Молодёжная 1 </w:t>
            </w:r>
          </w:p>
        </w:tc>
        <w:tc>
          <w:tcPr>
            <w:tcW w:w="170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муниципальная</w:t>
            </w:r>
          </w:p>
        </w:tc>
      </w:tr>
      <w:tr>
        <w:trPr/>
        <w:tc>
          <w:tcPr>
            <w:tcW w:w="624" w:type="dxa"/>
            <w:tcBorders>
              <w:right w:val="nil"/>
              <w:insideV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328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Администрация сельсовета</w:t>
            </w:r>
          </w:p>
        </w:tc>
        <w:tc>
          <w:tcPr>
            <w:tcW w:w="2040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Пастухова Надежда Федоровна  </w:t>
            </w:r>
          </w:p>
        </w:tc>
        <w:tc>
          <w:tcPr>
            <w:tcW w:w="1644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3-49-32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89878982794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89228134573</w:t>
            </w:r>
          </w:p>
        </w:tc>
        <w:tc>
          <w:tcPr>
            <w:tcW w:w="1812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с. Залесово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ул.Советская 49</w:t>
            </w:r>
          </w:p>
        </w:tc>
        <w:tc>
          <w:tcPr>
            <w:tcW w:w="170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муниципальная</w:t>
            </w:r>
          </w:p>
        </w:tc>
      </w:tr>
      <w:tr>
        <w:trPr/>
        <w:tc>
          <w:tcPr>
            <w:tcW w:w="624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328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КФХ «Поликарпов»</w:t>
            </w:r>
          </w:p>
        </w:tc>
        <w:tc>
          <w:tcPr>
            <w:tcW w:w="2040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Поликарпов Сергей Владимирович </w:t>
            </w:r>
          </w:p>
        </w:tc>
        <w:tc>
          <w:tcPr>
            <w:tcW w:w="1644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   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89058434447</w:t>
            </w:r>
          </w:p>
        </w:tc>
        <w:tc>
          <w:tcPr>
            <w:tcW w:w="1812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с. Залесово</w:t>
            </w:r>
          </w:p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ул Советская -74</w:t>
            </w:r>
          </w:p>
        </w:tc>
        <w:tc>
          <w:tcPr>
            <w:tcW w:w="1704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частная </w:t>
            </w:r>
          </w:p>
        </w:tc>
      </w:tr>
    </w:tbl>
    <w:p>
      <w:pPr>
        <w:pStyle w:val="Style15"/>
        <w:rPr/>
      </w:pPr>
      <w:r>
        <w:rPr/>
        <w:t xml:space="preserve">  </w:t>
      </w:r>
    </w:p>
    <w:p>
      <w:pPr>
        <w:pStyle w:val="Style15"/>
        <w:jc w:val="center"/>
        <w:rPr/>
      </w:pPr>
      <w:r>
        <w:rPr/>
        <w:t>Индивидуальные предприниматели</w:t>
      </w:r>
    </w:p>
    <w:tbl>
      <w:tblPr>
        <w:tblStyle w:val="a3"/>
        <w:tblW w:w="10092" w:type="dxa"/>
        <w:jc w:val="left"/>
        <w:tblInd w:w="-566" w:type="dxa"/>
        <w:tblCellMar>
          <w:top w:w="0" w:type="dxa"/>
          <w:left w:w="98" w:type="dxa"/>
          <w:bottom w:w="0" w:type="dxa"/>
          <w:right w:w="108" w:type="dxa"/>
        </w:tblCellMar>
        <w:tblLook w:firstRow="1" w:noVBand="0" w:lastRow="0" w:firstColumn="1" w:lastColumn="0" w:noHBand="0" w:val="00bf"/>
      </w:tblPr>
      <w:tblGrid>
        <w:gridCol w:w="624"/>
        <w:gridCol w:w="2652"/>
        <w:gridCol w:w="2040"/>
        <w:gridCol w:w="1464"/>
        <w:gridCol w:w="1608"/>
        <w:gridCol w:w="1704"/>
      </w:tblGrid>
      <w:tr>
        <w:trPr>
          <w:tblHeader w:val="true"/>
        </w:trPr>
        <w:tc>
          <w:tcPr>
            <w:tcW w:w="62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65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Наименование предприятий</w:t>
            </w:r>
          </w:p>
        </w:tc>
        <w:tc>
          <w:tcPr>
            <w:tcW w:w="204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Фамилия, имя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.отчество,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руководителя</w:t>
            </w:r>
          </w:p>
        </w:tc>
        <w:tc>
          <w:tcPr>
            <w:tcW w:w="146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Рабочий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телефон,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сотовый </w:t>
            </w:r>
          </w:p>
        </w:tc>
        <w:tc>
          <w:tcPr>
            <w:tcW w:w="1608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  </w:t>
            </w: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адрес организации</w:t>
            </w:r>
          </w:p>
        </w:tc>
        <w:tc>
          <w:tcPr>
            <w:tcW w:w="170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Форма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собственности</w:t>
            </w:r>
          </w:p>
        </w:tc>
      </w:tr>
      <w:tr>
        <w:trPr>
          <w:trHeight w:val="870" w:hRule="atLeast"/>
        </w:trPr>
        <w:tc>
          <w:tcPr>
            <w:tcW w:w="624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2652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ИП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«Поликапрова Л.П.»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</w:r>
          </w:p>
        </w:tc>
        <w:tc>
          <w:tcPr>
            <w:tcW w:w="2040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Поликарпова Любовь Петровна </w:t>
            </w:r>
          </w:p>
        </w:tc>
        <w:tc>
          <w:tcPr>
            <w:tcW w:w="1464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608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</w:r>
          </w:p>
        </w:tc>
        <w:tc>
          <w:tcPr>
            <w:tcW w:w="1704" w:type="dxa"/>
            <w:tcBorders>
              <w:top w:val="nil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частная </w:t>
            </w:r>
          </w:p>
        </w:tc>
      </w:tr>
      <w:tr>
        <w:trPr>
          <w:trHeight w:val="390" w:hRule="atLeast"/>
        </w:trPr>
        <w:tc>
          <w:tcPr>
            <w:tcW w:w="62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65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ИП «Бугаец Д.А.»</w:t>
            </w:r>
          </w:p>
        </w:tc>
        <w:tc>
          <w:tcPr>
            <w:tcW w:w="204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Бугаец Дмитрий Андреевич </w:t>
            </w:r>
          </w:p>
        </w:tc>
        <w:tc>
          <w:tcPr>
            <w:tcW w:w="146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2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нет</w:t>
            </w:r>
          </w:p>
        </w:tc>
        <w:tc>
          <w:tcPr>
            <w:tcW w:w="1608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С.Залесово ул.Советская 8</w:t>
            </w:r>
          </w:p>
        </w:tc>
        <w:tc>
          <w:tcPr>
            <w:tcW w:w="1704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частная</w:t>
            </w:r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c5df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2c5df5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LibreOffice/5.3.0.3$Windows_X86_64 LibreOffice_project/7074905676c47b82bbcfbea1aeefc84afe1c50e1</Application>
  <Pages>1</Pages>
  <Words>148</Words>
  <Characters>1078</Characters>
  <CharactersWithSpaces>1186</CharactersWithSpaces>
  <Paragraphs>88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2016-10-06T10:37:00Z</dcterms:created>
  <dc:creator>Zal</dc:creator>
  <dc:description/>
  <dc:language>ru-RU</dc:language>
  <cp:lastModifiedBy/>
  <dcterms:modified xsi:type="dcterms:W3CDTF">2019-11-12T11:04:39Z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