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29A" w:rsidRDefault="00EE229A" w:rsidP="00EE229A">
      <w:pPr>
        <w:spacing w:after="0"/>
        <w:ind w:firstLine="4962"/>
        <w:rPr>
          <w:rFonts w:ascii="Times New Roman" w:hAnsi="Times New Roman" w:cs="Times New Roman"/>
          <w:sz w:val="24"/>
          <w:szCs w:val="24"/>
        </w:rPr>
      </w:pPr>
    </w:p>
    <w:p w:rsidR="004A395B" w:rsidRDefault="004A395B" w:rsidP="004A395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E229A" w:rsidRDefault="00EE229A" w:rsidP="004A395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6168"/>
        <w:gridCol w:w="3778"/>
      </w:tblGrid>
      <w:tr w:rsidR="00600E5E" w:rsidRPr="00600E5E" w:rsidTr="00A3390B">
        <w:tc>
          <w:tcPr>
            <w:tcW w:w="9946" w:type="dxa"/>
            <w:gridSpan w:val="2"/>
          </w:tcPr>
          <w:p w:rsidR="00600E5E" w:rsidRPr="00600E5E" w:rsidRDefault="00600E5E" w:rsidP="00600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2424C" w:rsidRPr="00885DE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I. </w:t>
            </w:r>
            <w:r w:rsidRPr="00885DE1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  <w:r w:rsidRPr="0060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ОТЧЕТА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ОКТМ</w:t>
            </w:r>
            <w:r w:rsidR="00D461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778" w:type="dxa"/>
          </w:tcPr>
          <w:p w:rsidR="00F92EF7" w:rsidRPr="001041D5" w:rsidRDefault="001041D5" w:rsidP="004A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53623404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Наименование органа</w:t>
            </w:r>
          </w:p>
        </w:tc>
        <w:tc>
          <w:tcPr>
            <w:tcW w:w="3778" w:type="dxa"/>
          </w:tcPr>
          <w:p w:rsidR="00F92EF7" w:rsidRPr="00600E5E" w:rsidRDefault="00D46169" w:rsidP="0010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1D5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 w:rsidR="001041D5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Красногвардейского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Оренбургской области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3778" w:type="dxa"/>
          </w:tcPr>
          <w:p w:rsidR="00F92EF7" w:rsidRPr="00600E5E" w:rsidRDefault="001041D5" w:rsidP="0010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461162</w:t>
            </w:r>
            <w:r w:rsidR="00D46169">
              <w:rPr>
                <w:rFonts w:ascii="Times New Roman" w:hAnsi="Times New Roman" w:cs="Times New Roman"/>
                <w:sz w:val="24"/>
                <w:szCs w:val="24"/>
              </w:rPr>
              <w:t>, Оренбургская область, Красн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огвардейский район, с.  Залесово, ул. Советская , д.49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</w:t>
            </w:r>
          </w:p>
        </w:tc>
        <w:tc>
          <w:tcPr>
            <w:tcW w:w="3778" w:type="dxa"/>
          </w:tcPr>
          <w:p w:rsidR="00F92EF7" w:rsidRPr="00600E5E" w:rsidRDefault="001041D5" w:rsidP="004A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1D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1041D5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 w:rsidRPr="001041D5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Красногвардейского района Оренбургской области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A16BAC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Ф.И.О. ответственного</w:t>
            </w:r>
            <w:r w:rsidR="005B2E16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 xml:space="preserve"> за достоверность и своевременность предоставления сведений в МПР Оренбургской области</w:t>
            </w:r>
          </w:p>
        </w:tc>
        <w:tc>
          <w:tcPr>
            <w:tcW w:w="3778" w:type="dxa"/>
          </w:tcPr>
          <w:p w:rsidR="00F92EF7" w:rsidRPr="00600E5E" w:rsidRDefault="00EE6F4F" w:rsidP="004A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Пастухова Надежда Федоровна 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3778" w:type="dxa"/>
          </w:tcPr>
          <w:p w:rsidR="00F92EF7" w:rsidRPr="00600E5E" w:rsidRDefault="009E1EB0" w:rsidP="0010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>(35345) 3-49-3</w:t>
            </w:r>
            <w:r w:rsidR="00D46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778" w:type="dxa"/>
          </w:tcPr>
          <w:p w:rsidR="00F92EF7" w:rsidRPr="001041D5" w:rsidRDefault="009D5CD7" w:rsidP="004A3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zal</w:t>
              </w:r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ko</w:t>
              </w:r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041D5" w:rsidRPr="00F37F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46169" w:rsidRPr="0010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2EF7" w:rsidRPr="00600E5E" w:rsidTr="00A3390B">
        <w:tc>
          <w:tcPr>
            <w:tcW w:w="6168" w:type="dxa"/>
          </w:tcPr>
          <w:p w:rsidR="00F92EF7" w:rsidRPr="00600E5E" w:rsidRDefault="00F92EF7" w:rsidP="00F9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Адрес страницы в информационно-телекоммуникационной  системе «Интернет» с размещенным перечнем (изменениями, внесенными в перечень)</w:t>
            </w:r>
          </w:p>
        </w:tc>
        <w:tc>
          <w:tcPr>
            <w:tcW w:w="3778" w:type="dxa"/>
          </w:tcPr>
          <w:p w:rsidR="0092038B" w:rsidRDefault="0092038B" w:rsidP="0092038B">
            <w:pPr>
              <w:pStyle w:val="Standard"/>
              <w:widowControl/>
            </w:pPr>
            <w:hyperlink r:id="rId6" w:history="1">
              <w:r>
                <w:rPr>
                  <w:rFonts w:ascii="Arial, Tahoma, Verdana, sans-se" w:hAnsi="Arial, Tahoma, Verdana, sans-se"/>
                  <w:color w:val="005BD1"/>
                  <w:sz w:val="18"/>
                  <w:u w:val="single"/>
                </w:rPr>
                <w:t>https://залесовский.рф/</w:t>
              </w:r>
            </w:hyperlink>
          </w:p>
          <w:p w:rsidR="00F92EF7" w:rsidRPr="001041D5" w:rsidRDefault="00F92EF7" w:rsidP="004A3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0B" w:rsidRPr="00600E5E" w:rsidTr="00A3390B">
        <w:tc>
          <w:tcPr>
            <w:tcW w:w="9946" w:type="dxa"/>
            <w:gridSpan w:val="2"/>
          </w:tcPr>
          <w:p w:rsidR="00A3390B" w:rsidRPr="00600E5E" w:rsidRDefault="00A3390B" w:rsidP="00A339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24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0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ЗЕМЕЛЬНОГО УЧАСТКА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объекта имущества 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район/Городской округ (наименование)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(наименование)</w:t>
            </w:r>
          </w:p>
        </w:tc>
        <w:tc>
          <w:tcPr>
            <w:tcW w:w="3778" w:type="dxa"/>
          </w:tcPr>
          <w:p w:rsidR="00A3390B" w:rsidRPr="00600E5E" w:rsidRDefault="001041D5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Населенный пункт (наименование)</w:t>
            </w:r>
          </w:p>
        </w:tc>
        <w:tc>
          <w:tcPr>
            <w:tcW w:w="3778" w:type="dxa"/>
          </w:tcPr>
          <w:p w:rsidR="00A3390B" w:rsidRPr="00600E5E" w:rsidRDefault="00A80872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>.Залесово</w:t>
            </w:r>
            <w:proofErr w:type="spellEnd"/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элемента планировочной структуры 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Номер дома (включая литеру)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>Иные адресные ориентиры</w:t>
            </w:r>
          </w:p>
        </w:tc>
        <w:tc>
          <w:tcPr>
            <w:tcW w:w="3778" w:type="dxa"/>
          </w:tcPr>
          <w:p w:rsidR="00A3390B" w:rsidRPr="00600E5E" w:rsidRDefault="00A80872" w:rsidP="00A80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Северо-восточной части</w:t>
            </w:r>
            <w:r w:rsidR="00A3390B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кадастрового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80872">
              <w:rPr>
                <w:rFonts w:ascii="Times New Roman" w:hAnsi="Times New Roman" w:cs="Times New Roman"/>
                <w:sz w:val="24"/>
                <w:szCs w:val="24"/>
              </w:rPr>
              <w:t>56:14:0000000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5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</w:p>
        </w:tc>
        <w:tc>
          <w:tcPr>
            <w:tcW w:w="3778" w:type="dxa"/>
          </w:tcPr>
          <w:p w:rsidR="00A3390B" w:rsidRPr="00600E5E" w:rsidRDefault="00A80872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56:14:0000000:2007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3AB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3A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использование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3A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8" w:type="dxa"/>
          </w:tcPr>
          <w:p w:rsidR="00A3390B" w:rsidRPr="00600E5E" w:rsidRDefault="00A80872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912000</w:t>
            </w:r>
          </w:p>
        </w:tc>
      </w:tr>
      <w:tr w:rsidR="00A3390B" w:rsidRPr="00600E5E" w:rsidTr="00A3390B">
        <w:tc>
          <w:tcPr>
            <w:tcW w:w="9946" w:type="dxa"/>
            <w:gridSpan w:val="2"/>
          </w:tcPr>
          <w:p w:rsidR="00A3390B" w:rsidRPr="0012424C" w:rsidRDefault="00A3390B" w:rsidP="00A3390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Правообладатель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Балансодержатель объекта </w:t>
            </w:r>
          </w:p>
        </w:tc>
        <w:tc>
          <w:tcPr>
            <w:tcW w:w="377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 муниципального образования Красногвардейский район Оренбургской области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правообладателя (арендатора)</w:t>
            </w:r>
          </w:p>
        </w:tc>
        <w:tc>
          <w:tcPr>
            <w:tcW w:w="3778" w:type="dxa"/>
          </w:tcPr>
          <w:p w:rsidR="00A3390B" w:rsidRPr="0092038B" w:rsidRDefault="0092038B" w:rsidP="00A339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ИП- Калашников Алексей Петрович 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600E5E" w:rsidRDefault="0092038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ЕГРНИП</w:t>
            </w:r>
          </w:p>
        </w:tc>
        <w:tc>
          <w:tcPr>
            <w:tcW w:w="3778" w:type="dxa"/>
          </w:tcPr>
          <w:p w:rsidR="00A3390B" w:rsidRPr="00600E5E" w:rsidRDefault="009D5CD7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322565800038972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Pr="00857357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778" w:type="dxa"/>
          </w:tcPr>
          <w:p w:rsidR="00A3390B" w:rsidRPr="00600E5E" w:rsidRDefault="009D5CD7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637590427930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документа основания возникновения права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земельного участка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  <w:tc>
          <w:tcPr>
            <w:tcW w:w="3778" w:type="dxa"/>
          </w:tcPr>
          <w:p w:rsidR="00A3390B" w:rsidRPr="00600E5E" w:rsidRDefault="009D5CD7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3778" w:type="dxa"/>
          </w:tcPr>
          <w:p w:rsidR="00A3390B" w:rsidRPr="00600E5E" w:rsidRDefault="009D5CD7" w:rsidP="00A80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действия договора</w:t>
            </w:r>
          </w:p>
        </w:tc>
        <w:tc>
          <w:tcPr>
            <w:tcW w:w="3778" w:type="dxa"/>
          </w:tcPr>
          <w:p w:rsidR="00A3390B" w:rsidRPr="00600E5E" w:rsidRDefault="009D5CD7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 действия договора</w:t>
            </w:r>
          </w:p>
        </w:tc>
        <w:tc>
          <w:tcPr>
            <w:tcW w:w="3778" w:type="dxa"/>
          </w:tcPr>
          <w:p w:rsidR="00A3390B" w:rsidRDefault="009D5CD7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:rsidR="00EE229A" w:rsidRPr="00600E5E" w:rsidRDefault="00EE229A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0B" w:rsidRPr="00600E5E" w:rsidTr="00A3390B">
        <w:tc>
          <w:tcPr>
            <w:tcW w:w="9946" w:type="dxa"/>
            <w:gridSpan w:val="2"/>
          </w:tcPr>
          <w:p w:rsidR="00A3390B" w:rsidRPr="0012424C" w:rsidRDefault="00A3390B" w:rsidP="00A3390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42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Наличие объекта в перечне имущества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объекта недвижимости, земельного участка, движимого имущества в перечне муниципального имущества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3390B" w:rsidRPr="00600E5E" w:rsidTr="00A3390B">
        <w:tc>
          <w:tcPr>
            <w:tcW w:w="6168" w:type="dxa"/>
          </w:tcPr>
          <w:p w:rsidR="00A3390B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принявший НПА о включении объекта в перечень муниципального имущества</w:t>
            </w:r>
          </w:p>
        </w:tc>
        <w:tc>
          <w:tcPr>
            <w:tcW w:w="3778" w:type="dxa"/>
          </w:tcPr>
          <w:p w:rsidR="00A3390B" w:rsidRPr="00600E5E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1D5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  <w:r w:rsidR="001041D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041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1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</w:tr>
      <w:tr w:rsidR="00A80872" w:rsidRPr="00A80872" w:rsidTr="00A3390B">
        <w:tc>
          <w:tcPr>
            <w:tcW w:w="6168" w:type="dxa"/>
          </w:tcPr>
          <w:p w:rsidR="00A3390B" w:rsidRPr="00F721F6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778" w:type="dxa"/>
          </w:tcPr>
          <w:p w:rsidR="00A3390B" w:rsidRPr="00F721F6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</w:tr>
      <w:tr w:rsidR="00A80872" w:rsidRPr="00A80872" w:rsidTr="00A3390B">
        <w:tc>
          <w:tcPr>
            <w:tcW w:w="6168" w:type="dxa"/>
          </w:tcPr>
          <w:p w:rsidR="00A3390B" w:rsidRPr="00F721F6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778" w:type="dxa"/>
          </w:tcPr>
          <w:p w:rsidR="00A3390B" w:rsidRPr="00F721F6" w:rsidRDefault="00F721F6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  <w:r w:rsidR="00A3390B" w:rsidRPr="00F721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0872" w:rsidRPr="00A80872" w:rsidTr="00A3390B">
        <w:tc>
          <w:tcPr>
            <w:tcW w:w="6168" w:type="dxa"/>
          </w:tcPr>
          <w:p w:rsidR="00A3390B" w:rsidRPr="00F721F6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778" w:type="dxa"/>
          </w:tcPr>
          <w:p w:rsidR="00A3390B" w:rsidRPr="00F721F6" w:rsidRDefault="00F721F6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3390B" w:rsidRPr="00F721F6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  <w:tr w:rsidR="00A80872" w:rsidRPr="00A80872" w:rsidTr="00A3390B">
        <w:tc>
          <w:tcPr>
            <w:tcW w:w="6168" w:type="dxa"/>
          </w:tcPr>
          <w:p w:rsidR="00A3390B" w:rsidRPr="00F721F6" w:rsidRDefault="00A3390B" w:rsidP="00A33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1F6">
              <w:rPr>
                <w:rFonts w:ascii="Times New Roman" w:hAnsi="Times New Roman" w:cs="Times New Roman"/>
                <w:sz w:val="24"/>
                <w:szCs w:val="24"/>
              </w:rPr>
              <w:t>Ссылка на документ в сети интернет</w:t>
            </w:r>
          </w:p>
        </w:tc>
        <w:tc>
          <w:tcPr>
            <w:tcW w:w="3778" w:type="dxa"/>
          </w:tcPr>
          <w:p w:rsidR="00A3390B" w:rsidRPr="00F721F6" w:rsidRDefault="00A3390B" w:rsidP="009D5CD7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2424C" w:rsidRPr="00A80872" w:rsidRDefault="0012424C" w:rsidP="00600E5E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2424C" w:rsidRPr="00A80872" w:rsidSect="00DD0C1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, Tahoma, Verdana, sans-s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5B"/>
    <w:rsid w:val="00076AFE"/>
    <w:rsid w:val="000B13AB"/>
    <w:rsid w:val="001041D5"/>
    <w:rsid w:val="0012424C"/>
    <w:rsid w:val="001B4FA7"/>
    <w:rsid w:val="0026482C"/>
    <w:rsid w:val="002E1D97"/>
    <w:rsid w:val="004115AD"/>
    <w:rsid w:val="00447FB9"/>
    <w:rsid w:val="004A395B"/>
    <w:rsid w:val="004B71A3"/>
    <w:rsid w:val="005129DA"/>
    <w:rsid w:val="0054163D"/>
    <w:rsid w:val="005842C6"/>
    <w:rsid w:val="005B2E16"/>
    <w:rsid w:val="00600E5E"/>
    <w:rsid w:val="007F1A04"/>
    <w:rsid w:val="00841571"/>
    <w:rsid w:val="00842F3B"/>
    <w:rsid w:val="00857357"/>
    <w:rsid w:val="00885DE1"/>
    <w:rsid w:val="008A058A"/>
    <w:rsid w:val="008C212A"/>
    <w:rsid w:val="0092038B"/>
    <w:rsid w:val="00960E63"/>
    <w:rsid w:val="00964141"/>
    <w:rsid w:val="009661E9"/>
    <w:rsid w:val="009D5CD7"/>
    <w:rsid w:val="009E1EB0"/>
    <w:rsid w:val="00A16BAC"/>
    <w:rsid w:val="00A3390B"/>
    <w:rsid w:val="00A60196"/>
    <w:rsid w:val="00A80872"/>
    <w:rsid w:val="00AA5309"/>
    <w:rsid w:val="00B64DB5"/>
    <w:rsid w:val="00B77458"/>
    <w:rsid w:val="00C03F73"/>
    <w:rsid w:val="00D30998"/>
    <w:rsid w:val="00D46169"/>
    <w:rsid w:val="00DA6F5B"/>
    <w:rsid w:val="00DD0C1A"/>
    <w:rsid w:val="00EE229A"/>
    <w:rsid w:val="00EE6F4F"/>
    <w:rsid w:val="00F00515"/>
    <w:rsid w:val="00F721F6"/>
    <w:rsid w:val="00F9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2C8B7-4709-44FD-97F0-20DBE6BB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2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5DE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46169"/>
    <w:rPr>
      <w:color w:val="0000FF" w:themeColor="hyperlink"/>
      <w:u w:val="single"/>
    </w:rPr>
  </w:style>
  <w:style w:type="paragraph" w:customStyle="1" w:styleId="Standard">
    <w:name w:val="Standard"/>
    <w:rsid w:val="0092038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eigigff2a3ac.xn--p1ai/" TargetMode="External"/><Relationship Id="rId5" Type="http://schemas.openxmlformats.org/officeDocument/2006/relationships/hyperlink" Target="mailto:zal-k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F7EB1-64E6-41D7-9BBC-B5DC5F73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Mikoluk</dc:creator>
  <cp:lastModifiedBy>Учетная запись Майкрософт</cp:lastModifiedBy>
  <cp:revision>2</cp:revision>
  <cp:lastPrinted>2020-02-13T06:56:00Z</cp:lastPrinted>
  <dcterms:created xsi:type="dcterms:W3CDTF">2025-08-15T10:33:00Z</dcterms:created>
  <dcterms:modified xsi:type="dcterms:W3CDTF">2025-08-15T10:33:00Z</dcterms:modified>
</cp:coreProperties>
</file>