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CD2" w:rsidRDefault="00461490" w:rsidP="00206CD2">
      <w:pPr>
        <w:tabs>
          <w:tab w:val="right" w:pos="900"/>
        </w:tabs>
        <w:jc w:val="center"/>
        <w:rPr>
          <w:b/>
        </w:rPr>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4pt;height:80.4pt">
            <v:imagedata r:id="rId7" o:title="Герб района"/>
          </v:shape>
        </w:pict>
      </w:r>
      <w:r w:rsidR="00206CD2">
        <w:rPr>
          <w:b/>
        </w:rPr>
        <w:t xml:space="preserve">                                     </w:t>
      </w:r>
    </w:p>
    <w:p w:rsidR="00206CD2" w:rsidRDefault="00206CD2" w:rsidP="00206CD2">
      <w:pPr>
        <w:jc w:val="center"/>
        <w:rPr>
          <w:b/>
        </w:rPr>
      </w:pPr>
    </w:p>
    <w:p w:rsidR="00FA2E0D" w:rsidRDefault="00206CD2" w:rsidP="00206CD2">
      <w:pPr>
        <w:tabs>
          <w:tab w:val="right" w:pos="900"/>
        </w:tabs>
        <w:jc w:val="center"/>
        <w:rPr>
          <w:b/>
        </w:rPr>
      </w:pPr>
      <w:r>
        <w:rPr>
          <w:b/>
        </w:rPr>
        <w:t xml:space="preserve">АДМИНИСТРАЦИЯ </w:t>
      </w:r>
      <w:r w:rsidR="00B6110E">
        <w:rPr>
          <w:b/>
        </w:rPr>
        <w:t xml:space="preserve">МУНИЦИПАЛЬНОГО </w:t>
      </w:r>
      <w:r w:rsidR="00364D48">
        <w:rPr>
          <w:b/>
        </w:rPr>
        <w:t xml:space="preserve">ОБРАЗОВАНИЯ </w:t>
      </w:r>
    </w:p>
    <w:p w:rsidR="00FA2E0D" w:rsidRDefault="00364D48" w:rsidP="00206CD2">
      <w:pPr>
        <w:tabs>
          <w:tab w:val="right" w:pos="900"/>
        </w:tabs>
        <w:jc w:val="center"/>
        <w:rPr>
          <w:b/>
        </w:rPr>
      </w:pPr>
      <w:r>
        <w:rPr>
          <w:b/>
        </w:rPr>
        <w:t>ЗАЛЕСОВСКИЙ СЕЛЬСОВЕТ</w:t>
      </w:r>
      <w:r w:rsidR="00206CD2">
        <w:rPr>
          <w:b/>
        </w:rPr>
        <w:t xml:space="preserve"> </w:t>
      </w:r>
    </w:p>
    <w:p w:rsidR="00206CD2" w:rsidRPr="00CB2EDF" w:rsidRDefault="00206CD2" w:rsidP="00206CD2">
      <w:pPr>
        <w:tabs>
          <w:tab w:val="right" w:pos="900"/>
        </w:tabs>
        <w:jc w:val="center"/>
        <w:rPr>
          <w:b/>
        </w:rPr>
      </w:pPr>
      <w:r>
        <w:rPr>
          <w:b/>
        </w:rPr>
        <w:t>КР</w:t>
      </w:r>
      <w:r w:rsidRPr="00CB2EDF">
        <w:rPr>
          <w:b/>
        </w:rPr>
        <w:t>А</w:t>
      </w:r>
      <w:r>
        <w:rPr>
          <w:b/>
        </w:rPr>
        <w:t>С</w:t>
      </w:r>
      <w:r w:rsidRPr="00CB2EDF">
        <w:rPr>
          <w:b/>
        </w:rPr>
        <w:t>НОГВАРДЕЙСКОГО РАЙОНА ОРЕНБУРГСКОЙ ОБЛАСТИ</w:t>
      </w:r>
    </w:p>
    <w:p w:rsidR="00206CD2" w:rsidRPr="00CB2EDF" w:rsidRDefault="00206CD2" w:rsidP="00206CD2">
      <w:pPr>
        <w:tabs>
          <w:tab w:val="right" w:pos="900"/>
        </w:tabs>
        <w:jc w:val="center"/>
        <w:rPr>
          <w:b/>
        </w:rPr>
      </w:pPr>
    </w:p>
    <w:p w:rsidR="00206CD2" w:rsidRPr="00206CD2" w:rsidRDefault="00206CD2" w:rsidP="00206CD2">
      <w:pPr>
        <w:pStyle w:val="1"/>
        <w:tabs>
          <w:tab w:val="right" w:pos="0"/>
        </w:tabs>
        <w:jc w:val="center"/>
        <w:rPr>
          <w:rFonts w:ascii="Times New Roman" w:hAnsi="Times New Roman" w:cs="Times New Roman"/>
        </w:rPr>
      </w:pPr>
      <w:r w:rsidRPr="00206CD2">
        <w:rPr>
          <w:rFonts w:ascii="Times New Roman" w:hAnsi="Times New Roman" w:cs="Times New Roman"/>
        </w:rPr>
        <w:t>П О С Т А Н О В Л Е Н И Е</w:t>
      </w:r>
    </w:p>
    <w:p w:rsidR="00206CD2" w:rsidRDefault="00206CD2" w:rsidP="00206CD2">
      <w:pPr>
        <w:tabs>
          <w:tab w:val="right" w:pos="900"/>
          <w:tab w:val="right" w:pos="10260"/>
        </w:tabs>
        <w:rPr>
          <w:sz w:val="28"/>
          <w:szCs w:val="28"/>
        </w:rPr>
      </w:pPr>
    </w:p>
    <w:p w:rsidR="00206CD2" w:rsidRPr="00CB2EDF" w:rsidRDefault="00206CD2" w:rsidP="00206CD2">
      <w:pPr>
        <w:tabs>
          <w:tab w:val="right" w:pos="900"/>
          <w:tab w:val="right" w:pos="10260"/>
        </w:tabs>
        <w:rPr>
          <w:sz w:val="28"/>
          <w:szCs w:val="28"/>
        </w:rPr>
      </w:pPr>
      <w:r>
        <w:rPr>
          <w:sz w:val="28"/>
          <w:szCs w:val="28"/>
        </w:rPr>
        <w:t xml:space="preserve"> </w:t>
      </w:r>
      <w:r w:rsidR="00272481">
        <w:rPr>
          <w:sz w:val="28"/>
          <w:szCs w:val="28"/>
        </w:rPr>
        <w:t>27.04.</w:t>
      </w:r>
      <w:r>
        <w:rPr>
          <w:sz w:val="28"/>
          <w:szCs w:val="28"/>
        </w:rPr>
        <w:t xml:space="preserve">2017                                                               </w:t>
      </w:r>
      <w:r w:rsidR="00272481">
        <w:rPr>
          <w:sz w:val="28"/>
          <w:szCs w:val="28"/>
        </w:rPr>
        <w:t xml:space="preserve">                            </w:t>
      </w:r>
      <w:r>
        <w:rPr>
          <w:sz w:val="28"/>
          <w:szCs w:val="28"/>
        </w:rPr>
        <w:t xml:space="preserve">   </w:t>
      </w:r>
      <w:r w:rsidR="00D34877">
        <w:rPr>
          <w:sz w:val="28"/>
          <w:szCs w:val="28"/>
        </w:rPr>
        <w:t xml:space="preserve">   </w:t>
      </w:r>
      <w:r>
        <w:rPr>
          <w:sz w:val="28"/>
          <w:szCs w:val="28"/>
        </w:rPr>
        <w:t xml:space="preserve">  № </w:t>
      </w:r>
      <w:r w:rsidR="00272481">
        <w:rPr>
          <w:sz w:val="28"/>
          <w:szCs w:val="28"/>
        </w:rPr>
        <w:t>21</w:t>
      </w:r>
      <w:r>
        <w:rPr>
          <w:sz w:val="28"/>
          <w:szCs w:val="28"/>
        </w:rPr>
        <w:t>-п</w:t>
      </w:r>
    </w:p>
    <w:p w:rsidR="00206CD2" w:rsidRPr="00CB2EDF" w:rsidRDefault="00B6110E" w:rsidP="00206CD2">
      <w:pPr>
        <w:tabs>
          <w:tab w:val="right" w:pos="900"/>
          <w:tab w:val="right" w:pos="10260"/>
        </w:tabs>
        <w:jc w:val="center"/>
        <w:rPr>
          <w:sz w:val="28"/>
          <w:szCs w:val="28"/>
        </w:rPr>
      </w:pPr>
      <w:r>
        <w:rPr>
          <w:sz w:val="28"/>
          <w:szCs w:val="28"/>
        </w:rPr>
        <w:t>с. Залесово</w:t>
      </w:r>
    </w:p>
    <w:p w:rsidR="00206CD2" w:rsidRDefault="00206CD2" w:rsidP="00206CD2">
      <w:pPr>
        <w:pStyle w:val="ae"/>
        <w:tabs>
          <w:tab w:val="center" w:pos="4677"/>
        </w:tabs>
        <w:rPr>
          <w:sz w:val="28"/>
          <w:szCs w:val="28"/>
        </w:rPr>
      </w:pPr>
    </w:p>
    <w:p w:rsidR="00206CD2" w:rsidRPr="00206CD2" w:rsidRDefault="00206CD2" w:rsidP="00206CD2">
      <w:pPr>
        <w:jc w:val="center"/>
        <w:rPr>
          <w:sz w:val="28"/>
          <w:szCs w:val="28"/>
        </w:rPr>
      </w:pPr>
      <w:r w:rsidRPr="00206CD2">
        <w:rPr>
          <w:sz w:val="28"/>
          <w:szCs w:val="28"/>
        </w:rPr>
        <w:t>Об утверждении программы комплексного развития</w:t>
      </w:r>
    </w:p>
    <w:p w:rsidR="00206CD2" w:rsidRPr="00206CD2" w:rsidRDefault="00D34877" w:rsidP="00206CD2">
      <w:pPr>
        <w:jc w:val="center"/>
        <w:rPr>
          <w:sz w:val="28"/>
          <w:szCs w:val="28"/>
        </w:rPr>
      </w:pPr>
      <w:r w:rsidRPr="00206CD2">
        <w:rPr>
          <w:sz w:val="28"/>
          <w:szCs w:val="28"/>
        </w:rPr>
        <w:t xml:space="preserve">транспортной инфраструктуры </w:t>
      </w:r>
      <w:r>
        <w:rPr>
          <w:sz w:val="28"/>
          <w:szCs w:val="28"/>
        </w:rPr>
        <w:t>Залесовского сельсовета</w:t>
      </w:r>
    </w:p>
    <w:p w:rsidR="00206CD2" w:rsidRPr="00206CD2" w:rsidRDefault="00665F8B" w:rsidP="00206CD2">
      <w:pPr>
        <w:jc w:val="center"/>
        <w:rPr>
          <w:sz w:val="28"/>
          <w:szCs w:val="28"/>
        </w:rPr>
      </w:pPr>
      <w:r>
        <w:rPr>
          <w:sz w:val="28"/>
          <w:szCs w:val="28"/>
        </w:rPr>
        <w:t>Красногвардейского района Оренбургской области</w:t>
      </w:r>
      <w:r w:rsidR="003B5945">
        <w:rPr>
          <w:sz w:val="28"/>
          <w:szCs w:val="28"/>
        </w:rPr>
        <w:t xml:space="preserve"> на 2017</w:t>
      </w:r>
      <w:r w:rsidR="00206CD2" w:rsidRPr="00206CD2">
        <w:rPr>
          <w:sz w:val="28"/>
          <w:szCs w:val="28"/>
        </w:rPr>
        <w:t xml:space="preserve"> - 202</w:t>
      </w:r>
      <w:r w:rsidR="002D63CD">
        <w:rPr>
          <w:sz w:val="28"/>
          <w:szCs w:val="28"/>
        </w:rPr>
        <w:t>1</w:t>
      </w:r>
      <w:r w:rsidR="00206CD2" w:rsidRPr="00206CD2">
        <w:rPr>
          <w:sz w:val="28"/>
          <w:szCs w:val="28"/>
        </w:rPr>
        <w:t xml:space="preserve"> годы и</w:t>
      </w:r>
    </w:p>
    <w:p w:rsidR="00206CD2" w:rsidRPr="00206CD2" w:rsidRDefault="00206CD2" w:rsidP="00206CD2">
      <w:pPr>
        <w:jc w:val="center"/>
        <w:rPr>
          <w:sz w:val="28"/>
          <w:szCs w:val="28"/>
        </w:rPr>
      </w:pPr>
      <w:r w:rsidRPr="00206CD2">
        <w:rPr>
          <w:sz w:val="28"/>
          <w:szCs w:val="28"/>
        </w:rPr>
        <w:t>с пер</w:t>
      </w:r>
      <w:r w:rsidR="00B6110E">
        <w:rPr>
          <w:sz w:val="28"/>
          <w:szCs w:val="28"/>
        </w:rPr>
        <w:t>спективой до 2033</w:t>
      </w:r>
      <w:r w:rsidR="00665F8B">
        <w:rPr>
          <w:sz w:val="28"/>
          <w:szCs w:val="28"/>
        </w:rPr>
        <w:t xml:space="preserve"> года</w:t>
      </w:r>
    </w:p>
    <w:p w:rsidR="00971132" w:rsidRDefault="00971132" w:rsidP="00971132"/>
    <w:p w:rsidR="00665F8B" w:rsidRPr="00665F8B" w:rsidRDefault="00665F8B" w:rsidP="00665F8B">
      <w:pPr>
        <w:jc w:val="both"/>
        <w:rPr>
          <w:sz w:val="28"/>
          <w:szCs w:val="28"/>
        </w:rPr>
      </w:pPr>
      <w:r>
        <w:rPr>
          <w:sz w:val="28"/>
          <w:szCs w:val="28"/>
        </w:rPr>
        <w:t xml:space="preserve">           </w:t>
      </w:r>
      <w:r w:rsidRPr="00671D48">
        <w:rPr>
          <w:sz w:val="28"/>
          <w:szCs w:val="28"/>
        </w:rPr>
        <w:t xml:space="preserve">В соответствии </w:t>
      </w:r>
      <w:r>
        <w:rPr>
          <w:sz w:val="28"/>
          <w:szCs w:val="28"/>
        </w:rPr>
        <w:t>с</w:t>
      </w:r>
      <w:r w:rsidR="003B5945">
        <w:rPr>
          <w:sz w:val="28"/>
          <w:szCs w:val="28"/>
        </w:rPr>
        <w:t xml:space="preserve"> </w:t>
      </w:r>
      <w:r w:rsidR="003B5945" w:rsidRPr="00665F8B">
        <w:rPr>
          <w:sz w:val="28"/>
          <w:szCs w:val="28"/>
        </w:rPr>
        <w:t>пунктом 5</w:t>
      </w:r>
      <w:r w:rsidR="003B5945">
        <w:rPr>
          <w:sz w:val="28"/>
          <w:szCs w:val="28"/>
        </w:rPr>
        <w:t xml:space="preserve"> части 1 статьи 14</w:t>
      </w:r>
      <w:r>
        <w:rPr>
          <w:sz w:val="28"/>
          <w:szCs w:val="28"/>
        </w:rPr>
        <w:t xml:space="preserve"> </w:t>
      </w:r>
      <w:r w:rsidRPr="00671D48">
        <w:rPr>
          <w:sz w:val="28"/>
          <w:szCs w:val="28"/>
        </w:rPr>
        <w:t>Федеральн</w:t>
      </w:r>
      <w:r w:rsidR="003B5945">
        <w:rPr>
          <w:sz w:val="28"/>
          <w:szCs w:val="28"/>
        </w:rPr>
        <w:t>ого</w:t>
      </w:r>
      <w:r w:rsidRPr="00671D48">
        <w:rPr>
          <w:sz w:val="28"/>
          <w:szCs w:val="28"/>
        </w:rPr>
        <w:t xml:space="preserve"> закон</w:t>
      </w:r>
      <w:r w:rsidR="003B5945">
        <w:rPr>
          <w:sz w:val="28"/>
          <w:szCs w:val="28"/>
        </w:rPr>
        <w:t>а</w:t>
      </w:r>
      <w:r w:rsidRPr="00671D48">
        <w:rPr>
          <w:sz w:val="28"/>
          <w:szCs w:val="28"/>
        </w:rPr>
        <w:t xml:space="preserve"> от 06.10.2003г №131 – ФЗ «Об общих принципах организации местного самоуправления в Российской Федерации»</w:t>
      </w:r>
      <w:r w:rsidR="003B5945">
        <w:rPr>
          <w:sz w:val="28"/>
          <w:szCs w:val="28"/>
        </w:rPr>
        <w:t>, руководствуясь Уставом</w:t>
      </w:r>
      <w:r w:rsidR="003B5945" w:rsidRPr="00665F8B">
        <w:rPr>
          <w:sz w:val="28"/>
          <w:szCs w:val="28"/>
        </w:rPr>
        <w:t xml:space="preserve"> муниципального образования</w:t>
      </w:r>
      <w:r w:rsidR="00B6110E">
        <w:rPr>
          <w:sz w:val="28"/>
          <w:szCs w:val="28"/>
        </w:rPr>
        <w:t xml:space="preserve">  Залесовский </w:t>
      </w:r>
      <w:r w:rsidR="003B5945">
        <w:rPr>
          <w:sz w:val="28"/>
          <w:szCs w:val="28"/>
        </w:rPr>
        <w:t xml:space="preserve"> сельсовет Красногвардейского района Оренбургской области, в</w:t>
      </w:r>
      <w:r w:rsidRPr="00665F8B">
        <w:rPr>
          <w:sz w:val="28"/>
          <w:szCs w:val="28"/>
        </w:rPr>
        <w:t xml:space="preserve">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муниципального образования</w:t>
      </w:r>
      <w:r w:rsidR="00B6110E">
        <w:rPr>
          <w:sz w:val="28"/>
          <w:szCs w:val="28"/>
        </w:rPr>
        <w:t xml:space="preserve">  Залесовский </w:t>
      </w:r>
      <w:r>
        <w:rPr>
          <w:sz w:val="28"/>
          <w:szCs w:val="28"/>
        </w:rPr>
        <w:t xml:space="preserve"> сельсовет Красногвардейского района Оренбургской области:</w:t>
      </w:r>
    </w:p>
    <w:p w:rsidR="00665F8B" w:rsidRPr="00665F8B" w:rsidRDefault="003B5945" w:rsidP="003B5945">
      <w:pPr>
        <w:jc w:val="both"/>
        <w:rPr>
          <w:sz w:val="28"/>
          <w:szCs w:val="28"/>
        </w:rPr>
      </w:pPr>
      <w:r>
        <w:rPr>
          <w:sz w:val="28"/>
          <w:szCs w:val="28"/>
        </w:rPr>
        <w:t xml:space="preserve">           </w:t>
      </w:r>
      <w:r w:rsidR="00665F8B" w:rsidRPr="00665F8B">
        <w:rPr>
          <w:sz w:val="28"/>
          <w:szCs w:val="28"/>
        </w:rPr>
        <w:t xml:space="preserve">1. Утвердить Программу комплексного развития </w:t>
      </w:r>
      <w:r w:rsidR="00D34877" w:rsidRPr="00665F8B">
        <w:rPr>
          <w:sz w:val="28"/>
          <w:szCs w:val="28"/>
        </w:rPr>
        <w:t xml:space="preserve">транспортной инфраструктуры </w:t>
      </w:r>
      <w:r w:rsidR="00D34877">
        <w:rPr>
          <w:sz w:val="28"/>
          <w:szCs w:val="28"/>
        </w:rPr>
        <w:t>Залесовского</w:t>
      </w:r>
      <w:r>
        <w:rPr>
          <w:sz w:val="28"/>
          <w:szCs w:val="28"/>
        </w:rPr>
        <w:t xml:space="preserve"> сельсовета Красногвардейского района Оренбургской области</w:t>
      </w:r>
      <w:r w:rsidRPr="00206CD2">
        <w:rPr>
          <w:sz w:val="28"/>
          <w:szCs w:val="28"/>
        </w:rPr>
        <w:t xml:space="preserve"> на 201</w:t>
      </w:r>
      <w:r>
        <w:rPr>
          <w:sz w:val="28"/>
          <w:szCs w:val="28"/>
        </w:rPr>
        <w:t>7</w:t>
      </w:r>
      <w:r w:rsidRPr="00206CD2">
        <w:rPr>
          <w:sz w:val="28"/>
          <w:szCs w:val="28"/>
        </w:rPr>
        <w:t xml:space="preserve"> - 202</w:t>
      </w:r>
      <w:r w:rsidR="002D63CD">
        <w:rPr>
          <w:sz w:val="28"/>
          <w:szCs w:val="28"/>
        </w:rPr>
        <w:t>1</w:t>
      </w:r>
      <w:r w:rsidRPr="00206CD2">
        <w:rPr>
          <w:sz w:val="28"/>
          <w:szCs w:val="28"/>
        </w:rPr>
        <w:t xml:space="preserve"> годы и</w:t>
      </w:r>
      <w:r>
        <w:rPr>
          <w:sz w:val="28"/>
          <w:szCs w:val="28"/>
        </w:rPr>
        <w:t xml:space="preserve"> </w:t>
      </w:r>
      <w:r w:rsidRPr="00206CD2">
        <w:rPr>
          <w:sz w:val="28"/>
          <w:szCs w:val="28"/>
        </w:rPr>
        <w:t>с пер</w:t>
      </w:r>
      <w:r>
        <w:rPr>
          <w:sz w:val="28"/>
          <w:szCs w:val="28"/>
        </w:rPr>
        <w:t>спективой до 203</w:t>
      </w:r>
      <w:r w:rsidR="00B6110E">
        <w:rPr>
          <w:sz w:val="28"/>
          <w:szCs w:val="28"/>
        </w:rPr>
        <w:t>3</w:t>
      </w:r>
      <w:r>
        <w:rPr>
          <w:sz w:val="28"/>
          <w:szCs w:val="28"/>
        </w:rPr>
        <w:t xml:space="preserve"> года</w:t>
      </w:r>
      <w:r w:rsidRPr="00665F8B">
        <w:rPr>
          <w:sz w:val="28"/>
          <w:szCs w:val="28"/>
        </w:rPr>
        <w:t xml:space="preserve"> </w:t>
      </w:r>
      <w:r>
        <w:rPr>
          <w:sz w:val="28"/>
          <w:szCs w:val="28"/>
        </w:rPr>
        <w:t>согласно приложению.</w:t>
      </w:r>
    </w:p>
    <w:p w:rsidR="003B5945" w:rsidRPr="00671D48" w:rsidRDefault="003B5945" w:rsidP="003B5945">
      <w:pPr>
        <w:pStyle w:val="a6"/>
        <w:ind w:firstLine="709"/>
        <w:jc w:val="both"/>
        <w:rPr>
          <w:rFonts w:ascii="Times New Roman" w:hAnsi="Times New Roman" w:cs="Times New Roman"/>
          <w:sz w:val="28"/>
          <w:szCs w:val="28"/>
        </w:rPr>
      </w:pPr>
      <w:r>
        <w:rPr>
          <w:rFonts w:ascii="Times New Roman" w:hAnsi="Times New Roman" w:cs="Times New Roman"/>
          <w:sz w:val="28"/>
          <w:szCs w:val="28"/>
        </w:rPr>
        <w:t xml:space="preserve">2.Установить, </w:t>
      </w:r>
      <w:r w:rsidRPr="00671D48">
        <w:rPr>
          <w:rFonts w:ascii="Times New Roman" w:hAnsi="Times New Roman" w:cs="Times New Roman"/>
          <w:sz w:val="28"/>
          <w:szCs w:val="28"/>
        </w:rPr>
        <w:t>что настоящее постановление вступает в силу после обнародования и подлежит размещению в сети «Интернет».</w:t>
      </w:r>
    </w:p>
    <w:p w:rsidR="003B5945" w:rsidRPr="00671D48" w:rsidRDefault="003B5945" w:rsidP="003B5945">
      <w:pPr>
        <w:pStyle w:val="a6"/>
        <w:ind w:firstLine="709"/>
        <w:jc w:val="both"/>
        <w:rPr>
          <w:rFonts w:ascii="Times New Roman" w:hAnsi="Times New Roman" w:cs="Times New Roman"/>
          <w:sz w:val="28"/>
          <w:szCs w:val="28"/>
        </w:rPr>
      </w:pPr>
      <w:r w:rsidRPr="00671D48">
        <w:rPr>
          <w:rFonts w:ascii="Times New Roman" w:hAnsi="Times New Roman" w:cs="Times New Roman"/>
          <w:sz w:val="28"/>
          <w:szCs w:val="28"/>
        </w:rPr>
        <w:t>3.Контроль за исполнением настоящего постановления оставляю за собой.</w:t>
      </w:r>
    </w:p>
    <w:p w:rsidR="00665F8B" w:rsidRDefault="00665F8B" w:rsidP="00665F8B">
      <w:pPr>
        <w:jc w:val="both"/>
        <w:rPr>
          <w:sz w:val="28"/>
          <w:szCs w:val="28"/>
        </w:rPr>
      </w:pPr>
    </w:p>
    <w:p w:rsidR="00272481" w:rsidRDefault="00272481" w:rsidP="00665F8B">
      <w:pPr>
        <w:jc w:val="both"/>
        <w:rPr>
          <w:sz w:val="28"/>
          <w:szCs w:val="28"/>
        </w:rPr>
      </w:pPr>
    </w:p>
    <w:p w:rsidR="00272481" w:rsidRPr="00665F8B" w:rsidRDefault="00272481" w:rsidP="00665F8B">
      <w:pPr>
        <w:jc w:val="both"/>
        <w:rPr>
          <w:sz w:val="28"/>
          <w:szCs w:val="28"/>
        </w:rPr>
      </w:pPr>
    </w:p>
    <w:p w:rsidR="003B5945" w:rsidRDefault="003B5945" w:rsidP="003B5945">
      <w:pPr>
        <w:pStyle w:val="a6"/>
        <w:jc w:val="both"/>
        <w:rPr>
          <w:rFonts w:ascii="Times New Roman" w:hAnsi="Times New Roman" w:cs="Times New Roman"/>
          <w:sz w:val="28"/>
          <w:szCs w:val="28"/>
        </w:rPr>
      </w:pPr>
      <w:r w:rsidRPr="00671D48">
        <w:rPr>
          <w:rFonts w:ascii="Times New Roman" w:hAnsi="Times New Roman" w:cs="Times New Roman"/>
          <w:sz w:val="28"/>
          <w:szCs w:val="28"/>
        </w:rPr>
        <w:t xml:space="preserve">Глава сельсовета                                                                </w:t>
      </w:r>
      <w:r w:rsidR="00B6110E">
        <w:rPr>
          <w:rFonts w:ascii="Times New Roman" w:hAnsi="Times New Roman" w:cs="Times New Roman"/>
          <w:sz w:val="28"/>
          <w:szCs w:val="28"/>
        </w:rPr>
        <w:t xml:space="preserve">    </w:t>
      </w:r>
      <w:r w:rsidR="00FA2E0D">
        <w:rPr>
          <w:rFonts w:ascii="Times New Roman" w:hAnsi="Times New Roman" w:cs="Times New Roman"/>
          <w:sz w:val="28"/>
          <w:szCs w:val="28"/>
        </w:rPr>
        <w:t xml:space="preserve">             </w:t>
      </w:r>
      <w:r w:rsidR="00B6110E">
        <w:rPr>
          <w:rFonts w:ascii="Times New Roman" w:hAnsi="Times New Roman" w:cs="Times New Roman"/>
          <w:sz w:val="28"/>
          <w:szCs w:val="28"/>
        </w:rPr>
        <w:t xml:space="preserve">     Н.Ф.Пастухова</w:t>
      </w:r>
    </w:p>
    <w:p w:rsidR="001A4802" w:rsidRDefault="001A4802" w:rsidP="00665F8B">
      <w:pPr>
        <w:pStyle w:val="a4"/>
        <w:spacing w:before="0" w:beforeAutospacing="0" w:after="150" w:afterAutospacing="0" w:line="238" w:lineRule="atLeast"/>
      </w:pPr>
    </w:p>
    <w:p w:rsidR="00665F8B" w:rsidRDefault="008A54DB" w:rsidP="00665F8B">
      <w:pPr>
        <w:pStyle w:val="a4"/>
        <w:spacing w:before="0" w:beforeAutospacing="0" w:after="150" w:afterAutospacing="0" w:line="238" w:lineRule="atLeast"/>
        <w:rPr>
          <w:bCs/>
          <w:color w:val="242424"/>
        </w:rPr>
      </w:pPr>
      <w:r w:rsidRPr="008A54DB">
        <w:rPr>
          <w:bCs/>
          <w:color w:val="242424"/>
        </w:rPr>
        <w:t>Разослано:</w:t>
      </w:r>
      <w:r w:rsidR="00272481">
        <w:rPr>
          <w:bCs/>
          <w:color w:val="242424"/>
        </w:rPr>
        <w:t xml:space="preserve"> вдело, администрации </w:t>
      </w:r>
      <w:r w:rsidR="00D34877">
        <w:rPr>
          <w:bCs/>
          <w:color w:val="242424"/>
        </w:rPr>
        <w:t>района, прокурору</w:t>
      </w:r>
      <w:r w:rsidR="00FA2E0D">
        <w:rPr>
          <w:bCs/>
          <w:color w:val="242424"/>
        </w:rPr>
        <w:t xml:space="preserve"> района, бухгалтерии, о</w:t>
      </w:r>
      <w:r w:rsidR="00272481">
        <w:rPr>
          <w:bCs/>
          <w:color w:val="242424"/>
        </w:rPr>
        <w:t>тделу архитектуры и градостроительства администрации района.</w:t>
      </w:r>
    </w:p>
    <w:p w:rsidR="00B6110E" w:rsidRDefault="00B6110E" w:rsidP="00665F8B">
      <w:pPr>
        <w:pStyle w:val="a4"/>
        <w:spacing w:before="0" w:beforeAutospacing="0" w:after="150" w:afterAutospacing="0" w:line="238" w:lineRule="atLeast"/>
        <w:rPr>
          <w:bCs/>
          <w:color w:val="242424"/>
        </w:rPr>
      </w:pPr>
    </w:p>
    <w:p w:rsidR="00B6110E" w:rsidRDefault="00B6110E" w:rsidP="00665F8B">
      <w:pPr>
        <w:pStyle w:val="a4"/>
        <w:spacing w:before="0" w:beforeAutospacing="0" w:after="150" w:afterAutospacing="0" w:line="238" w:lineRule="atLeast"/>
        <w:rPr>
          <w:bCs/>
          <w:color w:val="242424"/>
        </w:rPr>
      </w:pPr>
      <w:bookmarkStart w:id="0" w:name="_GoBack"/>
      <w:bookmarkEnd w:id="0"/>
    </w:p>
    <w:p w:rsidR="00FA2E0D" w:rsidRDefault="00FA2E0D" w:rsidP="00665F8B">
      <w:pPr>
        <w:pStyle w:val="a4"/>
        <w:spacing w:before="0" w:beforeAutospacing="0" w:after="150" w:afterAutospacing="0" w:line="238" w:lineRule="atLeast"/>
        <w:rPr>
          <w:bCs/>
          <w:color w:val="242424"/>
        </w:rPr>
      </w:pPr>
    </w:p>
    <w:p w:rsidR="00FA2E0D" w:rsidRPr="008A54DB" w:rsidRDefault="00FA2E0D" w:rsidP="00665F8B">
      <w:pPr>
        <w:pStyle w:val="a4"/>
        <w:spacing w:before="0" w:beforeAutospacing="0" w:after="150" w:afterAutospacing="0" w:line="238" w:lineRule="atLeast"/>
        <w:rPr>
          <w:bCs/>
          <w:color w:val="242424"/>
        </w:rPr>
      </w:pPr>
    </w:p>
    <w:p w:rsidR="00665F8B" w:rsidRDefault="00665F8B" w:rsidP="00665F8B">
      <w:pPr>
        <w:spacing w:line="100" w:lineRule="atLeast"/>
        <w:jc w:val="right"/>
        <w:rPr>
          <w:sz w:val="27"/>
          <w:szCs w:val="27"/>
        </w:rPr>
      </w:pPr>
      <w:r>
        <w:rPr>
          <w:sz w:val="27"/>
          <w:szCs w:val="27"/>
        </w:rPr>
        <w:t>Приложение</w:t>
      </w:r>
    </w:p>
    <w:p w:rsidR="00665F8B" w:rsidRDefault="00665F8B" w:rsidP="00665F8B">
      <w:pPr>
        <w:spacing w:line="100" w:lineRule="atLeast"/>
        <w:jc w:val="right"/>
        <w:rPr>
          <w:sz w:val="27"/>
          <w:szCs w:val="27"/>
        </w:rPr>
      </w:pPr>
      <w:r>
        <w:rPr>
          <w:sz w:val="27"/>
          <w:szCs w:val="27"/>
        </w:rPr>
        <w:t>к постановлению администрации</w:t>
      </w:r>
    </w:p>
    <w:p w:rsidR="00665F8B" w:rsidRDefault="00B6110E" w:rsidP="00665F8B">
      <w:pPr>
        <w:spacing w:line="100" w:lineRule="atLeast"/>
        <w:jc w:val="right"/>
        <w:rPr>
          <w:sz w:val="27"/>
          <w:szCs w:val="27"/>
        </w:rPr>
      </w:pPr>
      <w:r>
        <w:rPr>
          <w:sz w:val="27"/>
          <w:szCs w:val="27"/>
        </w:rPr>
        <w:t xml:space="preserve"> </w:t>
      </w:r>
      <w:r w:rsidR="00D34877">
        <w:rPr>
          <w:sz w:val="27"/>
          <w:szCs w:val="27"/>
        </w:rPr>
        <w:t>Залесовский сельсовет</w:t>
      </w:r>
    </w:p>
    <w:p w:rsidR="00665F8B" w:rsidRDefault="00665F8B" w:rsidP="00665F8B">
      <w:pPr>
        <w:spacing w:line="100" w:lineRule="atLeast"/>
        <w:jc w:val="right"/>
      </w:pPr>
      <w:r>
        <w:rPr>
          <w:sz w:val="27"/>
          <w:szCs w:val="27"/>
        </w:rPr>
        <w:t xml:space="preserve">от </w:t>
      </w:r>
      <w:r w:rsidR="00272481">
        <w:rPr>
          <w:sz w:val="27"/>
          <w:szCs w:val="27"/>
        </w:rPr>
        <w:t>27.04.2017</w:t>
      </w:r>
      <w:r>
        <w:rPr>
          <w:sz w:val="27"/>
          <w:szCs w:val="27"/>
        </w:rPr>
        <w:t xml:space="preserve"> № </w:t>
      </w:r>
      <w:r w:rsidR="00272481">
        <w:rPr>
          <w:sz w:val="27"/>
          <w:szCs w:val="27"/>
        </w:rPr>
        <w:t>21</w:t>
      </w:r>
      <w:r>
        <w:rPr>
          <w:sz w:val="27"/>
          <w:szCs w:val="27"/>
        </w:rPr>
        <w:t xml:space="preserve">-п                                              </w:t>
      </w:r>
    </w:p>
    <w:p w:rsidR="005805BC" w:rsidRPr="00CC1072" w:rsidRDefault="005805BC" w:rsidP="00960D0F">
      <w:pPr>
        <w:keepNext/>
        <w:ind w:firstLine="360"/>
        <w:jc w:val="center"/>
        <w:rPr>
          <w:b/>
        </w:rPr>
      </w:pPr>
    </w:p>
    <w:p w:rsidR="005805BC" w:rsidRPr="00CC1072" w:rsidRDefault="005805BC" w:rsidP="005805BC">
      <w:pPr>
        <w:keepNext/>
        <w:ind w:firstLine="360"/>
        <w:jc w:val="right"/>
        <w:rPr>
          <w:b/>
        </w:rPr>
      </w:pPr>
    </w:p>
    <w:p w:rsidR="005805BC" w:rsidRPr="00CC1072" w:rsidRDefault="005805BC" w:rsidP="005805BC">
      <w:pPr>
        <w:keepNext/>
        <w:ind w:firstLine="360"/>
        <w:jc w:val="right"/>
        <w:rPr>
          <w:b/>
        </w:rPr>
      </w:pPr>
    </w:p>
    <w:p w:rsidR="005805BC" w:rsidRPr="00CC1072" w:rsidRDefault="005805BC" w:rsidP="005805BC">
      <w:pPr>
        <w:keepNext/>
        <w:ind w:firstLine="360"/>
        <w:jc w:val="right"/>
        <w:rPr>
          <w:b/>
        </w:rPr>
      </w:pPr>
    </w:p>
    <w:p w:rsidR="005805BC" w:rsidRPr="00CC1072" w:rsidRDefault="005805BC" w:rsidP="005805BC">
      <w:pPr>
        <w:keepNext/>
        <w:ind w:firstLine="360"/>
        <w:jc w:val="right"/>
        <w:rPr>
          <w:b/>
        </w:rPr>
      </w:pPr>
    </w:p>
    <w:p w:rsidR="005805BC" w:rsidRPr="00CC1072" w:rsidRDefault="005805BC" w:rsidP="005805BC">
      <w:pPr>
        <w:shd w:val="clear" w:color="auto" w:fill="FFFFFF"/>
        <w:spacing w:line="240" w:lineRule="atLeast"/>
        <w:rPr>
          <w:b/>
          <w:color w:val="000000"/>
        </w:rPr>
      </w:pPr>
    </w:p>
    <w:p w:rsidR="005805BC" w:rsidRPr="00CC1072" w:rsidRDefault="005805BC" w:rsidP="005805BC">
      <w:pPr>
        <w:shd w:val="clear" w:color="auto" w:fill="FFFFFF"/>
        <w:spacing w:line="240" w:lineRule="atLeast"/>
        <w:jc w:val="center"/>
        <w:rPr>
          <w:b/>
          <w:color w:val="000000"/>
        </w:rPr>
      </w:pPr>
    </w:p>
    <w:p w:rsidR="005805BC" w:rsidRPr="00CC1072" w:rsidRDefault="005805BC" w:rsidP="005805BC">
      <w:pPr>
        <w:shd w:val="clear" w:color="auto" w:fill="FFFFFF"/>
        <w:spacing w:line="240" w:lineRule="atLeast"/>
        <w:jc w:val="center"/>
        <w:rPr>
          <w:b/>
          <w:color w:val="000000"/>
        </w:rPr>
      </w:pPr>
    </w:p>
    <w:p w:rsidR="005805BC" w:rsidRPr="00CC1072" w:rsidRDefault="005805BC" w:rsidP="005805BC">
      <w:pPr>
        <w:shd w:val="clear" w:color="auto" w:fill="FFFFFF"/>
        <w:spacing w:line="240" w:lineRule="atLeast"/>
        <w:jc w:val="center"/>
        <w:rPr>
          <w:b/>
          <w:color w:val="000000"/>
        </w:rPr>
      </w:pPr>
    </w:p>
    <w:p w:rsidR="005805BC" w:rsidRPr="003B5945" w:rsidRDefault="005805BC" w:rsidP="003B5945">
      <w:pPr>
        <w:shd w:val="clear" w:color="auto" w:fill="FFFFFF"/>
        <w:spacing w:line="240" w:lineRule="atLeast"/>
        <w:jc w:val="center"/>
        <w:rPr>
          <w:b/>
          <w:color w:val="000000"/>
          <w:sz w:val="28"/>
          <w:szCs w:val="28"/>
        </w:rPr>
      </w:pPr>
      <w:r w:rsidRPr="003B5945">
        <w:rPr>
          <w:b/>
          <w:color w:val="000000"/>
          <w:sz w:val="28"/>
          <w:szCs w:val="28"/>
        </w:rPr>
        <w:t>ПРОГРАММА</w:t>
      </w:r>
    </w:p>
    <w:p w:rsidR="003B5945" w:rsidRPr="003B5945" w:rsidRDefault="003B5945" w:rsidP="003B5945">
      <w:pPr>
        <w:jc w:val="center"/>
        <w:rPr>
          <w:b/>
          <w:sz w:val="28"/>
          <w:szCs w:val="28"/>
        </w:rPr>
      </w:pPr>
      <w:r w:rsidRPr="003B5945">
        <w:rPr>
          <w:b/>
          <w:sz w:val="28"/>
          <w:szCs w:val="28"/>
        </w:rPr>
        <w:t>комплексного развит</w:t>
      </w:r>
      <w:r w:rsidR="00B6110E">
        <w:rPr>
          <w:b/>
          <w:sz w:val="28"/>
          <w:szCs w:val="28"/>
        </w:rPr>
        <w:t xml:space="preserve">ия транспортной  инфраструктуры Залесовского </w:t>
      </w:r>
      <w:r w:rsidRPr="003B5945">
        <w:rPr>
          <w:b/>
          <w:sz w:val="28"/>
          <w:szCs w:val="28"/>
        </w:rPr>
        <w:t xml:space="preserve"> сельсовета Красногвардейского района Оренбургской области на 2017 - 202</w:t>
      </w:r>
      <w:r w:rsidR="002D63CD">
        <w:rPr>
          <w:b/>
          <w:sz w:val="28"/>
          <w:szCs w:val="28"/>
        </w:rPr>
        <w:t>1</w:t>
      </w:r>
      <w:r w:rsidRPr="003B5945">
        <w:rPr>
          <w:b/>
          <w:sz w:val="28"/>
          <w:szCs w:val="28"/>
        </w:rPr>
        <w:t xml:space="preserve"> годы и с перспективой до 203</w:t>
      </w:r>
      <w:r w:rsidR="00B6110E">
        <w:rPr>
          <w:b/>
          <w:sz w:val="28"/>
          <w:szCs w:val="28"/>
        </w:rPr>
        <w:t>3</w:t>
      </w:r>
      <w:r w:rsidRPr="003B5945">
        <w:rPr>
          <w:b/>
          <w:sz w:val="28"/>
          <w:szCs w:val="28"/>
        </w:rPr>
        <w:t xml:space="preserve"> года</w:t>
      </w:r>
    </w:p>
    <w:p w:rsidR="003B5945" w:rsidRPr="00206CD2" w:rsidRDefault="003B5945" w:rsidP="003B5945">
      <w:pPr>
        <w:jc w:val="center"/>
        <w:rPr>
          <w:sz w:val="28"/>
          <w:szCs w:val="28"/>
        </w:rPr>
      </w:pPr>
    </w:p>
    <w:p w:rsidR="005805BC" w:rsidRPr="00CC1072" w:rsidRDefault="005805BC" w:rsidP="003B5945">
      <w:pPr>
        <w:pStyle w:val="1"/>
        <w:jc w:val="center"/>
        <w:rPr>
          <w:rFonts w:ascii="Times New Roman" w:hAnsi="Times New Roman" w:cs="Times New Roman"/>
          <w:color w:val="000000"/>
          <w:sz w:val="24"/>
          <w:szCs w:val="24"/>
        </w:rPr>
      </w:pPr>
    </w:p>
    <w:p w:rsidR="005805BC" w:rsidRPr="00CC1072" w:rsidRDefault="005805BC" w:rsidP="005805BC">
      <w:pPr>
        <w:pStyle w:val="1"/>
        <w:jc w:val="center"/>
        <w:rPr>
          <w:rFonts w:ascii="Times New Roman" w:hAnsi="Times New Roman" w:cs="Times New Roman"/>
          <w:color w:val="000000"/>
          <w:sz w:val="24"/>
          <w:szCs w:val="24"/>
        </w:rPr>
      </w:pPr>
    </w:p>
    <w:p w:rsidR="005805BC" w:rsidRPr="00CC1072" w:rsidRDefault="005805BC" w:rsidP="005805BC">
      <w:pPr>
        <w:pStyle w:val="1"/>
        <w:jc w:val="center"/>
        <w:rPr>
          <w:rFonts w:ascii="Times New Roman" w:hAnsi="Times New Roman" w:cs="Times New Roman"/>
          <w:color w:val="000000"/>
          <w:sz w:val="24"/>
          <w:szCs w:val="24"/>
        </w:rPr>
      </w:pPr>
    </w:p>
    <w:p w:rsidR="005805BC" w:rsidRPr="00CC1072" w:rsidRDefault="005805BC" w:rsidP="005805BC">
      <w:pPr>
        <w:pStyle w:val="1"/>
        <w:jc w:val="center"/>
        <w:rPr>
          <w:rFonts w:ascii="Times New Roman" w:hAnsi="Times New Roman" w:cs="Times New Roman"/>
          <w:color w:val="000000"/>
          <w:sz w:val="24"/>
          <w:szCs w:val="24"/>
        </w:rPr>
      </w:pPr>
    </w:p>
    <w:p w:rsidR="005805BC" w:rsidRPr="00CC1072" w:rsidRDefault="005805BC" w:rsidP="005805BC">
      <w:pPr>
        <w:pStyle w:val="1"/>
        <w:jc w:val="center"/>
        <w:rPr>
          <w:rFonts w:ascii="Times New Roman" w:hAnsi="Times New Roman" w:cs="Times New Roman"/>
          <w:color w:val="000000"/>
          <w:sz w:val="24"/>
          <w:szCs w:val="24"/>
        </w:rPr>
      </w:pPr>
    </w:p>
    <w:p w:rsidR="005805BC" w:rsidRPr="00CC1072" w:rsidRDefault="005805BC" w:rsidP="005805BC">
      <w:pPr>
        <w:pStyle w:val="1"/>
        <w:jc w:val="center"/>
        <w:rPr>
          <w:rFonts w:ascii="Times New Roman" w:hAnsi="Times New Roman" w:cs="Times New Roman"/>
          <w:color w:val="000000"/>
          <w:sz w:val="24"/>
          <w:szCs w:val="24"/>
        </w:rPr>
      </w:pPr>
    </w:p>
    <w:p w:rsidR="005805BC" w:rsidRPr="00CC1072" w:rsidRDefault="005805BC" w:rsidP="005805BC">
      <w:pPr>
        <w:pStyle w:val="1"/>
        <w:jc w:val="center"/>
        <w:rPr>
          <w:rFonts w:ascii="Times New Roman" w:hAnsi="Times New Roman" w:cs="Times New Roman"/>
          <w:color w:val="000000"/>
          <w:sz w:val="24"/>
          <w:szCs w:val="24"/>
        </w:rPr>
      </w:pPr>
    </w:p>
    <w:p w:rsidR="005805BC" w:rsidRPr="00CC1072" w:rsidRDefault="005805BC" w:rsidP="005805BC">
      <w:pPr>
        <w:pStyle w:val="1"/>
        <w:jc w:val="center"/>
        <w:rPr>
          <w:rFonts w:ascii="Times New Roman" w:hAnsi="Times New Roman" w:cs="Times New Roman"/>
          <w:color w:val="000000"/>
          <w:sz w:val="24"/>
          <w:szCs w:val="24"/>
        </w:rPr>
      </w:pPr>
    </w:p>
    <w:p w:rsidR="005805BC" w:rsidRPr="00CC1072" w:rsidRDefault="005805BC" w:rsidP="005805BC">
      <w:pPr>
        <w:pStyle w:val="1"/>
        <w:ind w:left="432" w:hanging="432"/>
        <w:jc w:val="center"/>
        <w:rPr>
          <w:rFonts w:ascii="Times New Roman" w:hAnsi="Times New Roman" w:cs="Times New Roman"/>
          <w:color w:val="000000"/>
          <w:sz w:val="24"/>
          <w:szCs w:val="24"/>
        </w:rPr>
      </w:pPr>
    </w:p>
    <w:p w:rsidR="005805BC" w:rsidRPr="00CC1072" w:rsidRDefault="005805BC" w:rsidP="005805BC">
      <w:pPr>
        <w:pStyle w:val="ae"/>
      </w:pPr>
    </w:p>
    <w:p w:rsidR="005805BC" w:rsidRPr="00CC1072" w:rsidRDefault="005805BC" w:rsidP="005805BC">
      <w:pPr>
        <w:pStyle w:val="1"/>
        <w:ind w:left="432" w:hanging="432"/>
        <w:jc w:val="center"/>
        <w:rPr>
          <w:rFonts w:ascii="Times New Roman" w:hAnsi="Times New Roman" w:cs="Times New Roman"/>
          <w:color w:val="000000"/>
          <w:sz w:val="24"/>
          <w:szCs w:val="24"/>
        </w:rPr>
      </w:pPr>
    </w:p>
    <w:p w:rsidR="005805BC" w:rsidRPr="00CC1072" w:rsidRDefault="005805BC" w:rsidP="005805BC">
      <w:pPr>
        <w:pStyle w:val="ae"/>
      </w:pPr>
    </w:p>
    <w:p w:rsidR="003B5945" w:rsidRDefault="003B5945" w:rsidP="00272481">
      <w:pPr>
        <w:pStyle w:val="1"/>
        <w:rPr>
          <w:rFonts w:ascii="Times New Roman" w:hAnsi="Times New Roman" w:cs="Times New Roman"/>
          <w:color w:val="000000"/>
          <w:sz w:val="24"/>
          <w:szCs w:val="24"/>
        </w:rPr>
      </w:pPr>
    </w:p>
    <w:p w:rsidR="005805BC" w:rsidRPr="00CC1072" w:rsidRDefault="00B6110E" w:rsidP="00B6110E">
      <w:pPr>
        <w:pStyle w:val="1"/>
        <w:rPr>
          <w:rFonts w:ascii="Times New Roman" w:hAnsi="Times New Roman" w:cs="Times New Roman"/>
          <w:color w:val="000000"/>
          <w:sz w:val="24"/>
          <w:szCs w:val="24"/>
        </w:rPr>
      </w:pPr>
      <w:r>
        <w:rPr>
          <w:rFonts w:ascii="Times New Roman" w:hAnsi="Times New Roman" w:cs="Times New Roman"/>
          <w:color w:val="000000"/>
          <w:sz w:val="24"/>
          <w:szCs w:val="24"/>
        </w:rPr>
        <w:t xml:space="preserve">                                                                    с. Залесово</w:t>
      </w:r>
    </w:p>
    <w:p w:rsidR="005805BC" w:rsidRPr="00CC1072" w:rsidRDefault="005805BC" w:rsidP="005805BC">
      <w:pPr>
        <w:pStyle w:val="1"/>
        <w:jc w:val="center"/>
        <w:rPr>
          <w:rFonts w:ascii="Times New Roman" w:hAnsi="Times New Roman" w:cs="Times New Roman"/>
          <w:color w:val="000000"/>
          <w:sz w:val="24"/>
          <w:szCs w:val="24"/>
        </w:rPr>
      </w:pPr>
      <w:r w:rsidRPr="00CC1072">
        <w:rPr>
          <w:rFonts w:ascii="Times New Roman" w:hAnsi="Times New Roman" w:cs="Times New Roman"/>
          <w:color w:val="000000"/>
          <w:sz w:val="24"/>
          <w:szCs w:val="24"/>
        </w:rPr>
        <w:t>201</w:t>
      </w:r>
      <w:r w:rsidR="003B5945">
        <w:rPr>
          <w:rFonts w:ascii="Times New Roman" w:hAnsi="Times New Roman" w:cs="Times New Roman"/>
          <w:color w:val="000000"/>
          <w:sz w:val="24"/>
          <w:szCs w:val="24"/>
        </w:rPr>
        <w:t>7</w:t>
      </w:r>
      <w:r w:rsidRPr="00CC1072">
        <w:rPr>
          <w:rFonts w:ascii="Times New Roman" w:hAnsi="Times New Roman" w:cs="Times New Roman"/>
          <w:color w:val="000000"/>
          <w:sz w:val="24"/>
          <w:szCs w:val="24"/>
        </w:rPr>
        <w:t xml:space="preserve"> год</w:t>
      </w:r>
    </w:p>
    <w:p w:rsidR="001A4802" w:rsidRPr="00CC1072" w:rsidRDefault="001A4802" w:rsidP="003B5945">
      <w:pPr>
        <w:pStyle w:val="a4"/>
        <w:spacing w:before="0" w:beforeAutospacing="0" w:after="150" w:afterAutospacing="0" w:line="238" w:lineRule="atLeast"/>
        <w:rPr>
          <w:b/>
          <w:bCs/>
          <w:color w:val="242424"/>
          <w:sz w:val="20"/>
          <w:szCs w:val="20"/>
        </w:rPr>
      </w:pPr>
    </w:p>
    <w:p w:rsidR="001A4802" w:rsidRDefault="001A4802" w:rsidP="00610D53">
      <w:pPr>
        <w:pStyle w:val="a4"/>
        <w:spacing w:before="0" w:beforeAutospacing="0" w:after="150" w:afterAutospacing="0" w:line="238" w:lineRule="atLeast"/>
        <w:jc w:val="center"/>
        <w:rPr>
          <w:b/>
          <w:bCs/>
          <w:color w:val="242424"/>
          <w:sz w:val="20"/>
          <w:szCs w:val="20"/>
        </w:rPr>
      </w:pPr>
    </w:p>
    <w:p w:rsidR="00D34877" w:rsidRPr="00CC1072" w:rsidRDefault="00D34877" w:rsidP="00610D53">
      <w:pPr>
        <w:pStyle w:val="a4"/>
        <w:spacing w:before="0" w:beforeAutospacing="0" w:after="150" w:afterAutospacing="0" w:line="238" w:lineRule="atLeast"/>
        <w:jc w:val="center"/>
        <w:rPr>
          <w:b/>
          <w:bCs/>
          <w:color w:val="242424"/>
          <w:sz w:val="20"/>
          <w:szCs w:val="20"/>
        </w:rPr>
      </w:pPr>
    </w:p>
    <w:p w:rsidR="001A4802" w:rsidRPr="00CC1072" w:rsidRDefault="00610D53" w:rsidP="00EC5A67">
      <w:pPr>
        <w:pStyle w:val="a4"/>
        <w:spacing w:before="0" w:beforeAutospacing="0" w:after="150" w:afterAutospacing="0" w:line="238" w:lineRule="atLeast"/>
        <w:jc w:val="center"/>
        <w:rPr>
          <w:b/>
          <w:bCs/>
          <w:color w:val="242424"/>
          <w:sz w:val="28"/>
          <w:szCs w:val="28"/>
        </w:rPr>
      </w:pPr>
      <w:r w:rsidRPr="00CC1072">
        <w:rPr>
          <w:b/>
          <w:bCs/>
          <w:color w:val="242424"/>
          <w:sz w:val="28"/>
          <w:szCs w:val="28"/>
        </w:rPr>
        <w:t>СОДЕРЖАНИЕ</w:t>
      </w:r>
    </w:p>
    <w:p w:rsidR="00EC5A67" w:rsidRPr="00CC1072" w:rsidRDefault="00EC5A67" w:rsidP="00EC5A67">
      <w:pPr>
        <w:pStyle w:val="a4"/>
        <w:spacing w:before="0" w:beforeAutospacing="0" w:after="150" w:afterAutospacing="0" w:line="238" w:lineRule="atLeast"/>
        <w:rPr>
          <w:b/>
          <w:bCs/>
          <w:color w:val="242424"/>
          <w:sz w:val="28"/>
          <w:szCs w:val="28"/>
        </w:rPr>
      </w:pPr>
      <w:r w:rsidRPr="00CC1072">
        <w:rPr>
          <w:b/>
          <w:bCs/>
          <w:color w:val="242424"/>
          <w:sz w:val="28"/>
          <w:szCs w:val="28"/>
        </w:rPr>
        <w:lastRenderedPageBreak/>
        <w:t>В</w:t>
      </w:r>
      <w:r w:rsidR="00D05E38" w:rsidRPr="00CC1072">
        <w:rPr>
          <w:b/>
          <w:bCs/>
          <w:color w:val="242424"/>
          <w:sz w:val="28"/>
          <w:szCs w:val="28"/>
        </w:rPr>
        <w:t>в</w:t>
      </w:r>
      <w:r w:rsidRPr="00CC1072">
        <w:rPr>
          <w:b/>
          <w:bCs/>
          <w:color w:val="242424"/>
          <w:sz w:val="28"/>
          <w:szCs w:val="28"/>
        </w:rPr>
        <w:t xml:space="preserve">едение </w:t>
      </w:r>
    </w:p>
    <w:p w:rsidR="00610D53" w:rsidRPr="00CC1072" w:rsidRDefault="00912478" w:rsidP="00610D53">
      <w:pPr>
        <w:pStyle w:val="a4"/>
        <w:spacing w:before="0" w:beforeAutospacing="0" w:after="150" w:afterAutospacing="0" w:line="238" w:lineRule="atLeast"/>
        <w:rPr>
          <w:color w:val="242424"/>
          <w:sz w:val="28"/>
          <w:szCs w:val="28"/>
        </w:rPr>
      </w:pPr>
      <w:r w:rsidRPr="00CC1072">
        <w:rPr>
          <w:color w:val="242424"/>
          <w:sz w:val="28"/>
          <w:szCs w:val="28"/>
        </w:rPr>
        <w:t xml:space="preserve">1. </w:t>
      </w:r>
      <w:r w:rsidRPr="00CC1072">
        <w:rPr>
          <w:color w:val="242424"/>
        </w:rPr>
        <w:t>ПАСПОРТ ПРОГРАММЫ</w:t>
      </w:r>
    </w:p>
    <w:p w:rsidR="00610D53" w:rsidRPr="00CC1072" w:rsidRDefault="00610D53" w:rsidP="003B5945">
      <w:pPr>
        <w:pStyle w:val="a4"/>
        <w:spacing w:before="0" w:beforeAutospacing="0" w:after="150" w:afterAutospacing="0" w:line="238" w:lineRule="atLeast"/>
        <w:jc w:val="both"/>
        <w:rPr>
          <w:color w:val="242424"/>
          <w:sz w:val="28"/>
          <w:szCs w:val="28"/>
        </w:rPr>
      </w:pPr>
      <w:r w:rsidRPr="00CC1072">
        <w:rPr>
          <w:color w:val="242424"/>
          <w:sz w:val="28"/>
          <w:szCs w:val="28"/>
        </w:rPr>
        <w:t>2</w:t>
      </w:r>
      <w:r w:rsidRPr="003B5945">
        <w:rPr>
          <w:color w:val="242424"/>
          <w:sz w:val="28"/>
          <w:szCs w:val="28"/>
        </w:rPr>
        <w:t xml:space="preserve">. </w:t>
      </w:r>
      <w:r w:rsidR="00EC5A67" w:rsidRPr="003B5945">
        <w:rPr>
          <w:color w:val="242424"/>
          <w:sz w:val="28"/>
          <w:szCs w:val="28"/>
        </w:rPr>
        <w:t xml:space="preserve">Характеристика существующего состояния </w:t>
      </w:r>
      <w:r w:rsidR="006462A1" w:rsidRPr="003B5945">
        <w:rPr>
          <w:color w:val="242424"/>
          <w:sz w:val="28"/>
          <w:szCs w:val="28"/>
        </w:rPr>
        <w:t xml:space="preserve">транспортной </w:t>
      </w:r>
      <w:r w:rsidR="00D34877" w:rsidRPr="003B5945">
        <w:rPr>
          <w:color w:val="242424"/>
          <w:sz w:val="28"/>
          <w:szCs w:val="28"/>
        </w:rPr>
        <w:t>инфраструктуры Залесовского</w:t>
      </w:r>
      <w:r w:rsidR="00B6110E">
        <w:rPr>
          <w:sz w:val="28"/>
          <w:szCs w:val="28"/>
        </w:rPr>
        <w:t xml:space="preserve"> </w:t>
      </w:r>
      <w:r w:rsidR="003B5945" w:rsidRPr="003B5945">
        <w:rPr>
          <w:sz w:val="28"/>
          <w:szCs w:val="28"/>
        </w:rPr>
        <w:t xml:space="preserve"> сельсовета Красногвардейского района Оренбургской области</w:t>
      </w:r>
      <w:r w:rsidR="003B5945">
        <w:rPr>
          <w:sz w:val="28"/>
          <w:szCs w:val="28"/>
        </w:rPr>
        <w:t>.</w:t>
      </w:r>
    </w:p>
    <w:p w:rsidR="001A4802" w:rsidRPr="00CC1072" w:rsidRDefault="00610D53" w:rsidP="003B5945">
      <w:pPr>
        <w:pStyle w:val="a4"/>
        <w:spacing w:before="0" w:beforeAutospacing="0" w:after="150" w:afterAutospacing="0" w:line="238" w:lineRule="atLeast"/>
        <w:jc w:val="both"/>
        <w:rPr>
          <w:color w:val="242424"/>
          <w:sz w:val="28"/>
          <w:szCs w:val="28"/>
        </w:rPr>
      </w:pPr>
      <w:r w:rsidRPr="00CC1072">
        <w:rPr>
          <w:color w:val="242424"/>
          <w:sz w:val="28"/>
          <w:szCs w:val="28"/>
        </w:rPr>
        <w:t xml:space="preserve">3. </w:t>
      </w:r>
      <w:r w:rsidR="003B5945">
        <w:rPr>
          <w:color w:val="242424"/>
          <w:sz w:val="28"/>
          <w:szCs w:val="28"/>
        </w:rPr>
        <w:t>П</w:t>
      </w:r>
      <w:r w:rsidR="006462A1" w:rsidRPr="00CC1072">
        <w:rPr>
          <w:color w:val="242424"/>
          <w:sz w:val="28"/>
          <w:szCs w:val="28"/>
        </w:rPr>
        <w:t xml:space="preserve">рогноз транспортного спроса, изменения объемов и характера передвижения населения и </w:t>
      </w:r>
      <w:r w:rsidR="00F25D9E">
        <w:rPr>
          <w:color w:val="242424"/>
          <w:sz w:val="28"/>
          <w:szCs w:val="28"/>
        </w:rPr>
        <w:t xml:space="preserve">перевозов грузов </w:t>
      </w:r>
      <w:r w:rsidR="00912478" w:rsidRPr="00CC1072">
        <w:rPr>
          <w:color w:val="242424"/>
          <w:sz w:val="28"/>
          <w:szCs w:val="28"/>
        </w:rPr>
        <w:t>на террито</w:t>
      </w:r>
      <w:r w:rsidR="00B6110E">
        <w:rPr>
          <w:color w:val="242424"/>
          <w:sz w:val="28"/>
          <w:szCs w:val="28"/>
        </w:rPr>
        <w:t xml:space="preserve">рии </w:t>
      </w:r>
      <w:r w:rsidR="00D34877">
        <w:rPr>
          <w:color w:val="242424"/>
          <w:sz w:val="28"/>
          <w:szCs w:val="28"/>
        </w:rPr>
        <w:t xml:space="preserve">Залесовского </w:t>
      </w:r>
      <w:r w:rsidR="00D34877" w:rsidRPr="003B5945">
        <w:rPr>
          <w:sz w:val="28"/>
          <w:szCs w:val="28"/>
        </w:rPr>
        <w:t>сельсовета</w:t>
      </w:r>
      <w:r w:rsidR="003B5945" w:rsidRPr="003B5945">
        <w:rPr>
          <w:sz w:val="28"/>
          <w:szCs w:val="28"/>
        </w:rPr>
        <w:t xml:space="preserve"> Красногвардейского района Оренбургской области</w:t>
      </w:r>
      <w:r w:rsidR="00F25D9E">
        <w:rPr>
          <w:sz w:val="28"/>
          <w:szCs w:val="28"/>
        </w:rPr>
        <w:t>.</w:t>
      </w:r>
    </w:p>
    <w:p w:rsidR="00610D53" w:rsidRPr="00CC1072" w:rsidRDefault="00610D53" w:rsidP="003B5945">
      <w:pPr>
        <w:pStyle w:val="a4"/>
        <w:spacing w:before="0" w:beforeAutospacing="0" w:after="150" w:afterAutospacing="0" w:line="238" w:lineRule="atLeast"/>
        <w:jc w:val="both"/>
        <w:rPr>
          <w:color w:val="242424"/>
          <w:sz w:val="28"/>
          <w:szCs w:val="28"/>
        </w:rPr>
      </w:pPr>
      <w:r w:rsidRPr="00CC1072">
        <w:rPr>
          <w:color w:val="242424"/>
          <w:sz w:val="28"/>
          <w:szCs w:val="28"/>
        </w:rPr>
        <w:t xml:space="preserve"> 4. </w:t>
      </w:r>
      <w:r w:rsidR="006462A1" w:rsidRPr="00CC1072">
        <w:rPr>
          <w:color w:val="242424"/>
          <w:sz w:val="28"/>
          <w:szCs w:val="28"/>
        </w:rPr>
        <w:t xml:space="preserve">Принципиальные варианты развития </w:t>
      </w:r>
      <w:r w:rsidR="001D2408" w:rsidRPr="00CC1072">
        <w:rPr>
          <w:color w:val="242424"/>
          <w:sz w:val="28"/>
          <w:szCs w:val="28"/>
        </w:rPr>
        <w:t xml:space="preserve">и оценка по целевым показателям развития </w:t>
      </w:r>
      <w:r w:rsidR="006462A1" w:rsidRPr="00CC1072">
        <w:rPr>
          <w:color w:val="242424"/>
          <w:sz w:val="28"/>
          <w:szCs w:val="28"/>
        </w:rPr>
        <w:t>транспортной инфра</w:t>
      </w:r>
      <w:r w:rsidR="001D2408" w:rsidRPr="00CC1072">
        <w:rPr>
          <w:color w:val="242424"/>
          <w:sz w:val="28"/>
          <w:szCs w:val="28"/>
        </w:rPr>
        <w:t>структуры</w:t>
      </w:r>
      <w:r w:rsidR="00F25D9E">
        <w:rPr>
          <w:color w:val="242424"/>
          <w:sz w:val="28"/>
          <w:szCs w:val="28"/>
        </w:rPr>
        <w:t>.</w:t>
      </w:r>
    </w:p>
    <w:p w:rsidR="00610D53" w:rsidRPr="00CC1072" w:rsidRDefault="00610D53" w:rsidP="003B5945">
      <w:pPr>
        <w:pStyle w:val="a4"/>
        <w:spacing w:before="0" w:beforeAutospacing="0" w:after="150" w:afterAutospacing="0" w:line="238" w:lineRule="atLeast"/>
        <w:jc w:val="both"/>
        <w:rPr>
          <w:color w:val="242424"/>
          <w:sz w:val="28"/>
          <w:szCs w:val="28"/>
        </w:rPr>
      </w:pPr>
      <w:r w:rsidRPr="00CC1072">
        <w:rPr>
          <w:color w:val="242424"/>
          <w:sz w:val="28"/>
          <w:szCs w:val="28"/>
        </w:rPr>
        <w:t xml:space="preserve">5. </w:t>
      </w:r>
      <w:r w:rsidR="00CC5245" w:rsidRPr="00CC1072">
        <w:rPr>
          <w:color w:val="242424"/>
          <w:sz w:val="28"/>
          <w:szCs w:val="28"/>
        </w:rPr>
        <w:t xml:space="preserve"> Перечень и очередность </w:t>
      </w:r>
      <w:r w:rsidR="00D34877" w:rsidRPr="00CC1072">
        <w:rPr>
          <w:color w:val="242424"/>
          <w:sz w:val="28"/>
          <w:szCs w:val="28"/>
        </w:rPr>
        <w:t>реализации мероприятий</w:t>
      </w:r>
      <w:r w:rsidR="00CC5245" w:rsidRPr="00CC1072">
        <w:rPr>
          <w:color w:val="242424"/>
          <w:sz w:val="28"/>
          <w:szCs w:val="28"/>
        </w:rPr>
        <w:t xml:space="preserve"> по развитию транспортной инфраструктуры</w:t>
      </w:r>
      <w:r w:rsidR="00F25D9E">
        <w:rPr>
          <w:color w:val="242424"/>
          <w:sz w:val="28"/>
          <w:szCs w:val="28"/>
        </w:rPr>
        <w:t>.</w:t>
      </w:r>
    </w:p>
    <w:p w:rsidR="00610D53" w:rsidRPr="00CC1072" w:rsidRDefault="00610D53" w:rsidP="003B5945">
      <w:pPr>
        <w:pStyle w:val="a4"/>
        <w:spacing w:before="0" w:beforeAutospacing="0" w:after="150" w:afterAutospacing="0" w:line="238" w:lineRule="atLeast"/>
        <w:jc w:val="both"/>
        <w:rPr>
          <w:color w:val="242424"/>
          <w:sz w:val="28"/>
          <w:szCs w:val="28"/>
        </w:rPr>
      </w:pPr>
      <w:r w:rsidRPr="00CC1072">
        <w:rPr>
          <w:color w:val="242424"/>
          <w:sz w:val="28"/>
          <w:szCs w:val="28"/>
        </w:rPr>
        <w:t xml:space="preserve">6. </w:t>
      </w:r>
      <w:r w:rsidR="00CC5245" w:rsidRPr="00CC1072">
        <w:rPr>
          <w:color w:val="242424"/>
          <w:sz w:val="28"/>
          <w:szCs w:val="28"/>
        </w:rPr>
        <w:t xml:space="preserve">Оценка объемов </w:t>
      </w:r>
      <w:r w:rsidR="00A5384E" w:rsidRPr="00CC1072">
        <w:rPr>
          <w:color w:val="242424"/>
          <w:sz w:val="28"/>
          <w:szCs w:val="28"/>
        </w:rPr>
        <w:t>и источников финансирования мероприятий разви</w:t>
      </w:r>
      <w:r w:rsidR="00F25D9E">
        <w:rPr>
          <w:color w:val="242424"/>
          <w:sz w:val="28"/>
          <w:szCs w:val="28"/>
        </w:rPr>
        <w:t>тия транспортной инфраструктуры.</w:t>
      </w:r>
    </w:p>
    <w:p w:rsidR="00610D53" w:rsidRPr="00CC1072" w:rsidRDefault="00610D53" w:rsidP="003B5945">
      <w:pPr>
        <w:pStyle w:val="a4"/>
        <w:spacing w:before="0" w:beforeAutospacing="0" w:after="150" w:afterAutospacing="0" w:line="238" w:lineRule="atLeast"/>
        <w:jc w:val="both"/>
        <w:rPr>
          <w:color w:val="242424"/>
          <w:sz w:val="28"/>
          <w:szCs w:val="28"/>
        </w:rPr>
      </w:pPr>
      <w:r w:rsidRPr="00CC1072">
        <w:rPr>
          <w:color w:val="242424"/>
          <w:sz w:val="28"/>
          <w:szCs w:val="28"/>
        </w:rPr>
        <w:t xml:space="preserve">7. </w:t>
      </w:r>
      <w:r w:rsidR="00A5384E" w:rsidRPr="00CC1072">
        <w:rPr>
          <w:color w:val="242424"/>
          <w:sz w:val="28"/>
          <w:szCs w:val="28"/>
        </w:rPr>
        <w:t xml:space="preserve">Оценка эффективности </w:t>
      </w:r>
      <w:r w:rsidR="00D34877" w:rsidRPr="00CC1072">
        <w:rPr>
          <w:color w:val="242424"/>
          <w:sz w:val="28"/>
          <w:szCs w:val="28"/>
        </w:rPr>
        <w:t>мероприятий развития</w:t>
      </w:r>
      <w:r w:rsidR="008D6A86" w:rsidRPr="00CC1072">
        <w:rPr>
          <w:color w:val="242424"/>
          <w:sz w:val="28"/>
          <w:szCs w:val="28"/>
        </w:rPr>
        <w:t xml:space="preserve"> транспортной инфраструктуры</w:t>
      </w:r>
      <w:r w:rsidR="00F25D9E">
        <w:rPr>
          <w:color w:val="242424"/>
          <w:sz w:val="28"/>
          <w:szCs w:val="28"/>
        </w:rPr>
        <w:t>.</w:t>
      </w:r>
    </w:p>
    <w:p w:rsidR="00610D53" w:rsidRPr="00CC1072" w:rsidRDefault="00610D53" w:rsidP="003B5945">
      <w:pPr>
        <w:pStyle w:val="a4"/>
        <w:spacing w:before="0" w:beforeAutospacing="0" w:after="150" w:afterAutospacing="0" w:line="238" w:lineRule="atLeast"/>
        <w:jc w:val="both"/>
        <w:rPr>
          <w:color w:val="242424"/>
          <w:sz w:val="28"/>
          <w:szCs w:val="28"/>
        </w:rPr>
      </w:pPr>
      <w:r w:rsidRPr="00CC1072">
        <w:rPr>
          <w:color w:val="242424"/>
          <w:sz w:val="28"/>
          <w:szCs w:val="28"/>
        </w:rPr>
        <w:t xml:space="preserve">8. </w:t>
      </w:r>
      <w:r w:rsidR="008D6A86" w:rsidRPr="00CC1072">
        <w:rPr>
          <w:color w:val="242424"/>
          <w:sz w:val="28"/>
          <w:szCs w:val="28"/>
        </w:rPr>
        <w:t xml:space="preserve">Предложение по институциональным преобразованиям, </w:t>
      </w:r>
      <w:r w:rsidR="00D34877" w:rsidRPr="00CC1072">
        <w:rPr>
          <w:color w:val="242424"/>
          <w:sz w:val="28"/>
          <w:szCs w:val="28"/>
        </w:rPr>
        <w:t>совершенствованию правового</w:t>
      </w:r>
      <w:r w:rsidR="00800724" w:rsidRPr="00CC1072">
        <w:rPr>
          <w:color w:val="242424"/>
          <w:sz w:val="28"/>
          <w:szCs w:val="28"/>
        </w:rPr>
        <w:t xml:space="preserve"> информационного обеспечения деятельности в сфере транспортного обслуживания населения и субъектов экономической деяте</w:t>
      </w:r>
      <w:r w:rsidR="00912478" w:rsidRPr="00CC1072">
        <w:rPr>
          <w:color w:val="242424"/>
          <w:sz w:val="28"/>
          <w:szCs w:val="28"/>
        </w:rPr>
        <w:t xml:space="preserve">льности на </w:t>
      </w:r>
      <w:r w:rsidR="00D34877" w:rsidRPr="00CC1072">
        <w:rPr>
          <w:color w:val="242424"/>
          <w:sz w:val="28"/>
          <w:szCs w:val="28"/>
        </w:rPr>
        <w:t xml:space="preserve">территории </w:t>
      </w:r>
      <w:r w:rsidR="00D34877">
        <w:rPr>
          <w:sz w:val="28"/>
          <w:szCs w:val="28"/>
        </w:rPr>
        <w:t>Залесовского</w:t>
      </w:r>
      <w:r w:rsidR="00F25D9E" w:rsidRPr="003B5945">
        <w:rPr>
          <w:sz w:val="28"/>
          <w:szCs w:val="28"/>
        </w:rPr>
        <w:t xml:space="preserve"> сельсовета Красногвардейского района Оренбургской области</w:t>
      </w:r>
      <w:r w:rsidR="00F25D9E">
        <w:rPr>
          <w:sz w:val="28"/>
          <w:szCs w:val="28"/>
        </w:rPr>
        <w:t>.</w:t>
      </w:r>
    </w:p>
    <w:p w:rsidR="00EF390C" w:rsidRPr="00CC1072" w:rsidRDefault="00EF390C" w:rsidP="003B5945">
      <w:pPr>
        <w:pStyle w:val="a4"/>
        <w:spacing w:before="0" w:beforeAutospacing="0" w:after="150" w:afterAutospacing="0" w:line="238" w:lineRule="atLeast"/>
        <w:jc w:val="both"/>
        <w:rPr>
          <w:color w:val="242424"/>
          <w:sz w:val="28"/>
          <w:szCs w:val="28"/>
        </w:rPr>
      </w:pPr>
    </w:p>
    <w:p w:rsidR="001A4802" w:rsidRPr="00CC1072" w:rsidRDefault="001A4802" w:rsidP="003B5945">
      <w:pPr>
        <w:pStyle w:val="a4"/>
        <w:spacing w:before="0" w:beforeAutospacing="0" w:after="150" w:afterAutospacing="0" w:line="238" w:lineRule="atLeast"/>
        <w:jc w:val="both"/>
        <w:rPr>
          <w:b/>
          <w:bCs/>
          <w:color w:val="242424"/>
          <w:sz w:val="28"/>
          <w:szCs w:val="28"/>
        </w:rPr>
      </w:pPr>
    </w:p>
    <w:p w:rsidR="001A4802" w:rsidRPr="00CC1072" w:rsidRDefault="001A4802" w:rsidP="003B5945">
      <w:pPr>
        <w:pStyle w:val="a4"/>
        <w:spacing w:before="0" w:beforeAutospacing="0" w:after="150" w:afterAutospacing="0" w:line="238" w:lineRule="atLeast"/>
        <w:jc w:val="both"/>
        <w:rPr>
          <w:b/>
          <w:bCs/>
          <w:color w:val="242424"/>
          <w:sz w:val="28"/>
          <w:szCs w:val="28"/>
        </w:rPr>
      </w:pPr>
    </w:p>
    <w:p w:rsidR="001A4802" w:rsidRPr="00CC1072" w:rsidRDefault="001A4802" w:rsidP="003B5945">
      <w:pPr>
        <w:pStyle w:val="a4"/>
        <w:spacing w:before="0" w:beforeAutospacing="0" w:after="150" w:afterAutospacing="0" w:line="238" w:lineRule="atLeast"/>
        <w:jc w:val="both"/>
        <w:rPr>
          <w:b/>
          <w:bCs/>
          <w:color w:val="242424"/>
          <w:sz w:val="28"/>
          <w:szCs w:val="28"/>
        </w:rPr>
      </w:pPr>
    </w:p>
    <w:p w:rsidR="001A4802" w:rsidRPr="00CC1072" w:rsidRDefault="001A4802" w:rsidP="003B5945">
      <w:pPr>
        <w:pStyle w:val="a4"/>
        <w:spacing w:before="0" w:beforeAutospacing="0" w:after="150" w:afterAutospacing="0" w:line="238" w:lineRule="atLeast"/>
        <w:jc w:val="both"/>
        <w:rPr>
          <w:b/>
          <w:bCs/>
          <w:color w:val="242424"/>
          <w:sz w:val="20"/>
          <w:szCs w:val="20"/>
        </w:rPr>
      </w:pPr>
    </w:p>
    <w:p w:rsidR="001A4802" w:rsidRPr="00CC1072" w:rsidRDefault="001A4802" w:rsidP="003B5945">
      <w:pPr>
        <w:pStyle w:val="a4"/>
        <w:spacing w:before="0" w:beforeAutospacing="0" w:after="150" w:afterAutospacing="0" w:line="238" w:lineRule="atLeast"/>
        <w:jc w:val="both"/>
        <w:rPr>
          <w:b/>
          <w:bCs/>
          <w:color w:val="242424"/>
          <w:sz w:val="20"/>
          <w:szCs w:val="20"/>
        </w:rPr>
      </w:pPr>
    </w:p>
    <w:p w:rsidR="001A4802" w:rsidRPr="00CC1072" w:rsidRDefault="001A4802" w:rsidP="003B5945">
      <w:pPr>
        <w:pStyle w:val="a4"/>
        <w:spacing w:before="0" w:beforeAutospacing="0" w:after="150" w:afterAutospacing="0" w:line="238" w:lineRule="atLeast"/>
        <w:jc w:val="both"/>
        <w:rPr>
          <w:b/>
          <w:bCs/>
          <w:color w:val="242424"/>
          <w:sz w:val="20"/>
          <w:szCs w:val="20"/>
        </w:rPr>
      </w:pPr>
    </w:p>
    <w:p w:rsidR="001A4802" w:rsidRPr="00CC1072" w:rsidRDefault="001A4802" w:rsidP="00610D53">
      <w:pPr>
        <w:pStyle w:val="a4"/>
        <w:spacing w:before="0" w:beforeAutospacing="0" w:after="150" w:afterAutospacing="0" w:line="238" w:lineRule="atLeast"/>
        <w:rPr>
          <w:b/>
          <w:bCs/>
          <w:color w:val="242424"/>
          <w:sz w:val="20"/>
          <w:szCs w:val="20"/>
        </w:rPr>
      </w:pPr>
    </w:p>
    <w:p w:rsidR="001A4802" w:rsidRPr="00CC1072" w:rsidRDefault="001A4802" w:rsidP="00610D53">
      <w:pPr>
        <w:pStyle w:val="a4"/>
        <w:spacing w:before="0" w:beforeAutospacing="0" w:after="150" w:afterAutospacing="0" w:line="238" w:lineRule="atLeast"/>
        <w:rPr>
          <w:b/>
          <w:bCs/>
          <w:color w:val="242424"/>
          <w:sz w:val="20"/>
          <w:szCs w:val="20"/>
        </w:rPr>
      </w:pPr>
    </w:p>
    <w:p w:rsidR="001A4802" w:rsidRPr="00CC1072" w:rsidRDefault="001A4802" w:rsidP="00610D53">
      <w:pPr>
        <w:pStyle w:val="a4"/>
        <w:spacing w:before="0" w:beforeAutospacing="0" w:after="150" w:afterAutospacing="0" w:line="238" w:lineRule="atLeast"/>
        <w:rPr>
          <w:b/>
          <w:bCs/>
          <w:color w:val="242424"/>
          <w:sz w:val="20"/>
          <w:szCs w:val="20"/>
        </w:rPr>
      </w:pPr>
    </w:p>
    <w:p w:rsidR="00100FBA" w:rsidRDefault="00100FBA" w:rsidP="00610D53">
      <w:pPr>
        <w:pStyle w:val="a4"/>
        <w:spacing w:before="0" w:beforeAutospacing="0" w:after="150" w:afterAutospacing="0" w:line="238" w:lineRule="atLeast"/>
        <w:rPr>
          <w:color w:val="242424"/>
          <w:sz w:val="20"/>
          <w:szCs w:val="20"/>
        </w:rPr>
      </w:pPr>
    </w:p>
    <w:p w:rsidR="007375BC" w:rsidRPr="00CC1072" w:rsidRDefault="007375BC" w:rsidP="00610D53">
      <w:pPr>
        <w:pStyle w:val="a4"/>
        <w:spacing w:before="0" w:beforeAutospacing="0" w:after="150" w:afterAutospacing="0" w:line="238" w:lineRule="atLeast"/>
        <w:rPr>
          <w:color w:val="242424"/>
          <w:sz w:val="20"/>
          <w:szCs w:val="20"/>
        </w:rPr>
      </w:pPr>
    </w:p>
    <w:p w:rsidR="00F25D9E" w:rsidRDefault="00F25D9E" w:rsidP="00C620DE">
      <w:pPr>
        <w:pStyle w:val="a4"/>
        <w:spacing w:before="0" w:beforeAutospacing="0" w:after="150" w:afterAutospacing="0" w:line="238" w:lineRule="atLeast"/>
        <w:jc w:val="center"/>
        <w:rPr>
          <w:b/>
          <w:bCs/>
          <w:color w:val="242424"/>
          <w:sz w:val="20"/>
          <w:szCs w:val="20"/>
        </w:rPr>
      </w:pPr>
    </w:p>
    <w:p w:rsidR="00F25D9E" w:rsidRDefault="00F25D9E" w:rsidP="00C620DE">
      <w:pPr>
        <w:pStyle w:val="a4"/>
        <w:spacing w:before="0" w:beforeAutospacing="0" w:after="150" w:afterAutospacing="0" w:line="238" w:lineRule="atLeast"/>
        <w:jc w:val="center"/>
        <w:rPr>
          <w:b/>
          <w:bCs/>
          <w:color w:val="242424"/>
          <w:sz w:val="20"/>
          <w:szCs w:val="20"/>
        </w:rPr>
      </w:pPr>
    </w:p>
    <w:p w:rsidR="00F25D9E" w:rsidRDefault="00F25D9E" w:rsidP="00C620DE">
      <w:pPr>
        <w:pStyle w:val="a4"/>
        <w:spacing w:before="0" w:beforeAutospacing="0" w:after="150" w:afterAutospacing="0" w:line="238" w:lineRule="atLeast"/>
        <w:jc w:val="center"/>
        <w:rPr>
          <w:b/>
          <w:bCs/>
          <w:color w:val="242424"/>
          <w:sz w:val="20"/>
          <w:szCs w:val="20"/>
        </w:rPr>
      </w:pPr>
    </w:p>
    <w:p w:rsidR="00100FBA" w:rsidRPr="00F25D9E" w:rsidRDefault="00100FBA" w:rsidP="00C620DE">
      <w:pPr>
        <w:pStyle w:val="a4"/>
        <w:spacing w:before="0" w:beforeAutospacing="0" w:after="150" w:afterAutospacing="0" w:line="238" w:lineRule="atLeast"/>
        <w:jc w:val="center"/>
        <w:rPr>
          <w:color w:val="242424"/>
        </w:rPr>
      </w:pPr>
      <w:r w:rsidRPr="00F25D9E">
        <w:rPr>
          <w:b/>
          <w:bCs/>
          <w:color w:val="242424"/>
        </w:rPr>
        <w:t>ВВЕДЕНИЕ</w:t>
      </w:r>
    </w:p>
    <w:p w:rsidR="00610D53" w:rsidRPr="00F25D9E" w:rsidRDefault="00F25D9E" w:rsidP="00F25D9E">
      <w:pPr>
        <w:pStyle w:val="a4"/>
        <w:spacing w:before="0" w:beforeAutospacing="0" w:after="150" w:afterAutospacing="0" w:line="238" w:lineRule="atLeast"/>
        <w:jc w:val="both"/>
        <w:rPr>
          <w:color w:val="000000"/>
          <w:sz w:val="28"/>
          <w:szCs w:val="28"/>
        </w:rPr>
      </w:pPr>
      <w:r>
        <w:rPr>
          <w:color w:val="242424"/>
          <w:sz w:val="28"/>
          <w:szCs w:val="28"/>
        </w:rPr>
        <w:t xml:space="preserve">           </w:t>
      </w:r>
      <w:r w:rsidR="00610D53" w:rsidRPr="00F25D9E">
        <w:rPr>
          <w:color w:val="000000"/>
          <w:sz w:val="28"/>
          <w:szCs w:val="28"/>
        </w:rPr>
        <w:t xml:space="preserve">Программа комплексного развития </w:t>
      </w:r>
      <w:r w:rsidR="00AB34C3" w:rsidRPr="00F25D9E">
        <w:rPr>
          <w:color w:val="000000"/>
          <w:sz w:val="28"/>
          <w:szCs w:val="28"/>
        </w:rPr>
        <w:t xml:space="preserve">транспортной </w:t>
      </w:r>
      <w:r w:rsidR="00610D53" w:rsidRPr="00F25D9E">
        <w:rPr>
          <w:color w:val="000000"/>
          <w:sz w:val="28"/>
          <w:szCs w:val="28"/>
        </w:rPr>
        <w:t xml:space="preserve">инфраструктуры </w:t>
      </w:r>
      <w:r w:rsidR="00BB266E" w:rsidRPr="00F25D9E">
        <w:rPr>
          <w:color w:val="000000"/>
          <w:sz w:val="28"/>
          <w:szCs w:val="28"/>
        </w:rPr>
        <w:t xml:space="preserve">  </w:t>
      </w:r>
      <w:r w:rsidR="00AB34C3" w:rsidRPr="00F25D9E">
        <w:rPr>
          <w:color w:val="000000"/>
          <w:sz w:val="28"/>
          <w:szCs w:val="28"/>
        </w:rPr>
        <w:t xml:space="preserve"> </w:t>
      </w:r>
      <w:r w:rsidR="00B6110E">
        <w:rPr>
          <w:color w:val="000000"/>
          <w:sz w:val="28"/>
          <w:szCs w:val="28"/>
        </w:rPr>
        <w:t xml:space="preserve"> Залесовского</w:t>
      </w:r>
      <w:r w:rsidR="00BB266E" w:rsidRPr="00F25D9E">
        <w:rPr>
          <w:color w:val="000000"/>
          <w:sz w:val="28"/>
          <w:szCs w:val="28"/>
        </w:rPr>
        <w:t xml:space="preserve"> сельсовет</w:t>
      </w:r>
      <w:r>
        <w:rPr>
          <w:color w:val="000000"/>
          <w:sz w:val="28"/>
          <w:szCs w:val="28"/>
        </w:rPr>
        <w:t>а</w:t>
      </w:r>
      <w:r w:rsidRPr="00F25D9E">
        <w:rPr>
          <w:color w:val="000000"/>
          <w:sz w:val="28"/>
          <w:szCs w:val="28"/>
        </w:rPr>
        <w:t xml:space="preserve"> Красногвардейского района Оренбургской </w:t>
      </w:r>
      <w:r w:rsidR="00D34877" w:rsidRPr="00F25D9E">
        <w:rPr>
          <w:color w:val="000000"/>
          <w:sz w:val="28"/>
          <w:szCs w:val="28"/>
        </w:rPr>
        <w:t>области на</w:t>
      </w:r>
      <w:r w:rsidR="00610D53" w:rsidRPr="00F25D9E">
        <w:rPr>
          <w:color w:val="000000"/>
          <w:sz w:val="28"/>
          <w:szCs w:val="28"/>
        </w:rPr>
        <w:t xml:space="preserve"> период</w:t>
      </w:r>
      <w:r w:rsidR="00AB34C3" w:rsidRPr="00F25D9E">
        <w:rPr>
          <w:color w:val="000000"/>
          <w:sz w:val="28"/>
          <w:szCs w:val="28"/>
        </w:rPr>
        <w:t xml:space="preserve"> с 201</w:t>
      </w:r>
      <w:r w:rsidR="00BB266E" w:rsidRPr="00F25D9E">
        <w:rPr>
          <w:color w:val="000000"/>
          <w:sz w:val="28"/>
          <w:szCs w:val="28"/>
        </w:rPr>
        <w:t>7</w:t>
      </w:r>
      <w:r w:rsidR="00AB34C3" w:rsidRPr="00F25D9E">
        <w:rPr>
          <w:color w:val="000000"/>
          <w:sz w:val="28"/>
          <w:szCs w:val="28"/>
        </w:rPr>
        <w:t xml:space="preserve"> </w:t>
      </w:r>
      <w:r w:rsidR="00D34877" w:rsidRPr="00F25D9E">
        <w:rPr>
          <w:color w:val="000000"/>
          <w:sz w:val="28"/>
          <w:szCs w:val="28"/>
        </w:rPr>
        <w:t>по 2033</w:t>
      </w:r>
      <w:r w:rsidR="00610D53" w:rsidRPr="00F25D9E">
        <w:rPr>
          <w:color w:val="000000"/>
          <w:sz w:val="28"/>
          <w:szCs w:val="28"/>
        </w:rPr>
        <w:t xml:space="preserve"> года разработана на основании следующих документов;</w:t>
      </w:r>
    </w:p>
    <w:p w:rsidR="00610D53" w:rsidRPr="00F25D9E" w:rsidRDefault="00610D53" w:rsidP="00F25D9E">
      <w:pPr>
        <w:pStyle w:val="a4"/>
        <w:spacing w:before="0" w:beforeAutospacing="0" w:after="150" w:afterAutospacing="0" w:line="238" w:lineRule="atLeast"/>
        <w:jc w:val="both"/>
        <w:rPr>
          <w:color w:val="000000"/>
          <w:sz w:val="28"/>
          <w:szCs w:val="28"/>
        </w:rPr>
      </w:pPr>
      <w:r w:rsidRPr="00F25D9E">
        <w:rPr>
          <w:color w:val="000000"/>
          <w:sz w:val="28"/>
          <w:szCs w:val="28"/>
        </w:rPr>
        <w:lastRenderedPageBreak/>
        <w:t>- В соответствии с Федеральным за</w:t>
      </w:r>
      <w:r w:rsidR="00F25D9E" w:rsidRPr="00F25D9E">
        <w:rPr>
          <w:color w:val="000000"/>
          <w:sz w:val="28"/>
          <w:szCs w:val="28"/>
        </w:rPr>
        <w:t>коном от 30.12. 2012 № 289-ФЗ «</w:t>
      </w:r>
      <w:r w:rsidRPr="00F25D9E">
        <w:rPr>
          <w:color w:val="000000"/>
          <w:sz w:val="28"/>
          <w:szCs w:val="28"/>
        </w:rPr>
        <w:t>О внесении изменений в Градостроительный кодекс Российской Федерации и отдельные законодательные акты Российской Федерации»;</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9"/>
      </w:tblGrid>
      <w:tr w:rsidR="00C90F57" w:rsidRPr="00D77D0A">
        <w:trPr>
          <w:trHeight w:val="424"/>
          <w:jc w:val="center"/>
        </w:trPr>
        <w:tc>
          <w:tcPr>
            <w:tcW w:w="9499" w:type="dxa"/>
            <w:tcBorders>
              <w:top w:val="single" w:sz="4" w:space="0" w:color="FFFFFF"/>
              <w:left w:val="single" w:sz="4" w:space="0" w:color="FFFFFF"/>
              <w:bottom w:val="single" w:sz="4" w:space="0" w:color="FFFFFF"/>
              <w:right w:val="single" w:sz="4" w:space="0" w:color="FFFFFF"/>
            </w:tcBorders>
          </w:tcPr>
          <w:p w:rsidR="00C90F57" w:rsidRPr="00D77D0A" w:rsidRDefault="00C90F57" w:rsidP="00747365">
            <w:pPr>
              <w:jc w:val="both"/>
              <w:rPr>
                <w:sz w:val="28"/>
                <w:szCs w:val="28"/>
              </w:rPr>
            </w:pPr>
            <w:r w:rsidRPr="00D77D0A">
              <w:rPr>
                <w:sz w:val="28"/>
                <w:szCs w:val="28"/>
              </w:rPr>
              <w:t xml:space="preserve">-   Федеральный закон от 06 октября 2003 года </w:t>
            </w:r>
            <w:hyperlink r:id="rId8" w:history="1">
              <w:r w:rsidRPr="00D77D0A">
                <w:rPr>
                  <w:sz w:val="28"/>
                  <w:szCs w:val="28"/>
                </w:rPr>
                <w:t>№ 131-ФЗ</w:t>
              </w:r>
            </w:hyperlink>
            <w:r w:rsidRPr="00D77D0A">
              <w:rPr>
                <w:sz w:val="28"/>
                <w:szCs w:val="28"/>
              </w:rPr>
              <w:t xml:space="preserve"> «Об общих принципах организации местного самоуправления в Российской Федерации»;</w:t>
            </w:r>
          </w:p>
          <w:p w:rsidR="00C90F57" w:rsidRPr="00D77D0A" w:rsidRDefault="00F25D9E" w:rsidP="00747365">
            <w:pPr>
              <w:jc w:val="both"/>
              <w:rPr>
                <w:sz w:val="28"/>
                <w:szCs w:val="28"/>
              </w:rPr>
            </w:pPr>
            <w:r w:rsidRPr="00D77D0A">
              <w:rPr>
                <w:sz w:val="28"/>
                <w:szCs w:val="28"/>
              </w:rPr>
              <w:t>-   П</w:t>
            </w:r>
            <w:r w:rsidR="00C90F57" w:rsidRPr="00D77D0A">
              <w:rPr>
                <w:sz w:val="28"/>
                <w:szCs w:val="28"/>
              </w:rPr>
              <w:t>оручения Президента Российской Федерации от 17 марта 2011 года Пр-701;</w:t>
            </w:r>
          </w:p>
          <w:p w:rsidR="00C90F57" w:rsidRPr="00D77D0A" w:rsidRDefault="00F25D9E" w:rsidP="008B3DBE">
            <w:pPr>
              <w:autoSpaceDN w:val="0"/>
              <w:adjustRightInd w:val="0"/>
              <w:jc w:val="both"/>
              <w:outlineLvl w:val="0"/>
              <w:rPr>
                <w:bCs/>
                <w:sz w:val="28"/>
                <w:szCs w:val="28"/>
              </w:rPr>
            </w:pPr>
            <w:r w:rsidRPr="00D77D0A">
              <w:rPr>
                <w:sz w:val="28"/>
                <w:szCs w:val="28"/>
              </w:rPr>
              <w:t>-   П</w:t>
            </w:r>
            <w:r w:rsidR="00C90F57" w:rsidRPr="00D77D0A">
              <w:rPr>
                <w:sz w:val="28"/>
                <w:szCs w:val="28"/>
              </w:rPr>
              <w:t xml:space="preserve">остановление Правительства Российской Федерации от </w:t>
            </w:r>
            <w:r w:rsidR="00D34877" w:rsidRPr="00D77D0A">
              <w:rPr>
                <w:sz w:val="28"/>
                <w:szCs w:val="28"/>
              </w:rPr>
              <w:t>14 июня</w:t>
            </w:r>
            <w:r w:rsidR="00C90F57" w:rsidRPr="00D77D0A">
              <w:rPr>
                <w:sz w:val="28"/>
                <w:szCs w:val="28"/>
              </w:rPr>
              <w:t xml:space="preserve"> 2013 года N </w:t>
            </w:r>
            <w:r w:rsidR="008B3DBE">
              <w:rPr>
                <w:sz w:val="28"/>
                <w:szCs w:val="28"/>
              </w:rPr>
              <w:t>1440</w:t>
            </w:r>
            <w:r w:rsidR="00C90F57" w:rsidRPr="00D77D0A">
              <w:rPr>
                <w:sz w:val="28"/>
                <w:szCs w:val="28"/>
              </w:rPr>
              <w:t xml:space="preserve"> «Об утверждении требований к программам комплексного развития </w:t>
            </w:r>
            <w:r w:rsidR="008B3DBE">
              <w:rPr>
                <w:sz w:val="28"/>
                <w:szCs w:val="28"/>
              </w:rPr>
              <w:t>транспорт</w:t>
            </w:r>
            <w:r w:rsidR="00C90F57" w:rsidRPr="00D77D0A">
              <w:rPr>
                <w:sz w:val="28"/>
                <w:szCs w:val="28"/>
              </w:rPr>
              <w:t>ной инфраструктуры поселений, городских округов»</w:t>
            </w:r>
            <w:r w:rsidR="008B3DBE">
              <w:rPr>
                <w:sz w:val="28"/>
                <w:szCs w:val="28"/>
              </w:rPr>
              <w:t>.</w:t>
            </w:r>
          </w:p>
        </w:tc>
      </w:tr>
    </w:tbl>
    <w:p w:rsidR="0091550D" w:rsidRPr="00D77D0A" w:rsidRDefault="00D73DCB" w:rsidP="00D73DCB">
      <w:pPr>
        <w:shd w:val="clear" w:color="auto" w:fill="FFFFFF"/>
        <w:spacing w:line="240" w:lineRule="atLeast"/>
        <w:jc w:val="both"/>
        <w:rPr>
          <w:sz w:val="28"/>
          <w:szCs w:val="28"/>
        </w:rPr>
      </w:pPr>
      <w:r w:rsidRPr="00D77D0A">
        <w:rPr>
          <w:sz w:val="28"/>
          <w:szCs w:val="28"/>
        </w:rPr>
        <w:t xml:space="preserve">      </w:t>
      </w:r>
      <w:r w:rsidR="00747365" w:rsidRPr="00D77D0A">
        <w:rPr>
          <w:sz w:val="28"/>
          <w:szCs w:val="28"/>
        </w:rPr>
        <w:t xml:space="preserve">Программа определяет основные направления развития </w:t>
      </w:r>
      <w:r w:rsidR="00C023A8" w:rsidRPr="00D77D0A">
        <w:rPr>
          <w:sz w:val="28"/>
          <w:szCs w:val="28"/>
        </w:rPr>
        <w:t>транспортной инфраструктуры</w:t>
      </w:r>
      <w:r w:rsidR="00B6110E">
        <w:rPr>
          <w:sz w:val="28"/>
          <w:szCs w:val="28"/>
        </w:rPr>
        <w:t xml:space="preserve">   Залесовского</w:t>
      </w:r>
      <w:r w:rsidR="00F25D9E" w:rsidRPr="00D77D0A">
        <w:rPr>
          <w:sz w:val="28"/>
          <w:szCs w:val="28"/>
        </w:rPr>
        <w:t xml:space="preserve"> сельсовета Красногвардейского района Оренбургской области</w:t>
      </w:r>
      <w:r w:rsidR="00747365" w:rsidRPr="00D77D0A">
        <w:rPr>
          <w:sz w:val="28"/>
          <w:szCs w:val="28"/>
        </w:rPr>
        <w:t xml:space="preserve">, в том числе, </w:t>
      </w:r>
      <w:r w:rsidR="00710A29" w:rsidRPr="00D77D0A">
        <w:rPr>
          <w:sz w:val="28"/>
          <w:szCs w:val="28"/>
        </w:rPr>
        <w:t xml:space="preserve">социально- экономического и градостроительного </w:t>
      </w:r>
      <w:r w:rsidR="004155BF" w:rsidRPr="00D77D0A">
        <w:rPr>
          <w:sz w:val="28"/>
          <w:szCs w:val="28"/>
        </w:rPr>
        <w:t>развития</w:t>
      </w:r>
      <w:r w:rsidR="00710A29" w:rsidRPr="00D77D0A">
        <w:rPr>
          <w:sz w:val="28"/>
          <w:szCs w:val="28"/>
        </w:rPr>
        <w:t>, транспортного спроса, объемов и характера передвижения населения и перевоз</w:t>
      </w:r>
      <w:r w:rsidR="004155BF" w:rsidRPr="00D77D0A">
        <w:rPr>
          <w:sz w:val="28"/>
          <w:szCs w:val="28"/>
        </w:rPr>
        <w:t>ки</w:t>
      </w:r>
      <w:r w:rsidR="00710A29" w:rsidRPr="00D77D0A">
        <w:rPr>
          <w:sz w:val="28"/>
          <w:szCs w:val="28"/>
        </w:rPr>
        <w:t xml:space="preserve"> грузов по видам транспорта</w:t>
      </w:r>
      <w:r w:rsidR="0091550D" w:rsidRPr="00D77D0A">
        <w:rPr>
          <w:sz w:val="28"/>
          <w:szCs w:val="28"/>
        </w:rPr>
        <w:t>, уровня автомобилизации, параметров дорожного движения, показател</w:t>
      </w:r>
      <w:r w:rsidR="004155BF" w:rsidRPr="00D77D0A">
        <w:rPr>
          <w:sz w:val="28"/>
          <w:szCs w:val="28"/>
        </w:rPr>
        <w:t>ей</w:t>
      </w:r>
      <w:r w:rsidR="0091550D" w:rsidRPr="00D77D0A">
        <w:rPr>
          <w:sz w:val="28"/>
          <w:szCs w:val="28"/>
        </w:rPr>
        <w:t xml:space="preserve"> безопасности дорожного движения,  негативного воздействия транспортной инфраструктуры на окружающую среду и здоровье населения.</w:t>
      </w:r>
    </w:p>
    <w:p w:rsidR="00747365" w:rsidRPr="00D77D0A" w:rsidRDefault="00747365" w:rsidP="00747365">
      <w:pPr>
        <w:shd w:val="clear" w:color="auto" w:fill="FFFFFF"/>
        <w:spacing w:line="240" w:lineRule="atLeast"/>
        <w:ind w:firstLine="567"/>
        <w:jc w:val="both"/>
        <w:rPr>
          <w:sz w:val="28"/>
          <w:szCs w:val="28"/>
        </w:rPr>
      </w:pPr>
      <w:r w:rsidRPr="00D77D0A">
        <w:rPr>
          <w:sz w:val="28"/>
          <w:szCs w:val="28"/>
        </w:rPr>
        <w:t>Основу Программы составляет система программных мероприятий по р</w:t>
      </w:r>
      <w:r w:rsidR="00D83F8E" w:rsidRPr="00D77D0A">
        <w:rPr>
          <w:sz w:val="28"/>
          <w:szCs w:val="28"/>
        </w:rPr>
        <w:t>азличным нап</w:t>
      </w:r>
      <w:r w:rsidR="00F25D9E" w:rsidRPr="00D77D0A">
        <w:rPr>
          <w:sz w:val="28"/>
          <w:szCs w:val="28"/>
        </w:rPr>
        <w:t xml:space="preserve">равлениям развития транспортной </w:t>
      </w:r>
      <w:r w:rsidR="00D34877" w:rsidRPr="00D77D0A">
        <w:rPr>
          <w:sz w:val="28"/>
          <w:szCs w:val="28"/>
        </w:rPr>
        <w:t xml:space="preserve">инфраструктуры </w:t>
      </w:r>
      <w:r w:rsidR="00D34877">
        <w:rPr>
          <w:sz w:val="28"/>
          <w:szCs w:val="28"/>
        </w:rPr>
        <w:t>Залесовского</w:t>
      </w:r>
      <w:r w:rsidR="00F25D9E" w:rsidRPr="00D77D0A">
        <w:rPr>
          <w:sz w:val="28"/>
          <w:szCs w:val="28"/>
        </w:rPr>
        <w:t xml:space="preserve"> сельсовета Красногвардейского района Оренбургской области</w:t>
      </w:r>
      <w:r w:rsidRPr="00D77D0A">
        <w:rPr>
          <w:sz w:val="28"/>
          <w:szCs w:val="28"/>
        </w:rPr>
        <w:t>. Данная Программа ориенти</w:t>
      </w:r>
      <w:r w:rsidR="00906685" w:rsidRPr="00D77D0A">
        <w:rPr>
          <w:sz w:val="28"/>
          <w:szCs w:val="28"/>
        </w:rPr>
        <w:t>рована на устойчивое развитие муниципального образования</w:t>
      </w:r>
      <w:r w:rsidRPr="00D77D0A">
        <w:rPr>
          <w:sz w:val="28"/>
          <w:szCs w:val="28"/>
        </w:rPr>
        <w:t xml:space="preserve"> и в полной мере соответствует государственной политике реформирования </w:t>
      </w:r>
      <w:r w:rsidR="00D83F8E" w:rsidRPr="00D77D0A">
        <w:rPr>
          <w:sz w:val="28"/>
          <w:szCs w:val="28"/>
        </w:rPr>
        <w:t xml:space="preserve">транспортного </w:t>
      </w:r>
      <w:r w:rsidRPr="00D77D0A">
        <w:rPr>
          <w:sz w:val="28"/>
          <w:szCs w:val="28"/>
        </w:rPr>
        <w:t>комплекса Российской Федерации.</w:t>
      </w:r>
    </w:p>
    <w:p w:rsidR="004155BF" w:rsidRPr="00D77D0A" w:rsidRDefault="00B63538" w:rsidP="00747365">
      <w:pPr>
        <w:shd w:val="clear" w:color="auto" w:fill="FFFFFF"/>
        <w:spacing w:line="240" w:lineRule="atLeast"/>
        <w:ind w:firstLine="567"/>
        <w:jc w:val="both"/>
        <w:rPr>
          <w:sz w:val="28"/>
          <w:szCs w:val="28"/>
        </w:rPr>
      </w:pPr>
      <w:r w:rsidRPr="00D77D0A">
        <w:rPr>
          <w:bCs/>
          <w:sz w:val="28"/>
          <w:szCs w:val="28"/>
        </w:rPr>
        <w:t xml:space="preserve">Цели и </w:t>
      </w:r>
      <w:r w:rsidR="00D34877" w:rsidRPr="00D77D0A">
        <w:rPr>
          <w:bCs/>
          <w:sz w:val="28"/>
          <w:szCs w:val="28"/>
        </w:rPr>
        <w:t xml:space="preserve">задачи </w:t>
      </w:r>
      <w:r w:rsidR="00D34877" w:rsidRPr="00D77D0A">
        <w:rPr>
          <w:sz w:val="28"/>
          <w:szCs w:val="28"/>
        </w:rPr>
        <w:t>программы</w:t>
      </w:r>
      <w:r w:rsidR="004155BF" w:rsidRPr="00D77D0A">
        <w:rPr>
          <w:sz w:val="28"/>
          <w:szCs w:val="28"/>
        </w:rPr>
        <w:t>:</w:t>
      </w:r>
    </w:p>
    <w:p w:rsidR="004155BF" w:rsidRPr="00D77D0A" w:rsidRDefault="00747365" w:rsidP="00747365">
      <w:pPr>
        <w:shd w:val="clear" w:color="auto" w:fill="FFFFFF"/>
        <w:spacing w:line="240" w:lineRule="atLeast"/>
        <w:ind w:firstLine="567"/>
        <w:jc w:val="both"/>
        <w:rPr>
          <w:bCs/>
          <w:sz w:val="28"/>
          <w:szCs w:val="28"/>
        </w:rPr>
      </w:pPr>
      <w:r w:rsidRPr="00D77D0A">
        <w:rPr>
          <w:sz w:val="28"/>
          <w:szCs w:val="28"/>
        </w:rPr>
        <w:t xml:space="preserve"> –</w:t>
      </w:r>
      <w:r w:rsidR="00C96751" w:rsidRPr="00D77D0A">
        <w:rPr>
          <w:bCs/>
          <w:sz w:val="28"/>
          <w:szCs w:val="28"/>
        </w:rPr>
        <w:t xml:space="preserve"> развитие транспортной инфраструктуры поселения, сбалансированное и скоординированное с и</w:t>
      </w:r>
      <w:r w:rsidR="004155BF" w:rsidRPr="00D77D0A">
        <w:rPr>
          <w:bCs/>
          <w:sz w:val="28"/>
          <w:szCs w:val="28"/>
        </w:rPr>
        <w:t>ными сферами жизнедеятельности поселения;</w:t>
      </w:r>
    </w:p>
    <w:p w:rsidR="004155BF" w:rsidRPr="00D77D0A" w:rsidRDefault="004155BF" w:rsidP="00747365">
      <w:pPr>
        <w:shd w:val="clear" w:color="auto" w:fill="FFFFFF"/>
        <w:spacing w:line="240" w:lineRule="atLeast"/>
        <w:ind w:firstLine="567"/>
        <w:jc w:val="both"/>
        <w:rPr>
          <w:bCs/>
          <w:sz w:val="28"/>
          <w:szCs w:val="28"/>
        </w:rPr>
      </w:pPr>
      <w:r w:rsidRPr="00D77D0A">
        <w:rPr>
          <w:bCs/>
          <w:sz w:val="28"/>
          <w:szCs w:val="28"/>
        </w:rPr>
        <w:t xml:space="preserve">- </w:t>
      </w:r>
      <w:r w:rsidR="00C96751" w:rsidRPr="00D77D0A">
        <w:rPr>
          <w:bCs/>
          <w:sz w:val="28"/>
          <w:szCs w:val="28"/>
        </w:rPr>
        <w:t xml:space="preserve"> формирование условий для соци</w:t>
      </w:r>
      <w:r w:rsidRPr="00D77D0A">
        <w:rPr>
          <w:bCs/>
          <w:sz w:val="28"/>
          <w:szCs w:val="28"/>
        </w:rPr>
        <w:t>ально- экономического развития;</w:t>
      </w:r>
    </w:p>
    <w:p w:rsidR="004155BF" w:rsidRPr="00D77D0A" w:rsidRDefault="004155BF" w:rsidP="00747365">
      <w:pPr>
        <w:shd w:val="clear" w:color="auto" w:fill="FFFFFF"/>
        <w:spacing w:line="240" w:lineRule="atLeast"/>
        <w:ind w:firstLine="567"/>
        <w:jc w:val="both"/>
        <w:rPr>
          <w:bCs/>
          <w:sz w:val="28"/>
          <w:szCs w:val="28"/>
        </w:rPr>
      </w:pPr>
      <w:r w:rsidRPr="00D77D0A">
        <w:rPr>
          <w:bCs/>
          <w:sz w:val="28"/>
          <w:szCs w:val="28"/>
        </w:rPr>
        <w:t>-</w:t>
      </w:r>
      <w:r w:rsidR="00C96751" w:rsidRPr="00D77D0A">
        <w:rPr>
          <w:bCs/>
          <w:sz w:val="28"/>
          <w:szCs w:val="28"/>
        </w:rPr>
        <w:t xml:space="preserve"> повышение безопасности</w:t>
      </w:r>
      <w:r w:rsidRPr="00D77D0A">
        <w:rPr>
          <w:bCs/>
          <w:sz w:val="28"/>
          <w:szCs w:val="28"/>
        </w:rPr>
        <w:t xml:space="preserve"> </w:t>
      </w:r>
      <w:r w:rsidRPr="00D77D0A">
        <w:rPr>
          <w:sz w:val="28"/>
          <w:szCs w:val="28"/>
        </w:rPr>
        <w:t>дорожного движения</w:t>
      </w:r>
      <w:r w:rsidRPr="00D77D0A">
        <w:rPr>
          <w:bCs/>
          <w:sz w:val="28"/>
          <w:szCs w:val="28"/>
        </w:rPr>
        <w:t>;</w:t>
      </w:r>
    </w:p>
    <w:p w:rsidR="004155BF" w:rsidRPr="00D77D0A" w:rsidRDefault="004155BF" w:rsidP="00747365">
      <w:pPr>
        <w:shd w:val="clear" w:color="auto" w:fill="FFFFFF"/>
        <w:spacing w:line="240" w:lineRule="atLeast"/>
        <w:ind w:firstLine="567"/>
        <w:jc w:val="both"/>
        <w:rPr>
          <w:bCs/>
          <w:sz w:val="28"/>
          <w:szCs w:val="28"/>
        </w:rPr>
      </w:pPr>
      <w:r w:rsidRPr="00D77D0A">
        <w:rPr>
          <w:bCs/>
          <w:sz w:val="28"/>
          <w:szCs w:val="28"/>
        </w:rPr>
        <w:t xml:space="preserve">- </w:t>
      </w:r>
      <w:r w:rsidR="00C02562" w:rsidRPr="00D77D0A">
        <w:rPr>
          <w:bCs/>
          <w:sz w:val="28"/>
          <w:szCs w:val="28"/>
        </w:rPr>
        <w:t>повышение качества</w:t>
      </w:r>
      <w:r w:rsidR="00C96751" w:rsidRPr="00D77D0A">
        <w:rPr>
          <w:bCs/>
          <w:sz w:val="28"/>
          <w:szCs w:val="28"/>
        </w:rPr>
        <w:t xml:space="preserve"> эффективности транс</w:t>
      </w:r>
      <w:r w:rsidR="00D73DCB" w:rsidRPr="00D77D0A">
        <w:rPr>
          <w:bCs/>
          <w:sz w:val="28"/>
          <w:szCs w:val="28"/>
        </w:rPr>
        <w:t>портного обслуживания населения</w:t>
      </w:r>
      <w:r w:rsidR="00C96751" w:rsidRPr="00D77D0A">
        <w:rPr>
          <w:bCs/>
          <w:sz w:val="28"/>
          <w:szCs w:val="28"/>
        </w:rPr>
        <w:t xml:space="preserve">, юридических лиц и </w:t>
      </w:r>
      <w:r w:rsidR="00D73DCB" w:rsidRPr="00D77D0A">
        <w:rPr>
          <w:bCs/>
          <w:sz w:val="28"/>
          <w:szCs w:val="28"/>
        </w:rPr>
        <w:t>индивидуальных предпринимателей</w:t>
      </w:r>
      <w:r w:rsidR="00C96751" w:rsidRPr="00D77D0A">
        <w:rPr>
          <w:bCs/>
          <w:sz w:val="28"/>
          <w:szCs w:val="28"/>
        </w:rPr>
        <w:t>, осуществля</w:t>
      </w:r>
      <w:r w:rsidR="00D73DCB" w:rsidRPr="00D77D0A">
        <w:rPr>
          <w:bCs/>
          <w:sz w:val="28"/>
          <w:szCs w:val="28"/>
        </w:rPr>
        <w:t>ющих экономическую деятельность</w:t>
      </w:r>
      <w:r w:rsidRPr="00D77D0A">
        <w:rPr>
          <w:bCs/>
          <w:sz w:val="28"/>
          <w:szCs w:val="28"/>
        </w:rPr>
        <w:t>;</w:t>
      </w:r>
    </w:p>
    <w:p w:rsidR="0034064D" w:rsidRPr="00D77D0A" w:rsidRDefault="004155BF" w:rsidP="00747365">
      <w:pPr>
        <w:shd w:val="clear" w:color="auto" w:fill="FFFFFF"/>
        <w:spacing w:line="240" w:lineRule="atLeast"/>
        <w:ind w:firstLine="567"/>
        <w:jc w:val="both"/>
        <w:rPr>
          <w:bCs/>
          <w:sz w:val="28"/>
          <w:szCs w:val="28"/>
        </w:rPr>
      </w:pPr>
      <w:r w:rsidRPr="00D77D0A">
        <w:rPr>
          <w:bCs/>
          <w:sz w:val="28"/>
          <w:szCs w:val="28"/>
        </w:rPr>
        <w:t xml:space="preserve">- </w:t>
      </w:r>
      <w:r w:rsidR="00C96751" w:rsidRPr="00D77D0A">
        <w:rPr>
          <w:bCs/>
          <w:sz w:val="28"/>
          <w:szCs w:val="28"/>
        </w:rPr>
        <w:t xml:space="preserve"> снижение негативного</w:t>
      </w:r>
      <w:r w:rsidR="0034064D" w:rsidRPr="00D77D0A">
        <w:rPr>
          <w:bCs/>
          <w:sz w:val="28"/>
          <w:szCs w:val="28"/>
        </w:rPr>
        <w:t xml:space="preserve"> воздействия транспортной инфраструктуры на окружающую среду поселения.</w:t>
      </w:r>
    </w:p>
    <w:p w:rsidR="00747365" w:rsidRDefault="00747365" w:rsidP="00747365">
      <w:pPr>
        <w:shd w:val="clear" w:color="auto" w:fill="FFFFFF"/>
        <w:tabs>
          <w:tab w:val="left" w:pos="900"/>
        </w:tabs>
        <w:jc w:val="both"/>
        <w:rPr>
          <w:bCs/>
        </w:rPr>
      </w:pPr>
    </w:p>
    <w:p w:rsidR="007375BC" w:rsidRDefault="007375BC" w:rsidP="00747365">
      <w:pPr>
        <w:shd w:val="clear" w:color="auto" w:fill="FFFFFF"/>
        <w:tabs>
          <w:tab w:val="left" w:pos="900"/>
        </w:tabs>
        <w:jc w:val="both"/>
        <w:rPr>
          <w:bCs/>
        </w:rPr>
      </w:pPr>
    </w:p>
    <w:p w:rsidR="007375BC" w:rsidRPr="00D77D0A" w:rsidRDefault="007375BC" w:rsidP="00747365">
      <w:pPr>
        <w:shd w:val="clear" w:color="auto" w:fill="FFFFFF"/>
        <w:tabs>
          <w:tab w:val="left" w:pos="900"/>
        </w:tabs>
        <w:jc w:val="both"/>
        <w:rPr>
          <w:bCs/>
        </w:rPr>
      </w:pPr>
    </w:p>
    <w:p w:rsidR="00747365" w:rsidRPr="00D77D0A" w:rsidRDefault="00605E6D" w:rsidP="00605E6D">
      <w:pPr>
        <w:pStyle w:val="11"/>
        <w:ind w:left="360"/>
        <w:rPr>
          <w:rFonts w:cs="Times New Roman"/>
        </w:rPr>
      </w:pPr>
      <w:r>
        <w:rPr>
          <w:rFonts w:cs="Times New Roman"/>
        </w:rPr>
        <w:t xml:space="preserve">Раздел  </w:t>
      </w:r>
      <w:r w:rsidR="008B3DBE">
        <w:rPr>
          <w:rFonts w:cs="Times New Roman"/>
        </w:rPr>
        <w:t>1</w:t>
      </w:r>
      <w:r>
        <w:rPr>
          <w:rFonts w:cs="Times New Roman"/>
          <w:lang w:val="en-US"/>
        </w:rPr>
        <w:t xml:space="preserve">  </w:t>
      </w:r>
      <w:r w:rsidR="00747365" w:rsidRPr="00D77D0A">
        <w:rPr>
          <w:rFonts w:cs="Times New Roman"/>
        </w:rPr>
        <w:t>ПАСПОРТ ПРОГРАММЫ</w:t>
      </w:r>
    </w:p>
    <w:tbl>
      <w:tblPr>
        <w:tblW w:w="0" w:type="auto"/>
        <w:tblInd w:w="-612" w:type="dxa"/>
        <w:tblLayout w:type="fixed"/>
        <w:tblLook w:val="0000" w:firstRow="0" w:lastRow="0" w:firstColumn="0" w:lastColumn="0" w:noHBand="0" w:noVBand="0"/>
      </w:tblPr>
      <w:tblGrid>
        <w:gridCol w:w="4838"/>
        <w:gridCol w:w="5222"/>
      </w:tblGrid>
      <w:tr w:rsidR="00747365" w:rsidRPr="00D77D0A">
        <w:tc>
          <w:tcPr>
            <w:tcW w:w="4838" w:type="dxa"/>
            <w:tcBorders>
              <w:top w:val="single" w:sz="4" w:space="0" w:color="000000"/>
              <w:left w:val="single" w:sz="4" w:space="0" w:color="000000"/>
              <w:bottom w:val="single" w:sz="4" w:space="0" w:color="000000"/>
              <w:right w:val="nil"/>
            </w:tcBorders>
            <w:vAlign w:val="center"/>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t>Наименование</w:t>
            </w:r>
          </w:p>
        </w:tc>
        <w:tc>
          <w:tcPr>
            <w:tcW w:w="5222" w:type="dxa"/>
            <w:tcBorders>
              <w:top w:val="single" w:sz="4" w:space="0" w:color="000000"/>
              <w:left w:val="single" w:sz="4" w:space="0" w:color="000000"/>
              <w:bottom w:val="single" w:sz="4" w:space="0" w:color="000000"/>
              <w:right w:val="single" w:sz="4" w:space="0" w:color="000000"/>
            </w:tcBorders>
            <w:vAlign w:val="center"/>
          </w:tcPr>
          <w:p w:rsidR="00747365" w:rsidRPr="008B3DBE" w:rsidRDefault="00747365" w:rsidP="009F3553">
            <w:pPr>
              <w:widowControl w:val="0"/>
              <w:suppressAutoHyphens/>
              <w:autoSpaceDE w:val="0"/>
              <w:snapToGrid w:val="0"/>
              <w:spacing w:line="240" w:lineRule="atLeast"/>
              <w:jc w:val="center"/>
              <w:rPr>
                <w:sz w:val="20"/>
                <w:szCs w:val="20"/>
                <w:lang w:eastAsia="ar-SA"/>
              </w:rPr>
            </w:pPr>
            <w:r w:rsidRPr="008B3DBE">
              <w:rPr>
                <w:sz w:val="20"/>
                <w:szCs w:val="20"/>
              </w:rPr>
              <w:t>Программа комплексного развития</w:t>
            </w:r>
            <w:r w:rsidR="001C24A1" w:rsidRPr="008B3DBE">
              <w:rPr>
                <w:sz w:val="20"/>
                <w:szCs w:val="20"/>
              </w:rPr>
              <w:t xml:space="preserve"> транспортной </w:t>
            </w:r>
            <w:r w:rsidRPr="008B3DBE">
              <w:rPr>
                <w:sz w:val="20"/>
                <w:szCs w:val="20"/>
              </w:rPr>
              <w:t xml:space="preserve">  инфраструктуры  </w:t>
            </w:r>
            <w:r w:rsidR="009F3553" w:rsidRPr="008B3DBE">
              <w:rPr>
                <w:sz w:val="20"/>
                <w:szCs w:val="20"/>
              </w:rPr>
              <w:t xml:space="preserve"> </w:t>
            </w:r>
            <w:r w:rsidRPr="008B3DBE">
              <w:rPr>
                <w:sz w:val="20"/>
                <w:szCs w:val="20"/>
              </w:rPr>
              <w:t xml:space="preserve"> муниципального </w:t>
            </w:r>
            <w:r w:rsidR="00D34877" w:rsidRPr="008B3DBE">
              <w:rPr>
                <w:sz w:val="20"/>
                <w:szCs w:val="20"/>
              </w:rPr>
              <w:t xml:space="preserve">образования </w:t>
            </w:r>
            <w:r w:rsidR="00D34877">
              <w:rPr>
                <w:sz w:val="20"/>
                <w:szCs w:val="20"/>
              </w:rPr>
              <w:t xml:space="preserve">Залесовский </w:t>
            </w:r>
            <w:r w:rsidR="00D34877" w:rsidRPr="008B3DBE">
              <w:rPr>
                <w:sz w:val="20"/>
                <w:szCs w:val="20"/>
              </w:rPr>
              <w:t>сельсовет</w:t>
            </w:r>
            <w:r w:rsidRPr="008B3DBE">
              <w:rPr>
                <w:sz w:val="20"/>
                <w:szCs w:val="20"/>
              </w:rPr>
              <w:t xml:space="preserve"> на 201</w:t>
            </w:r>
            <w:r w:rsidR="009F3553" w:rsidRPr="008B3DBE">
              <w:rPr>
                <w:sz w:val="20"/>
                <w:szCs w:val="20"/>
              </w:rPr>
              <w:t>7</w:t>
            </w:r>
            <w:r w:rsidR="00B6110E">
              <w:rPr>
                <w:sz w:val="20"/>
                <w:szCs w:val="20"/>
              </w:rPr>
              <w:t xml:space="preserve"> – 2033</w:t>
            </w:r>
            <w:r w:rsidRPr="008B3DBE">
              <w:rPr>
                <w:sz w:val="20"/>
                <w:szCs w:val="20"/>
              </w:rPr>
              <w:t xml:space="preserve"> годы (далее – Программа)</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t>Разработчик Программы</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D34877" w:rsidP="00906685">
            <w:pPr>
              <w:widowControl w:val="0"/>
              <w:suppressAutoHyphens/>
              <w:autoSpaceDE w:val="0"/>
              <w:snapToGrid w:val="0"/>
              <w:spacing w:line="240" w:lineRule="atLeast"/>
              <w:rPr>
                <w:sz w:val="20"/>
                <w:szCs w:val="20"/>
                <w:lang w:eastAsia="ar-SA"/>
              </w:rPr>
            </w:pPr>
            <w:r w:rsidRPr="008B3DBE">
              <w:rPr>
                <w:sz w:val="20"/>
                <w:szCs w:val="20"/>
              </w:rPr>
              <w:t>Администрация муниципального</w:t>
            </w:r>
            <w:r w:rsidR="00B6110E">
              <w:rPr>
                <w:sz w:val="20"/>
                <w:szCs w:val="20"/>
              </w:rPr>
              <w:t xml:space="preserve"> образования Залесовский </w:t>
            </w:r>
            <w:r w:rsidR="009F3553" w:rsidRPr="008B3DBE">
              <w:rPr>
                <w:sz w:val="20"/>
                <w:szCs w:val="20"/>
              </w:rPr>
              <w:t>сельсовет</w:t>
            </w:r>
            <w:r w:rsidR="00906685" w:rsidRPr="008B3DBE">
              <w:rPr>
                <w:sz w:val="20"/>
                <w:szCs w:val="20"/>
              </w:rPr>
              <w:t xml:space="preserve"> Красногвардейского района Оренбургской области</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t>Ответственный исполнитель Программы</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D34877" w:rsidP="00906685">
            <w:pPr>
              <w:widowControl w:val="0"/>
              <w:suppressAutoHyphens/>
              <w:autoSpaceDE w:val="0"/>
              <w:snapToGrid w:val="0"/>
              <w:spacing w:line="240" w:lineRule="atLeast"/>
              <w:rPr>
                <w:sz w:val="20"/>
                <w:szCs w:val="20"/>
                <w:lang w:eastAsia="ar-SA"/>
              </w:rPr>
            </w:pPr>
            <w:r w:rsidRPr="008B3DBE">
              <w:rPr>
                <w:sz w:val="20"/>
                <w:szCs w:val="20"/>
              </w:rPr>
              <w:t>Администрация муниципального</w:t>
            </w:r>
            <w:r w:rsidR="00B6110E">
              <w:rPr>
                <w:sz w:val="20"/>
                <w:szCs w:val="20"/>
              </w:rPr>
              <w:t xml:space="preserve"> </w:t>
            </w:r>
            <w:r>
              <w:rPr>
                <w:sz w:val="20"/>
                <w:szCs w:val="20"/>
              </w:rPr>
              <w:t xml:space="preserve">образования Залесовский </w:t>
            </w:r>
            <w:r w:rsidRPr="008B3DBE">
              <w:rPr>
                <w:sz w:val="20"/>
                <w:szCs w:val="20"/>
              </w:rPr>
              <w:t>сельсовет</w:t>
            </w:r>
            <w:r w:rsidR="00906685" w:rsidRPr="008B3DBE">
              <w:rPr>
                <w:sz w:val="20"/>
                <w:szCs w:val="20"/>
              </w:rPr>
              <w:t xml:space="preserve"> Красногвардейского района </w:t>
            </w:r>
            <w:r w:rsidR="00906685" w:rsidRPr="008B3DBE">
              <w:rPr>
                <w:sz w:val="20"/>
                <w:szCs w:val="20"/>
              </w:rPr>
              <w:lastRenderedPageBreak/>
              <w:t>Оренбургской области</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lastRenderedPageBreak/>
              <w:t>Соисполнители Программы</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605E6D" w:rsidP="00906685">
            <w:pPr>
              <w:widowControl w:val="0"/>
              <w:suppressAutoHyphens/>
              <w:autoSpaceDE w:val="0"/>
              <w:snapToGrid w:val="0"/>
              <w:spacing w:line="240" w:lineRule="atLeast"/>
              <w:rPr>
                <w:sz w:val="20"/>
                <w:szCs w:val="20"/>
                <w:lang w:eastAsia="ar-SA"/>
              </w:rPr>
            </w:pPr>
            <w:r w:rsidRPr="008B3DBE">
              <w:rPr>
                <w:sz w:val="20"/>
                <w:szCs w:val="20"/>
              </w:rPr>
              <w:t>Отсутствуют</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t>Цель Программы</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71519C" w:rsidP="004155BF">
            <w:pPr>
              <w:widowControl w:val="0"/>
              <w:suppressAutoHyphens/>
              <w:autoSpaceDE w:val="0"/>
              <w:snapToGrid w:val="0"/>
              <w:spacing w:line="240" w:lineRule="atLeast"/>
              <w:rPr>
                <w:bCs/>
                <w:sz w:val="20"/>
                <w:szCs w:val="20"/>
                <w:lang w:eastAsia="ar-SA"/>
              </w:rPr>
            </w:pPr>
            <w:r w:rsidRPr="008B3DBE">
              <w:rPr>
                <w:bCs/>
                <w:sz w:val="20"/>
                <w:szCs w:val="20"/>
              </w:rPr>
              <w:t xml:space="preserve">Развитие транспортной инфраструктуры, сбалансированное </w:t>
            </w:r>
            <w:r w:rsidR="004155BF" w:rsidRPr="008B3DBE">
              <w:rPr>
                <w:bCs/>
                <w:sz w:val="20"/>
                <w:szCs w:val="20"/>
              </w:rPr>
              <w:t xml:space="preserve"> </w:t>
            </w:r>
            <w:r w:rsidRPr="008B3DBE">
              <w:rPr>
                <w:bCs/>
                <w:sz w:val="20"/>
                <w:szCs w:val="20"/>
              </w:rPr>
              <w:t xml:space="preserve"> и скоординированное</w:t>
            </w:r>
            <w:r w:rsidR="00E21334" w:rsidRPr="008B3DBE">
              <w:rPr>
                <w:bCs/>
                <w:sz w:val="20"/>
                <w:szCs w:val="20"/>
              </w:rPr>
              <w:t xml:space="preserve"> с иными сферами жизнедеятельности поселения </w:t>
            </w:r>
            <w:r w:rsidRPr="008B3DBE">
              <w:rPr>
                <w:bCs/>
                <w:sz w:val="20"/>
                <w:szCs w:val="20"/>
              </w:rPr>
              <w:t xml:space="preserve"> </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t>Задачи Программы</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747365" w:rsidP="00906685">
            <w:pPr>
              <w:keepNext/>
              <w:snapToGrid w:val="0"/>
              <w:rPr>
                <w:bCs/>
                <w:sz w:val="20"/>
                <w:szCs w:val="20"/>
                <w:lang w:eastAsia="ar-SA"/>
              </w:rPr>
            </w:pPr>
            <w:r w:rsidRPr="008B3DBE">
              <w:rPr>
                <w:bCs/>
                <w:sz w:val="20"/>
                <w:szCs w:val="20"/>
              </w:rPr>
              <w:t>Основными задачами Программы являются:</w:t>
            </w:r>
          </w:p>
          <w:p w:rsidR="00A97D8E" w:rsidRPr="008B3DBE" w:rsidRDefault="00A97D8E" w:rsidP="00906685">
            <w:pPr>
              <w:shd w:val="clear" w:color="auto" w:fill="FFFFFF"/>
              <w:rPr>
                <w:bCs/>
                <w:sz w:val="20"/>
                <w:szCs w:val="20"/>
              </w:rPr>
            </w:pPr>
            <w:r w:rsidRPr="008B3DBE">
              <w:rPr>
                <w:bCs/>
                <w:sz w:val="20"/>
                <w:szCs w:val="20"/>
              </w:rPr>
              <w:t>-формирование условий для социально- экономического развития</w:t>
            </w:r>
            <w:r w:rsidR="004155BF" w:rsidRPr="008B3DBE">
              <w:rPr>
                <w:bCs/>
                <w:sz w:val="20"/>
                <w:szCs w:val="20"/>
              </w:rPr>
              <w:t>;</w:t>
            </w:r>
          </w:p>
          <w:p w:rsidR="004155BF" w:rsidRPr="008B3DBE" w:rsidRDefault="00A97D8E" w:rsidP="00906685">
            <w:pPr>
              <w:shd w:val="clear" w:color="auto" w:fill="FFFFFF"/>
              <w:rPr>
                <w:bCs/>
                <w:sz w:val="20"/>
                <w:szCs w:val="20"/>
              </w:rPr>
            </w:pPr>
            <w:r w:rsidRPr="008B3DBE">
              <w:rPr>
                <w:bCs/>
                <w:sz w:val="20"/>
                <w:szCs w:val="20"/>
              </w:rPr>
              <w:t>- повышение безопасности</w:t>
            </w:r>
            <w:r w:rsidR="004155BF" w:rsidRPr="008B3DBE">
              <w:rPr>
                <w:bCs/>
                <w:sz w:val="20"/>
                <w:szCs w:val="20"/>
              </w:rPr>
              <w:t xml:space="preserve"> дорожного движения;</w:t>
            </w:r>
          </w:p>
          <w:p w:rsidR="00A97D8E" w:rsidRPr="008B3DBE" w:rsidRDefault="00C02562" w:rsidP="00906685">
            <w:pPr>
              <w:shd w:val="clear" w:color="auto" w:fill="FFFFFF"/>
              <w:rPr>
                <w:bCs/>
                <w:sz w:val="20"/>
                <w:szCs w:val="20"/>
              </w:rPr>
            </w:pPr>
            <w:r w:rsidRPr="008B3DBE">
              <w:rPr>
                <w:bCs/>
                <w:sz w:val="20"/>
                <w:szCs w:val="20"/>
              </w:rPr>
              <w:t>- повышение качества</w:t>
            </w:r>
            <w:r w:rsidR="00A97D8E" w:rsidRPr="008B3DBE">
              <w:rPr>
                <w:bCs/>
                <w:sz w:val="20"/>
                <w:szCs w:val="20"/>
              </w:rPr>
              <w:t xml:space="preserve"> эффективности транспортного обслуживания населения,</w:t>
            </w:r>
            <w:r w:rsidR="00EA0B64" w:rsidRPr="008B3DBE">
              <w:rPr>
                <w:bCs/>
                <w:sz w:val="20"/>
                <w:szCs w:val="20"/>
              </w:rPr>
              <w:t xml:space="preserve"> </w:t>
            </w:r>
            <w:r w:rsidR="00A97D8E" w:rsidRPr="008B3DBE">
              <w:rPr>
                <w:bCs/>
                <w:sz w:val="20"/>
                <w:szCs w:val="20"/>
              </w:rPr>
              <w:t>ю</w:t>
            </w:r>
            <w:r w:rsidR="00906685" w:rsidRPr="008B3DBE">
              <w:rPr>
                <w:bCs/>
                <w:sz w:val="20"/>
                <w:szCs w:val="20"/>
              </w:rPr>
              <w:t xml:space="preserve">ридических лиц и индивидуальных </w:t>
            </w:r>
            <w:r w:rsidR="00A97D8E" w:rsidRPr="008B3DBE">
              <w:rPr>
                <w:bCs/>
                <w:sz w:val="20"/>
                <w:szCs w:val="20"/>
              </w:rPr>
              <w:t>предпринимателей, осуществля</w:t>
            </w:r>
            <w:r w:rsidR="00EA0B64" w:rsidRPr="008B3DBE">
              <w:rPr>
                <w:bCs/>
                <w:sz w:val="20"/>
                <w:szCs w:val="20"/>
              </w:rPr>
              <w:t>ющих экономическую деятельность</w:t>
            </w:r>
            <w:r w:rsidRPr="008B3DBE">
              <w:rPr>
                <w:bCs/>
                <w:sz w:val="20"/>
                <w:szCs w:val="20"/>
              </w:rPr>
              <w:t>;</w:t>
            </w:r>
          </w:p>
          <w:p w:rsidR="00747365" w:rsidRPr="008B3DBE" w:rsidRDefault="00A97D8E" w:rsidP="00906685">
            <w:pPr>
              <w:shd w:val="clear" w:color="auto" w:fill="FFFFFF"/>
              <w:rPr>
                <w:bCs/>
                <w:sz w:val="20"/>
                <w:szCs w:val="20"/>
              </w:rPr>
            </w:pPr>
            <w:r w:rsidRPr="008B3DBE">
              <w:rPr>
                <w:bCs/>
                <w:sz w:val="20"/>
                <w:szCs w:val="20"/>
              </w:rPr>
              <w:t>- снижение негативного воздействия транспортной инфраструктуры на окружающую среду поселения.</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keepNext/>
              <w:snapToGrid w:val="0"/>
              <w:jc w:val="center"/>
              <w:rPr>
                <w:bCs/>
                <w:sz w:val="20"/>
                <w:szCs w:val="20"/>
                <w:lang w:eastAsia="ar-SA"/>
              </w:rPr>
            </w:pPr>
            <w:r w:rsidRPr="008B3DBE">
              <w:rPr>
                <w:bCs/>
                <w:sz w:val="20"/>
                <w:szCs w:val="20"/>
              </w:rPr>
              <w:t>Целевые показатели</w:t>
            </w:r>
            <w:r w:rsidR="00575A8E" w:rsidRPr="008B3DBE">
              <w:rPr>
                <w:bCs/>
                <w:sz w:val="20"/>
                <w:szCs w:val="20"/>
              </w:rPr>
              <w:t xml:space="preserve"> (индикаторы)</w:t>
            </w:r>
          </w:p>
          <w:p w:rsidR="00747365" w:rsidRPr="008B3DBE" w:rsidRDefault="00747365">
            <w:pPr>
              <w:widowControl w:val="0"/>
              <w:suppressAutoHyphens/>
              <w:autoSpaceDE w:val="0"/>
              <w:spacing w:line="240" w:lineRule="atLeast"/>
              <w:jc w:val="center"/>
              <w:rPr>
                <w:b/>
                <w:sz w:val="20"/>
                <w:szCs w:val="20"/>
                <w:lang w:eastAsia="ar-SA"/>
              </w:rPr>
            </w:pPr>
          </w:p>
        </w:tc>
        <w:tc>
          <w:tcPr>
            <w:tcW w:w="5222" w:type="dxa"/>
            <w:tcBorders>
              <w:top w:val="single" w:sz="4" w:space="0" w:color="000000"/>
              <w:left w:val="single" w:sz="4" w:space="0" w:color="000000"/>
              <w:bottom w:val="single" w:sz="4" w:space="0" w:color="000000"/>
              <w:right w:val="single" w:sz="4" w:space="0" w:color="000000"/>
            </w:tcBorders>
          </w:tcPr>
          <w:p w:rsidR="007C428F" w:rsidRPr="008B3DBE" w:rsidRDefault="007C428F" w:rsidP="007C428F">
            <w:pPr>
              <w:widowControl w:val="0"/>
              <w:numPr>
                <w:ilvl w:val="0"/>
                <w:numId w:val="24"/>
              </w:numPr>
              <w:suppressAutoHyphens/>
              <w:autoSpaceDE w:val="0"/>
              <w:rPr>
                <w:sz w:val="20"/>
                <w:szCs w:val="20"/>
              </w:rPr>
            </w:pPr>
            <w:r w:rsidRPr="008B3DBE">
              <w:rPr>
                <w:sz w:val="20"/>
                <w:szCs w:val="20"/>
              </w:rPr>
              <w:t>Уровень обеспеченности населения услугами транспортной инфраструктуры, в том числе по отношению к нормативному, -%.</w:t>
            </w:r>
          </w:p>
          <w:p w:rsidR="007C428F" w:rsidRPr="008B3DBE" w:rsidRDefault="007C428F" w:rsidP="007C428F">
            <w:pPr>
              <w:widowControl w:val="0"/>
              <w:numPr>
                <w:ilvl w:val="0"/>
                <w:numId w:val="24"/>
              </w:numPr>
              <w:suppressAutoHyphens/>
              <w:autoSpaceDE w:val="0"/>
              <w:rPr>
                <w:sz w:val="20"/>
                <w:szCs w:val="20"/>
              </w:rPr>
            </w:pPr>
            <w:r w:rsidRPr="008B3DBE">
              <w:rPr>
                <w:sz w:val="20"/>
                <w:szCs w:val="20"/>
              </w:rPr>
              <w:t>Доля улиц и дорог с твердым покрытием, в том числе с асфальтобетонным и гравийным (щебеночным), -% от общей протяженности улиц и дорог поселения.</w:t>
            </w:r>
          </w:p>
          <w:p w:rsidR="007C428F" w:rsidRPr="008B3DBE" w:rsidRDefault="007C428F" w:rsidP="007C428F">
            <w:pPr>
              <w:widowControl w:val="0"/>
              <w:numPr>
                <w:ilvl w:val="0"/>
                <w:numId w:val="24"/>
              </w:numPr>
              <w:suppressAutoHyphens/>
              <w:autoSpaceDE w:val="0"/>
              <w:rPr>
                <w:sz w:val="20"/>
                <w:szCs w:val="20"/>
              </w:rPr>
            </w:pPr>
            <w:r w:rsidRPr="008B3DBE">
              <w:rPr>
                <w:sz w:val="20"/>
                <w:szCs w:val="20"/>
              </w:rPr>
              <w:t>Доля автомобильных улиц и дорог, на которых выполнен ремонт, в том числе капитальный (ежегодно) -% от общей протяженности улиц и дорог поселения.</w:t>
            </w:r>
          </w:p>
          <w:p w:rsidR="007C428F" w:rsidRPr="008B3DBE" w:rsidRDefault="007C428F" w:rsidP="007C428F">
            <w:pPr>
              <w:widowControl w:val="0"/>
              <w:numPr>
                <w:ilvl w:val="0"/>
                <w:numId w:val="24"/>
              </w:numPr>
              <w:suppressAutoHyphens/>
              <w:autoSpaceDE w:val="0"/>
              <w:rPr>
                <w:sz w:val="20"/>
                <w:szCs w:val="20"/>
              </w:rPr>
            </w:pPr>
            <w:r w:rsidRPr="008B3DBE">
              <w:rPr>
                <w:sz w:val="20"/>
                <w:szCs w:val="20"/>
              </w:rPr>
              <w:t>Протяженность обустроенных пешеходных тротуаров и велосипедных дорожек -% от общей протяженности улиц и дорог поселения.</w:t>
            </w:r>
          </w:p>
          <w:p w:rsidR="007C428F" w:rsidRPr="008B3DBE" w:rsidRDefault="007C428F" w:rsidP="007C428F">
            <w:pPr>
              <w:widowControl w:val="0"/>
              <w:numPr>
                <w:ilvl w:val="0"/>
                <w:numId w:val="24"/>
              </w:numPr>
              <w:suppressAutoHyphens/>
              <w:autoSpaceDE w:val="0"/>
              <w:rPr>
                <w:sz w:val="20"/>
                <w:szCs w:val="20"/>
              </w:rPr>
            </w:pPr>
            <w:r w:rsidRPr="008B3DBE">
              <w:rPr>
                <w:sz w:val="20"/>
                <w:szCs w:val="20"/>
              </w:rPr>
              <w:t xml:space="preserve">Доля объектов социальный </w:t>
            </w:r>
            <w:r w:rsidR="00D34877" w:rsidRPr="008B3DBE">
              <w:rPr>
                <w:sz w:val="20"/>
                <w:szCs w:val="20"/>
              </w:rPr>
              <w:t>инфраструктуры,</w:t>
            </w:r>
            <w:r w:rsidRPr="008B3DBE">
              <w:rPr>
                <w:sz w:val="20"/>
                <w:szCs w:val="20"/>
              </w:rPr>
              <w:t xml:space="preserve"> оборудованных парковочными площадками от общего числа объектов социального назначения -%.  </w:t>
            </w:r>
          </w:p>
          <w:p w:rsidR="00575A8E" w:rsidRPr="008B3DBE" w:rsidRDefault="00575A8E" w:rsidP="00451379">
            <w:pPr>
              <w:widowControl w:val="0"/>
              <w:suppressAutoHyphens/>
              <w:autoSpaceDE w:val="0"/>
              <w:rPr>
                <w:sz w:val="20"/>
                <w:szCs w:val="20"/>
                <w:highlight w:val="red"/>
                <w:lang w:eastAsia="ar-SA"/>
              </w:rPr>
            </w:pP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t>Срок и этапы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747365" w:rsidP="009F3553">
            <w:pPr>
              <w:keepNext/>
              <w:widowControl w:val="0"/>
              <w:suppressAutoHyphens/>
              <w:autoSpaceDE w:val="0"/>
              <w:snapToGrid w:val="0"/>
              <w:jc w:val="both"/>
              <w:rPr>
                <w:bCs/>
                <w:sz w:val="20"/>
                <w:szCs w:val="20"/>
                <w:lang w:eastAsia="ar-SA"/>
              </w:rPr>
            </w:pPr>
            <w:r w:rsidRPr="008B3DBE">
              <w:rPr>
                <w:bCs/>
                <w:sz w:val="20"/>
                <w:szCs w:val="20"/>
              </w:rPr>
              <w:t xml:space="preserve">Период реализации Программы с </w:t>
            </w:r>
            <w:r w:rsidR="00D34877" w:rsidRPr="008B3DBE">
              <w:rPr>
                <w:bCs/>
                <w:sz w:val="20"/>
                <w:szCs w:val="20"/>
              </w:rPr>
              <w:t>2017</w:t>
            </w:r>
            <w:r w:rsidR="00D34877">
              <w:rPr>
                <w:bCs/>
                <w:sz w:val="20"/>
                <w:szCs w:val="20"/>
              </w:rPr>
              <w:t xml:space="preserve"> по</w:t>
            </w:r>
            <w:r w:rsidR="00B6110E">
              <w:rPr>
                <w:bCs/>
                <w:sz w:val="20"/>
                <w:szCs w:val="20"/>
              </w:rPr>
              <w:t xml:space="preserve"> 2033</w:t>
            </w:r>
            <w:r w:rsidRPr="008B3DBE">
              <w:rPr>
                <w:bCs/>
                <w:sz w:val="20"/>
                <w:szCs w:val="20"/>
              </w:rPr>
              <w:t xml:space="preserve"> годы.</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t>Объемы требуемых капитальных вложений</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747365">
            <w:pPr>
              <w:pStyle w:val="ConsPlusCell"/>
              <w:widowControl/>
              <w:snapToGrid w:val="0"/>
              <w:rPr>
                <w:rFonts w:ascii="Times New Roman" w:hAnsi="Times New Roman" w:cs="Times New Roman"/>
                <w:color w:val="auto"/>
                <w:sz w:val="20"/>
                <w:szCs w:val="20"/>
              </w:rPr>
            </w:pPr>
            <w:r w:rsidRPr="008B3DBE">
              <w:rPr>
                <w:rFonts w:ascii="Times New Roman" w:hAnsi="Times New Roman" w:cs="Times New Roman"/>
                <w:color w:val="auto"/>
                <w:sz w:val="20"/>
                <w:szCs w:val="20"/>
              </w:rPr>
              <w:t xml:space="preserve">Финансовое обеспечение мероприятий Программы осуществляется за </w:t>
            </w:r>
            <w:r w:rsidR="00D34877" w:rsidRPr="008B3DBE">
              <w:rPr>
                <w:rFonts w:ascii="Times New Roman" w:hAnsi="Times New Roman" w:cs="Times New Roman"/>
                <w:color w:val="auto"/>
                <w:sz w:val="20"/>
                <w:szCs w:val="20"/>
              </w:rPr>
              <w:t>счет средств</w:t>
            </w:r>
            <w:r w:rsidR="008B3DBE">
              <w:rPr>
                <w:rFonts w:ascii="Times New Roman" w:hAnsi="Times New Roman" w:cs="Times New Roman"/>
                <w:color w:val="auto"/>
                <w:sz w:val="20"/>
                <w:szCs w:val="20"/>
              </w:rPr>
              <w:t xml:space="preserve"> </w:t>
            </w:r>
            <w:r w:rsidR="00D34877">
              <w:rPr>
                <w:rFonts w:ascii="Times New Roman" w:hAnsi="Times New Roman" w:cs="Times New Roman"/>
                <w:color w:val="auto"/>
                <w:sz w:val="20"/>
                <w:szCs w:val="20"/>
              </w:rPr>
              <w:t>областного и местного</w:t>
            </w:r>
            <w:r w:rsidR="008B3DBE">
              <w:rPr>
                <w:rFonts w:ascii="Times New Roman" w:hAnsi="Times New Roman" w:cs="Times New Roman"/>
                <w:color w:val="auto"/>
                <w:sz w:val="20"/>
                <w:szCs w:val="20"/>
              </w:rPr>
              <w:t xml:space="preserve">  </w:t>
            </w:r>
            <w:r w:rsidRPr="008B3DBE">
              <w:rPr>
                <w:rFonts w:ascii="Times New Roman" w:hAnsi="Times New Roman" w:cs="Times New Roman"/>
                <w:color w:val="auto"/>
                <w:sz w:val="20"/>
                <w:szCs w:val="20"/>
              </w:rPr>
              <w:t xml:space="preserve"> бюджета </w:t>
            </w:r>
            <w:r w:rsidR="00906685" w:rsidRPr="008B3DBE">
              <w:rPr>
                <w:rFonts w:ascii="Times New Roman" w:hAnsi="Times New Roman" w:cs="Times New Roman"/>
                <w:color w:val="auto"/>
                <w:sz w:val="20"/>
                <w:szCs w:val="20"/>
              </w:rPr>
              <w:t>муниципальног</w:t>
            </w:r>
            <w:r w:rsidR="00B6110E">
              <w:rPr>
                <w:rFonts w:ascii="Times New Roman" w:hAnsi="Times New Roman" w:cs="Times New Roman"/>
                <w:color w:val="auto"/>
                <w:sz w:val="20"/>
                <w:szCs w:val="20"/>
              </w:rPr>
              <w:t xml:space="preserve">о образования   Залесовский </w:t>
            </w:r>
            <w:r w:rsidR="00906685" w:rsidRPr="008B3DBE">
              <w:rPr>
                <w:rFonts w:ascii="Times New Roman" w:hAnsi="Times New Roman" w:cs="Times New Roman"/>
                <w:color w:val="auto"/>
                <w:sz w:val="20"/>
                <w:szCs w:val="20"/>
              </w:rPr>
              <w:t>сельсовет Красногвардейского района Оренбургской области</w:t>
            </w:r>
            <w:r w:rsidRPr="008B3DBE">
              <w:rPr>
                <w:rFonts w:ascii="Times New Roman" w:hAnsi="Times New Roman" w:cs="Times New Roman"/>
                <w:color w:val="auto"/>
                <w:sz w:val="20"/>
                <w:szCs w:val="20"/>
              </w:rPr>
              <w:t xml:space="preserve"> </w:t>
            </w:r>
          </w:p>
          <w:p w:rsidR="00747365" w:rsidRPr="008B3DBE" w:rsidRDefault="00747365">
            <w:pPr>
              <w:pStyle w:val="ConsPlusCell"/>
              <w:widowControl/>
              <w:rPr>
                <w:rFonts w:ascii="Times New Roman" w:hAnsi="Times New Roman" w:cs="Times New Roman"/>
                <w:color w:val="auto"/>
                <w:sz w:val="20"/>
                <w:szCs w:val="20"/>
              </w:rPr>
            </w:pPr>
            <w:r w:rsidRPr="008B3DBE">
              <w:rPr>
                <w:rFonts w:ascii="Times New Roman" w:hAnsi="Times New Roman" w:cs="Times New Roman"/>
                <w:color w:val="auto"/>
                <w:sz w:val="20"/>
                <w:szCs w:val="20"/>
              </w:rPr>
              <w:t xml:space="preserve">Объем финансирования Программы </w:t>
            </w:r>
            <w:r w:rsidR="00D34877" w:rsidRPr="008B3DBE">
              <w:rPr>
                <w:rFonts w:ascii="Times New Roman" w:hAnsi="Times New Roman" w:cs="Times New Roman"/>
                <w:color w:val="auto"/>
                <w:sz w:val="20"/>
                <w:szCs w:val="20"/>
              </w:rPr>
              <w:t>составляет:</w:t>
            </w:r>
          </w:p>
          <w:p w:rsidR="00747365" w:rsidRPr="008B3DBE" w:rsidRDefault="00747365">
            <w:pPr>
              <w:pStyle w:val="ConsPlusCell"/>
              <w:widowControl/>
              <w:rPr>
                <w:rFonts w:ascii="Times New Roman" w:hAnsi="Times New Roman" w:cs="Times New Roman"/>
                <w:color w:val="auto"/>
                <w:sz w:val="20"/>
                <w:szCs w:val="20"/>
              </w:rPr>
            </w:pPr>
            <w:r w:rsidRPr="008B3DBE">
              <w:rPr>
                <w:rFonts w:ascii="Times New Roman" w:hAnsi="Times New Roman" w:cs="Times New Roman"/>
                <w:b/>
                <w:color w:val="auto"/>
                <w:sz w:val="20"/>
                <w:szCs w:val="20"/>
              </w:rPr>
              <w:t>201</w:t>
            </w:r>
            <w:r w:rsidR="009F3553" w:rsidRPr="008B3DBE">
              <w:rPr>
                <w:rFonts w:ascii="Times New Roman" w:hAnsi="Times New Roman" w:cs="Times New Roman"/>
                <w:b/>
                <w:color w:val="auto"/>
                <w:sz w:val="20"/>
                <w:szCs w:val="20"/>
              </w:rPr>
              <w:t>7</w:t>
            </w:r>
            <w:r w:rsidRPr="008B3DBE">
              <w:rPr>
                <w:rFonts w:ascii="Times New Roman" w:hAnsi="Times New Roman" w:cs="Times New Roman"/>
                <w:b/>
                <w:color w:val="auto"/>
                <w:sz w:val="20"/>
                <w:szCs w:val="20"/>
              </w:rPr>
              <w:t xml:space="preserve"> год</w:t>
            </w:r>
            <w:r w:rsidR="00575A8E" w:rsidRPr="008B3DBE">
              <w:rPr>
                <w:rFonts w:ascii="Times New Roman" w:hAnsi="Times New Roman" w:cs="Times New Roman"/>
                <w:color w:val="auto"/>
                <w:sz w:val="20"/>
                <w:szCs w:val="20"/>
              </w:rPr>
              <w:t xml:space="preserve">: </w:t>
            </w:r>
          </w:p>
          <w:p w:rsidR="00590B4C" w:rsidRDefault="00575A8E">
            <w:pPr>
              <w:pStyle w:val="ConsPlusCell"/>
              <w:widowControl/>
              <w:rPr>
                <w:rFonts w:ascii="Times New Roman" w:hAnsi="Times New Roman" w:cs="Times New Roman"/>
                <w:color w:val="auto"/>
                <w:sz w:val="20"/>
                <w:szCs w:val="20"/>
              </w:rPr>
            </w:pPr>
            <w:r w:rsidRPr="008B3DBE">
              <w:rPr>
                <w:rFonts w:ascii="Times New Roman" w:hAnsi="Times New Roman" w:cs="Times New Roman"/>
                <w:color w:val="auto"/>
                <w:sz w:val="20"/>
                <w:szCs w:val="20"/>
              </w:rPr>
              <w:t xml:space="preserve">- </w:t>
            </w:r>
            <w:r w:rsidR="00D34877" w:rsidRPr="008B3DBE">
              <w:rPr>
                <w:rFonts w:ascii="Times New Roman" w:hAnsi="Times New Roman" w:cs="Times New Roman"/>
                <w:color w:val="auto"/>
                <w:sz w:val="20"/>
                <w:szCs w:val="20"/>
              </w:rPr>
              <w:t>Р</w:t>
            </w:r>
            <w:r w:rsidR="00D34877">
              <w:rPr>
                <w:rFonts w:ascii="Times New Roman" w:hAnsi="Times New Roman" w:cs="Times New Roman"/>
                <w:color w:val="auto"/>
                <w:sz w:val="20"/>
                <w:szCs w:val="20"/>
              </w:rPr>
              <w:t xml:space="preserve">еконструкция </w:t>
            </w:r>
            <w:r w:rsidR="00D34877" w:rsidRPr="008B3DBE">
              <w:rPr>
                <w:rFonts w:ascii="Times New Roman" w:hAnsi="Times New Roman" w:cs="Times New Roman"/>
                <w:color w:val="auto"/>
                <w:sz w:val="20"/>
                <w:szCs w:val="20"/>
              </w:rPr>
              <w:t>участков</w:t>
            </w:r>
            <w:r w:rsidRPr="008B3DBE">
              <w:rPr>
                <w:rFonts w:ascii="Times New Roman" w:hAnsi="Times New Roman" w:cs="Times New Roman"/>
                <w:color w:val="auto"/>
                <w:sz w:val="20"/>
                <w:szCs w:val="20"/>
              </w:rPr>
              <w:t xml:space="preserve"> автомобильных дорог общего пользования местного значения  </w:t>
            </w:r>
            <w:r w:rsidR="008B3DBE">
              <w:rPr>
                <w:rFonts w:ascii="Times New Roman" w:hAnsi="Times New Roman" w:cs="Times New Roman"/>
                <w:color w:val="auto"/>
                <w:sz w:val="20"/>
                <w:szCs w:val="20"/>
              </w:rPr>
              <w:t xml:space="preserve"> - </w:t>
            </w:r>
            <w:r w:rsidR="00747365" w:rsidRPr="008B3DBE">
              <w:rPr>
                <w:rFonts w:ascii="Times New Roman" w:hAnsi="Times New Roman" w:cs="Times New Roman"/>
                <w:color w:val="auto"/>
                <w:sz w:val="20"/>
                <w:szCs w:val="20"/>
              </w:rPr>
              <w:t xml:space="preserve"> </w:t>
            </w:r>
            <w:r w:rsidR="00D34877">
              <w:rPr>
                <w:rFonts w:ascii="Times New Roman" w:hAnsi="Times New Roman" w:cs="Times New Roman"/>
                <w:color w:val="auto"/>
                <w:sz w:val="20"/>
                <w:szCs w:val="20"/>
              </w:rPr>
              <w:t xml:space="preserve">0 </w:t>
            </w:r>
            <w:r w:rsidR="00D34877" w:rsidRPr="00D34877">
              <w:rPr>
                <w:rFonts w:ascii="Times New Roman" w:hAnsi="Times New Roman" w:cs="Times New Roman"/>
                <w:color w:val="auto"/>
                <w:sz w:val="20"/>
                <w:szCs w:val="20"/>
              </w:rPr>
              <w:t>тыс</w:t>
            </w:r>
            <w:r w:rsidR="00D34877" w:rsidRPr="008B3DBE">
              <w:rPr>
                <w:rFonts w:ascii="Times New Roman" w:hAnsi="Times New Roman" w:cs="Times New Roman"/>
                <w:color w:val="FF0000"/>
                <w:sz w:val="20"/>
                <w:szCs w:val="20"/>
              </w:rPr>
              <w:t>.</w:t>
            </w:r>
            <w:r w:rsidR="00D34877" w:rsidRPr="008B3DBE">
              <w:rPr>
                <w:rFonts w:ascii="Times New Roman" w:hAnsi="Times New Roman" w:cs="Times New Roman"/>
                <w:color w:val="auto"/>
                <w:sz w:val="20"/>
                <w:szCs w:val="20"/>
              </w:rPr>
              <w:t xml:space="preserve"> рублей;</w:t>
            </w:r>
          </w:p>
          <w:p w:rsidR="00747365" w:rsidRPr="008B3DBE" w:rsidRDefault="00590B4C">
            <w:pPr>
              <w:pStyle w:val="ConsPlusCell"/>
              <w:widowControl/>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Pr="00590B4C">
              <w:rPr>
                <w:rFonts w:ascii="Times New Roman" w:hAnsi="Times New Roman" w:cs="Times New Roman"/>
                <w:color w:val="auto"/>
                <w:sz w:val="20"/>
                <w:szCs w:val="20"/>
              </w:rPr>
              <w:t xml:space="preserve">Обустройство автомобильных дорог общего пользования местного значения в целях повышения безопасности дорожного </w:t>
            </w:r>
            <w:r w:rsidR="00D34877" w:rsidRPr="00590B4C">
              <w:rPr>
                <w:rFonts w:ascii="Times New Roman" w:hAnsi="Times New Roman" w:cs="Times New Roman"/>
                <w:color w:val="auto"/>
                <w:sz w:val="20"/>
                <w:szCs w:val="20"/>
              </w:rPr>
              <w:t>движения, устройство уличного освещения</w:t>
            </w:r>
            <w:r w:rsidR="00D34877">
              <w:rPr>
                <w:rFonts w:ascii="Times New Roman" w:hAnsi="Times New Roman" w:cs="Times New Roman"/>
                <w:color w:val="auto"/>
                <w:sz w:val="20"/>
                <w:szCs w:val="20"/>
              </w:rPr>
              <w:t xml:space="preserve"> -</w:t>
            </w:r>
            <w:r>
              <w:rPr>
                <w:rFonts w:ascii="Times New Roman" w:hAnsi="Times New Roman" w:cs="Times New Roman"/>
                <w:color w:val="auto"/>
                <w:sz w:val="20"/>
                <w:szCs w:val="20"/>
              </w:rPr>
              <w:t xml:space="preserve"> </w:t>
            </w:r>
            <w:r w:rsidRPr="00D34877">
              <w:rPr>
                <w:rFonts w:ascii="Times New Roman" w:hAnsi="Times New Roman" w:cs="Times New Roman"/>
                <w:color w:val="auto"/>
                <w:sz w:val="20"/>
                <w:szCs w:val="20"/>
              </w:rPr>
              <w:t>50</w:t>
            </w:r>
            <w:r>
              <w:rPr>
                <w:rFonts w:ascii="Times New Roman" w:hAnsi="Times New Roman" w:cs="Times New Roman"/>
                <w:color w:val="auto"/>
                <w:sz w:val="20"/>
                <w:szCs w:val="20"/>
              </w:rPr>
              <w:t xml:space="preserve"> тыс. руб.</w:t>
            </w:r>
            <w:r w:rsidR="006D371D" w:rsidRPr="008B3DBE">
              <w:rPr>
                <w:rFonts w:ascii="Times New Roman" w:hAnsi="Times New Roman" w:cs="Times New Roman"/>
                <w:color w:val="auto"/>
                <w:sz w:val="20"/>
                <w:szCs w:val="20"/>
              </w:rPr>
              <w:t xml:space="preserve"> </w:t>
            </w:r>
          </w:p>
          <w:p w:rsidR="00747365" w:rsidRPr="008B3DBE" w:rsidRDefault="00747365" w:rsidP="006D371D">
            <w:pPr>
              <w:pStyle w:val="ConsPlusCell"/>
              <w:widowControl/>
              <w:rPr>
                <w:rFonts w:ascii="Times New Roman" w:hAnsi="Times New Roman" w:cs="Times New Roman"/>
                <w:b/>
                <w:color w:val="auto"/>
                <w:sz w:val="20"/>
                <w:szCs w:val="20"/>
              </w:rPr>
            </w:pPr>
            <w:r w:rsidRPr="008B3DBE">
              <w:rPr>
                <w:rFonts w:ascii="Times New Roman" w:hAnsi="Times New Roman" w:cs="Times New Roman"/>
                <w:b/>
                <w:color w:val="auto"/>
                <w:sz w:val="20"/>
                <w:szCs w:val="20"/>
              </w:rPr>
              <w:t xml:space="preserve">2018год </w:t>
            </w:r>
          </w:p>
          <w:p w:rsidR="00590B4C" w:rsidRDefault="00590B4C" w:rsidP="00590B4C">
            <w:pPr>
              <w:pStyle w:val="ConsPlusCell"/>
              <w:widowControl/>
              <w:rPr>
                <w:rFonts w:ascii="Times New Roman" w:hAnsi="Times New Roman" w:cs="Times New Roman"/>
                <w:color w:val="auto"/>
                <w:sz w:val="20"/>
                <w:szCs w:val="20"/>
              </w:rPr>
            </w:pPr>
            <w:r w:rsidRPr="008B3DBE">
              <w:rPr>
                <w:rFonts w:ascii="Times New Roman" w:hAnsi="Times New Roman" w:cs="Times New Roman"/>
                <w:color w:val="auto"/>
                <w:sz w:val="20"/>
                <w:szCs w:val="20"/>
              </w:rPr>
              <w:t xml:space="preserve">- </w:t>
            </w:r>
            <w:r w:rsidR="00D34877" w:rsidRPr="008B3DBE">
              <w:rPr>
                <w:rFonts w:ascii="Times New Roman" w:hAnsi="Times New Roman" w:cs="Times New Roman"/>
                <w:color w:val="auto"/>
                <w:sz w:val="20"/>
                <w:szCs w:val="20"/>
              </w:rPr>
              <w:t>Р</w:t>
            </w:r>
            <w:r w:rsidR="00D34877">
              <w:rPr>
                <w:rFonts w:ascii="Times New Roman" w:hAnsi="Times New Roman" w:cs="Times New Roman"/>
                <w:color w:val="auto"/>
                <w:sz w:val="20"/>
                <w:szCs w:val="20"/>
              </w:rPr>
              <w:t xml:space="preserve">еконструкция </w:t>
            </w:r>
            <w:r w:rsidR="00D34877" w:rsidRPr="008B3DBE">
              <w:rPr>
                <w:rFonts w:ascii="Times New Roman" w:hAnsi="Times New Roman" w:cs="Times New Roman"/>
                <w:color w:val="auto"/>
                <w:sz w:val="20"/>
                <w:szCs w:val="20"/>
              </w:rPr>
              <w:t>участков</w:t>
            </w:r>
            <w:r w:rsidRPr="008B3DBE">
              <w:rPr>
                <w:rFonts w:ascii="Times New Roman" w:hAnsi="Times New Roman" w:cs="Times New Roman"/>
                <w:color w:val="auto"/>
                <w:sz w:val="20"/>
                <w:szCs w:val="20"/>
              </w:rPr>
              <w:t xml:space="preserve"> автомобильных дорог общего пользования местного значения  </w:t>
            </w:r>
            <w:r>
              <w:rPr>
                <w:rFonts w:ascii="Times New Roman" w:hAnsi="Times New Roman" w:cs="Times New Roman"/>
                <w:color w:val="auto"/>
                <w:sz w:val="20"/>
                <w:szCs w:val="20"/>
              </w:rPr>
              <w:t xml:space="preserve"> - </w:t>
            </w:r>
            <w:r w:rsidRPr="008B3DBE">
              <w:rPr>
                <w:rFonts w:ascii="Times New Roman" w:hAnsi="Times New Roman" w:cs="Times New Roman"/>
                <w:color w:val="auto"/>
                <w:sz w:val="20"/>
                <w:szCs w:val="20"/>
              </w:rPr>
              <w:t xml:space="preserve"> </w:t>
            </w:r>
            <w:r w:rsidR="00D34877">
              <w:rPr>
                <w:rFonts w:ascii="Times New Roman" w:hAnsi="Times New Roman" w:cs="Times New Roman"/>
                <w:color w:val="auto"/>
                <w:sz w:val="20"/>
                <w:szCs w:val="20"/>
              </w:rPr>
              <w:t xml:space="preserve">0 </w:t>
            </w:r>
            <w:r w:rsidR="00D34877" w:rsidRPr="00D34877">
              <w:rPr>
                <w:rFonts w:ascii="Times New Roman" w:hAnsi="Times New Roman" w:cs="Times New Roman"/>
                <w:color w:val="auto"/>
                <w:sz w:val="20"/>
                <w:szCs w:val="20"/>
              </w:rPr>
              <w:t>тыс.</w:t>
            </w:r>
            <w:r w:rsidR="00D34877" w:rsidRPr="008B3DBE">
              <w:rPr>
                <w:rFonts w:ascii="Times New Roman" w:hAnsi="Times New Roman" w:cs="Times New Roman"/>
                <w:color w:val="auto"/>
                <w:sz w:val="20"/>
                <w:szCs w:val="20"/>
              </w:rPr>
              <w:t xml:space="preserve"> рублей;</w:t>
            </w:r>
          </w:p>
          <w:p w:rsidR="00590B4C" w:rsidRPr="008B3DBE" w:rsidRDefault="00590B4C" w:rsidP="00590B4C">
            <w:pPr>
              <w:pStyle w:val="ConsPlusCell"/>
              <w:widowControl/>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Pr="00590B4C">
              <w:rPr>
                <w:rFonts w:ascii="Times New Roman" w:hAnsi="Times New Roman" w:cs="Times New Roman"/>
                <w:color w:val="auto"/>
                <w:sz w:val="20"/>
                <w:szCs w:val="20"/>
              </w:rPr>
              <w:t>Обустройство автомобильных дорог общего пользования местного значения в целях повышения безопасности дорожного движения,  устройство  уличного  освещения</w:t>
            </w:r>
            <w:r>
              <w:rPr>
                <w:rFonts w:ascii="Times New Roman" w:hAnsi="Times New Roman" w:cs="Times New Roman"/>
                <w:color w:val="auto"/>
                <w:sz w:val="20"/>
                <w:szCs w:val="20"/>
              </w:rPr>
              <w:t xml:space="preserve">  - </w:t>
            </w:r>
            <w:r w:rsidRPr="00D34877">
              <w:rPr>
                <w:rFonts w:ascii="Times New Roman" w:hAnsi="Times New Roman" w:cs="Times New Roman"/>
                <w:color w:val="auto"/>
                <w:sz w:val="20"/>
                <w:szCs w:val="20"/>
              </w:rPr>
              <w:t>50</w:t>
            </w:r>
            <w:r>
              <w:rPr>
                <w:rFonts w:ascii="Times New Roman" w:hAnsi="Times New Roman" w:cs="Times New Roman"/>
                <w:color w:val="auto"/>
                <w:sz w:val="20"/>
                <w:szCs w:val="20"/>
              </w:rPr>
              <w:t xml:space="preserve"> тыс. руб.</w:t>
            </w:r>
            <w:r w:rsidRPr="008B3DBE">
              <w:rPr>
                <w:rFonts w:ascii="Times New Roman" w:hAnsi="Times New Roman" w:cs="Times New Roman"/>
                <w:color w:val="auto"/>
                <w:sz w:val="20"/>
                <w:szCs w:val="20"/>
              </w:rPr>
              <w:t xml:space="preserve"> </w:t>
            </w:r>
          </w:p>
          <w:p w:rsidR="00747365" w:rsidRPr="008B3DBE" w:rsidRDefault="00747365" w:rsidP="006D371D">
            <w:pPr>
              <w:pStyle w:val="ConsPlusCell"/>
              <w:widowControl/>
              <w:rPr>
                <w:rFonts w:ascii="Times New Roman" w:hAnsi="Times New Roman" w:cs="Times New Roman"/>
                <w:b/>
                <w:color w:val="auto"/>
                <w:sz w:val="20"/>
                <w:szCs w:val="20"/>
              </w:rPr>
            </w:pPr>
            <w:r w:rsidRPr="008B3DBE">
              <w:rPr>
                <w:rFonts w:ascii="Times New Roman" w:hAnsi="Times New Roman" w:cs="Times New Roman"/>
                <w:b/>
                <w:color w:val="auto"/>
                <w:sz w:val="20"/>
                <w:szCs w:val="20"/>
              </w:rPr>
              <w:t xml:space="preserve">2019год </w:t>
            </w:r>
          </w:p>
          <w:p w:rsidR="00590B4C" w:rsidRDefault="00747365" w:rsidP="00590B4C">
            <w:pPr>
              <w:pStyle w:val="ConsPlusCell"/>
              <w:widowControl/>
              <w:rPr>
                <w:rFonts w:ascii="Times New Roman" w:hAnsi="Times New Roman" w:cs="Times New Roman"/>
                <w:color w:val="auto"/>
                <w:sz w:val="20"/>
                <w:szCs w:val="20"/>
              </w:rPr>
            </w:pPr>
            <w:r w:rsidRPr="008B3DBE">
              <w:rPr>
                <w:rFonts w:ascii="Times New Roman" w:hAnsi="Times New Roman" w:cs="Times New Roman"/>
                <w:color w:val="auto"/>
                <w:sz w:val="20"/>
                <w:szCs w:val="20"/>
              </w:rPr>
              <w:t xml:space="preserve"> </w:t>
            </w:r>
            <w:r w:rsidR="00590B4C" w:rsidRPr="008B3DBE">
              <w:rPr>
                <w:rFonts w:ascii="Times New Roman" w:hAnsi="Times New Roman" w:cs="Times New Roman"/>
                <w:color w:val="auto"/>
                <w:sz w:val="20"/>
                <w:szCs w:val="20"/>
              </w:rPr>
              <w:t>- Р</w:t>
            </w:r>
            <w:r w:rsidR="00590B4C">
              <w:rPr>
                <w:rFonts w:ascii="Times New Roman" w:hAnsi="Times New Roman" w:cs="Times New Roman"/>
                <w:color w:val="auto"/>
                <w:sz w:val="20"/>
                <w:szCs w:val="20"/>
              </w:rPr>
              <w:t xml:space="preserve">еконструкция </w:t>
            </w:r>
            <w:r w:rsidR="00590B4C" w:rsidRPr="008B3DBE">
              <w:rPr>
                <w:rFonts w:ascii="Times New Roman" w:hAnsi="Times New Roman" w:cs="Times New Roman"/>
                <w:color w:val="auto"/>
                <w:sz w:val="20"/>
                <w:szCs w:val="20"/>
              </w:rPr>
              <w:t xml:space="preserve"> участков автомобильных дорог общего пользования местного значения  </w:t>
            </w:r>
            <w:r w:rsidR="00590B4C">
              <w:rPr>
                <w:rFonts w:ascii="Times New Roman" w:hAnsi="Times New Roman" w:cs="Times New Roman"/>
                <w:color w:val="auto"/>
                <w:sz w:val="20"/>
                <w:szCs w:val="20"/>
              </w:rPr>
              <w:t xml:space="preserve"> - </w:t>
            </w:r>
            <w:r w:rsidR="00590B4C" w:rsidRPr="008B3DBE">
              <w:rPr>
                <w:rFonts w:ascii="Times New Roman" w:hAnsi="Times New Roman" w:cs="Times New Roman"/>
                <w:color w:val="auto"/>
                <w:sz w:val="20"/>
                <w:szCs w:val="20"/>
              </w:rPr>
              <w:t xml:space="preserve"> </w:t>
            </w:r>
            <w:r w:rsidR="00590B4C">
              <w:rPr>
                <w:rFonts w:ascii="Times New Roman" w:hAnsi="Times New Roman" w:cs="Times New Roman"/>
                <w:color w:val="auto"/>
                <w:sz w:val="20"/>
                <w:szCs w:val="20"/>
              </w:rPr>
              <w:t xml:space="preserve">0 </w:t>
            </w:r>
            <w:r w:rsidR="00590B4C" w:rsidRPr="008B3DBE">
              <w:rPr>
                <w:rFonts w:ascii="Times New Roman" w:hAnsi="Times New Roman" w:cs="Times New Roman"/>
                <w:color w:val="FF0000"/>
                <w:sz w:val="20"/>
                <w:szCs w:val="20"/>
              </w:rPr>
              <w:t xml:space="preserve"> </w:t>
            </w:r>
            <w:r w:rsidR="00D34877" w:rsidRPr="008B3DBE">
              <w:rPr>
                <w:rFonts w:ascii="Times New Roman" w:hAnsi="Times New Roman" w:cs="Times New Roman"/>
                <w:color w:val="auto"/>
                <w:sz w:val="20"/>
                <w:szCs w:val="20"/>
              </w:rPr>
              <w:t>тыс. рублей</w:t>
            </w:r>
            <w:r w:rsidR="00590B4C" w:rsidRPr="008B3DBE">
              <w:rPr>
                <w:rFonts w:ascii="Times New Roman" w:hAnsi="Times New Roman" w:cs="Times New Roman"/>
                <w:color w:val="auto"/>
                <w:sz w:val="20"/>
                <w:szCs w:val="20"/>
              </w:rPr>
              <w:t>.</w:t>
            </w:r>
            <w:r w:rsidR="00590B4C">
              <w:rPr>
                <w:rFonts w:ascii="Times New Roman" w:hAnsi="Times New Roman" w:cs="Times New Roman"/>
                <w:color w:val="auto"/>
                <w:sz w:val="20"/>
                <w:szCs w:val="20"/>
              </w:rPr>
              <w:t>;</w:t>
            </w:r>
          </w:p>
          <w:p w:rsidR="00590B4C" w:rsidRPr="008B3DBE" w:rsidRDefault="00590B4C" w:rsidP="00590B4C">
            <w:pPr>
              <w:pStyle w:val="ConsPlusCell"/>
              <w:widowControl/>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Pr="00590B4C">
              <w:rPr>
                <w:rFonts w:ascii="Times New Roman" w:hAnsi="Times New Roman" w:cs="Times New Roman"/>
                <w:color w:val="auto"/>
                <w:sz w:val="20"/>
                <w:szCs w:val="20"/>
              </w:rPr>
              <w:t>Обустройство автомобильных дорог общего пользования местного значения в целях повышения безопасности дорожного движения,  устройство  уличного  освещения</w:t>
            </w:r>
            <w:r>
              <w:rPr>
                <w:rFonts w:ascii="Times New Roman" w:hAnsi="Times New Roman" w:cs="Times New Roman"/>
                <w:color w:val="auto"/>
                <w:sz w:val="20"/>
                <w:szCs w:val="20"/>
              </w:rPr>
              <w:t xml:space="preserve">  - </w:t>
            </w:r>
            <w:r w:rsidRPr="00D34877">
              <w:rPr>
                <w:rFonts w:ascii="Times New Roman" w:hAnsi="Times New Roman" w:cs="Times New Roman"/>
                <w:color w:val="auto"/>
                <w:sz w:val="20"/>
                <w:szCs w:val="20"/>
              </w:rPr>
              <w:t>50</w:t>
            </w:r>
            <w:r>
              <w:rPr>
                <w:rFonts w:ascii="Times New Roman" w:hAnsi="Times New Roman" w:cs="Times New Roman"/>
                <w:color w:val="auto"/>
                <w:sz w:val="20"/>
                <w:szCs w:val="20"/>
              </w:rPr>
              <w:t xml:space="preserve"> тыс. руб.</w:t>
            </w:r>
            <w:r w:rsidRPr="008B3DBE">
              <w:rPr>
                <w:rFonts w:ascii="Times New Roman" w:hAnsi="Times New Roman" w:cs="Times New Roman"/>
                <w:color w:val="auto"/>
                <w:sz w:val="20"/>
                <w:szCs w:val="20"/>
              </w:rPr>
              <w:t xml:space="preserve"> </w:t>
            </w:r>
          </w:p>
          <w:p w:rsidR="00747365" w:rsidRPr="008B3DBE" w:rsidRDefault="00747365">
            <w:pPr>
              <w:pStyle w:val="ConsPlusCell"/>
              <w:widowControl/>
              <w:rPr>
                <w:rFonts w:ascii="Times New Roman" w:hAnsi="Times New Roman" w:cs="Times New Roman"/>
                <w:b/>
                <w:color w:val="auto"/>
                <w:sz w:val="20"/>
                <w:szCs w:val="20"/>
              </w:rPr>
            </w:pPr>
            <w:r w:rsidRPr="008B3DBE">
              <w:rPr>
                <w:rFonts w:ascii="Times New Roman" w:hAnsi="Times New Roman" w:cs="Times New Roman"/>
                <w:b/>
                <w:color w:val="auto"/>
                <w:sz w:val="20"/>
                <w:szCs w:val="20"/>
              </w:rPr>
              <w:t>2020год</w:t>
            </w:r>
          </w:p>
          <w:p w:rsidR="00590B4C" w:rsidRDefault="00590B4C" w:rsidP="00590B4C">
            <w:pPr>
              <w:pStyle w:val="ConsPlusCell"/>
              <w:widowControl/>
              <w:rPr>
                <w:rFonts w:ascii="Times New Roman" w:hAnsi="Times New Roman" w:cs="Times New Roman"/>
                <w:color w:val="auto"/>
                <w:sz w:val="20"/>
                <w:szCs w:val="20"/>
              </w:rPr>
            </w:pPr>
            <w:r w:rsidRPr="008B3DBE">
              <w:rPr>
                <w:rFonts w:ascii="Times New Roman" w:hAnsi="Times New Roman" w:cs="Times New Roman"/>
                <w:color w:val="auto"/>
                <w:sz w:val="20"/>
                <w:szCs w:val="20"/>
              </w:rPr>
              <w:t>- Р</w:t>
            </w:r>
            <w:r>
              <w:rPr>
                <w:rFonts w:ascii="Times New Roman" w:hAnsi="Times New Roman" w:cs="Times New Roman"/>
                <w:color w:val="auto"/>
                <w:sz w:val="20"/>
                <w:szCs w:val="20"/>
              </w:rPr>
              <w:t xml:space="preserve">еконструкция </w:t>
            </w:r>
            <w:r w:rsidRPr="008B3DBE">
              <w:rPr>
                <w:rFonts w:ascii="Times New Roman" w:hAnsi="Times New Roman" w:cs="Times New Roman"/>
                <w:color w:val="auto"/>
                <w:sz w:val="20"/>
                <w:szCs w:val="20"/>
              </w:rPr>
              <w:t xml:space="preserve"> участков автомобильных дорог общего пользования местного значения  </w:t>
            </w:r>
            <w:r>
              <w:rPr>
                <w:rFonts w:ascii="Times New Roman" w:hAnsi="Times New Roman" w:cs="Times New Roman"/>
                <w:color w:val="auto"/>
                <w:sz w:val="20"/>
                <w:szCs w:val="20"/>
              </w:rPr>
              <w:t xml:space="preserve"> - </w:t>
            </w:r>
            <w:r w:rsidRPr="008B3DBE">
              <w:rPr>
                <w:rFonts w:ascii="Times New Roman" w:hAnsi="Times New Roman" w:cs="Times New Roman"/>
                <w:color w:val="auto"/>
                <w:sz w:val="20"/>
                <w:szCs w:val="20"/>
              </w:rPr>
              <w:t xml:space="preserve"> </w:t>
            </w:r>
            <w:r>
              <w:rPr>
                <w:rFonts w:ascii="Times New Roman" w:hAnsi="Times New Roman" w:cs="Times New Roman"/>
                <w:color w:val="auto"/>
                <w:sz w:val="20"/>
                <w:szCs w:val="20"/>
              </w:rPr>
              <w:t xml:space="preserve">0 </w:t>
            </w:r>
            <w:r w:rsidRPr="008B3DBE">
              <w:rPr>
                <w:rFonts w:ascii="Times New Roman" w:hAnsi="Times New Roman" w:cs="Times New Roman"/>
                <w:color w:val="FF0000"/>
                <w:sz w:val="20"/>
                <w:szCs w:val="20"/>
              </w:rPr>
              <w:t xml:space="preserve"> </w:t>
            </w:r>
            <w:r w:rsidR="00D34877" w:rsidRPr="008B3DBE">
              <w:rPr>
                <w:rFonts w:ascii="Times New Roman" w:hAnsi="Times New Roman" w:cs="Times New Roman"/>
                <w:color w:val="auto"/>
                <w:sz w:val="20"/>
                <w:szCs w:val="20"/>
              </w:rPr>
              <w:t>тыс. рублей</w:t>
            </w:r>
            <w:r w:rsidRPr="008B3DBE">
              <w:rPr>
                <w:rFonts w:ascii="Times New Roman" w:hAnsi="Times New Roman" w:cs="Times New Roman"/>
                <w:color w:val="auto"/>
                <w:sz w:val="20"/>
                <w:szCs w:val="20"/>
              </w:rPr>
              <w:t>.</w:t>
            </w:r>
            <w:r>
              <w:rPr>
                <w:rFonts w:ascii="Times New Roman" w:hAnsi="Times New Roman" w:cs="Times New Roman"/>
                <w:color w:val="auto"/>
                <w:sz w:val="20"/>
                <w:szCs w:val="20"/>
              </w:rPr>
              <w:t>;</w:t>
            </w:r>
          </w:p>
          <w:p w:rsidR="00590B4C" w:rsidRPr="008B3DBE" w:rsidRDefault="00590B4C" w:rsidP="00590B4C">
            <w:pPr>
              <w:pStyle w:val="ConsPlusCell"/>
              <w:widowControl/>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Pr="00590B4C">
              <w:rPr>
                <w:rFonts w:ascii="Times New Roman" w:hAnsi="Times New Roman" w:cs="Times New Roman"/>
                <w:color w:val="auto"/>
                <w:sz w:val="20"/>
                <w:szCs w:val="20"/>
              </w:rPr>
              <w:t xml:space="preserve">Обустройство автомобильных дорог общего пользования местного значения в целях повышения </w:t>
            </w:r>
            <w:r w:rsidRPr="00590B4C">
              <w:rPr>
                <w:rFonts w:ascii="Times New Roman" w:hAnsi="Times New Roman" w:cs="Times New Roman"/>
                <w:color w:val="auto"/>
                <w:sz w:val="20"/>
                <w:szCs w:val="20"/>
              </w:rPr>
              <w:lastRenderedPageBreak/>
              <w:t>безопасности дорожного движения,  устройство  уличного  освещения</w:t>
            </w:r>
            <w:r>
              <w:rPr>
                <w:rFonts w:ascii="Times New Roman" w:hAnsi="Times New Roman" w:cs="Times New Roman"/>
                <w:color w:val="auto"/>
                <w:sz w:val="20"/>
                <w:szCs w:val="20"/>
              </w:rPr>
              <w:t xml:space="preserve">  - </w:t>
            </w:r>
            <w:r w:rsidRPr="00D34877">
              <w:rPr>
                <w:rFonts w:ascii="Times New Roman" w:hAnsi="Times New Roman" w:cs="Times New Roman"/>
                <w:color w:val="auto"/>
                <w:sz w:val="20"/>
                <w:szCs w:val="20"/>
              </w:rPr>
              <w:t>50</w:t>
            </w:r>
            <w:r>
              <w:rPr>
                <w:rFonts w:ascii="Times New Roman" w:hAnsi="Times New Roman" w:cs="Times New Roman"/>
                <w:color w:val="auto"/>
                <w:sz w:val="20"/>
                <w:szCs w:val="20"/>
              </w:rPr>
              <w:t xml:space="preserve"> тыс. руб.</w:t>
            </w:r>
            <w:r w:rsidRPr="008B3DBE">
              <w:rPr>
                <w:rFonts w:ascii="Times New Roman" w:hAnsi="Times New Roman" w:cs="Times New Roman"/>
                <w:color w:val="auto"/>
                <w:sz w:val="20"/>
                <w:szCs w:val="20"/>
              </w:rPr>
              <w:t xml:space="preserve"> </w:t>
            </w:r>
          </w:p>
          <w:p w:rsidR="00747365" w:rsidRPr="008B3DBE" w:rsidRDefault="00747365" w:rsidP="00142E62">
            <w:pPr>
              <w:pStyle w:val="ConsPlusCell"/>
              <w:widowControl/>
              <w:rPr>
                <w:rFonts w:ascii="Times New Roman" w:hAnsi="Times New Roman" w:cs="Times New Roman"/>
                <w:b/>
                <w:color w:val="auto"/>
                <w:sz w:val="20"/>
                <w:szCs w:val="20"/>
              </w:rPr>
            </w:pPr>
            <w:r w:rsidRPr="008B3DBE">
              <w:rPr>
                <w:rFonts w:ascii="Times New Roman" w:hAnsi="Times New Roman" w:cs="Times New Roman"/>
                <w:b/>
                <w:color w:val="auto"/>
                <w:sz w:val="20"/>
                <w:szCs w:val="20"/>
              </w:rPr>
              <w:t xml:space="preserve">2021 год </w:t>
            </w:r>
          </w:p>
          <w:p w:rsidR="009F3553" w:rsidRPr="00D34877" w:rsidRDefault="00575A8E" w:rsidP="009F3553">
            <w:pPr>
              <w:pStyle w:val="ConsPlusCell"/>
              <w:widowControl/>
              <w:rPr>
                <w:rFonts w:ascii="Times New Roman" w:hAnsi="Times New Roman" w:cs="Times New Roman"/>
                <w:color w:val="auto"/>
                <w:sz w:val="20"/>
                <w:szCs w:val="20"/>
              </w:rPr>
            </w:pPr>
            <w:r w:rsidRPr="008B3DBE">
              <w:rPr>
                <w:rFonts w:ascii="Times New Roman" w:hAnsi="Times New Roman" w:cs="Times New Roman"/>
                <w:color w:val="auto"/>
                <w:sz w:val="20"/>
                <w:szCs w:val="20"/>
              </w:rPr>
              <w:t xml:space="preserve">- </w:t>
            </w:r>
            <w:r w:rsidR="006B0CEE" w:rsidRPr="008B3DBE">
              <w:rPr>
                <w:rFonts w:ascii="Times New Roman" w:hAnsi="Times New Roman" w:cs="Times New Roman"/>
                <w:color w:val="auto"/>
                <w:sz w:val="20"/>
                <w:szCs w:val="20"/>
              </w:rPr>
              <w:t>Р</w:t>
            </w:r>
            <w:r w:rsidR="006B0CEE">
              <w:rPr>
                <w:rFonts w:ascii="Times New Roman" w:hAnsi="Times New Roman" w:cs="Times New Roman"/>
                <w:color w:val="auto"/>
                <w:sz w:val="20"/>
                <w:szCs w:val="20"/>
              </w:rPr>
              <w:t xml:space="preserve">еконструкция </w:t>
            </w:r>
            <w:r w:rsidRPr="008B3DBE">
              <w:rPr>
                <w:rFonts w:ascii="Times New Roman" w:hAnsi="Times New Roman" w:cs="Times New Roman"/>
                <w:color w:val="auto"/>
                <w:sz w:val="20"/>
                <w:szCs w:val="20"/>
              </w:rPr>
              <w:t xml:space="preserve"> участков автомобильных дорог общего пользования местного значения  </w:t>
            </w:r>
            <w:r w:rsidR="009F3553" w:rsidRPr="008B3DBE">
              <w:rPr>
                <w:rFonts w:ascii="Times New Roman" w:hAnsi="Times New Roman" w:cs="Times New Roman"/>
                <w:color w:val="auto"/>
                <w:sz w:val="20"/>
                <w:szCs w:val="20"/>
              </w:rPr>
              <w:t>–</w:t>
            </w:r>
            <w:r w:rsidR="00BB266E" w:rsidRPr="00D34877">
              <w:rPr>
                <w:rFonts w:ascii="Times New Roman" w:hAnsi="Times New Roman" w:cs="Times New Roman"/>
                <w:color w:val="auto"/>
                <w:sz w:val="20"/>
                <w:szCs w:val="20"/>
              </w:rPr>
              <w:t>1100</w:t>
            </w:r>
            <w:r w:rsidR="009F3553" w:rsidRPr="00D34877">
              <w:rPr>
                <w:rFonts w:ascii="Times New Roman" w:hAnsi="Times New Roman" w:cs="Times New Roman"/>
                <w:color w:val="auto"/>
                <w:sz w:val="20"/>
                <w:szCs w:val="20"/>
              </w:rPr>
              <w:t xml:space="preserve"> </w:t>
            </w:r>
            <w:r w:rsidR="00D34877" w:rsidRPr="00D34877">
              <w:rPr>
                <w:rFonts w:ascii="Times New Roman" w:hAnsi="Times New Roman" w:cs="Times New Roman"/>
                <w:color w:val="auto"/>
                <w:sz w:val="20"/>
                <w:szCs w:val="20"/>
              </w:rPr>
              <w:t>тыс. рублей</w:t>
            </w:r>
            <w:r w:rsidR="009F3553" w:rsidRPr="00D34877">
              <w:rPr>
                <w:rFonts w:ascii="Times New Roman" w:hAnsi="Times New Roman" w:cs="Times New Roman"/>
                <w:color w:val="auto"/>
                <w:sz w:val="20"/>
                <w:szCs w:val="20"/>
              </w:rPr>
              <w:t xml:space="preserve">., </w:t>
            </w:r>
          </w:p>
          <w:p w:rsidR="00747365" w:rsidRPr="00D34877" w:rsidRDefault="00747365" w:rsidP="00142E62">
            <w:pPr>
              <w:pStyle w:val="ConsPlusCell"/>
              <w:widowControl/>
              <w:rPr>
                <w:rFonts w:ascii="Times New Roman" w:hAnsi="Times New Roman" w:cs="Times New Roman"/>
                <w:color w:val="auto"/>
                <w:sz w:val="20"/>
                <w:szCs w:val="20"/>
              </w:rPr>
            </w:pPr>
            <w:r w:rsidRPr="00D34877">
              <w:rPr>
                <w:rFonts w:ascii="Times New Roman" w:hAnsi="Times New Roman" w:cs="Times New Roman"/>
                <w:b/>
                <w:color w:val="auto"/>
                <w:sz w:val="20"/>
                <w:szCs w:val="20"/>
              </w:rPr>
              <w:t>202</w:t>
            </w:r>
            <w:r w:rsidR="006B0CEE" w:rsidRPr="00D34877">
              <w:rPr>
                <w:rFonts w:ascii="Times New Roman" w:hAnsi="Times New Roman" w:cs="Times New Roman"/>
                <w:b/>
                <w:color w:val="auto"/>
                <w:sz w:val="20"/>
                <w:szCs w:val="20"/>
              </w:rPr>
              <w:t>2</w:t>
            </w:r>
            <w:r w:rsidRPr="00D34877">
              <w:rPr>
                <w:rFonts w:ascii="Times New Roman" w:hAnsi="Times New Roman" w:cs="Times New Roman"/>
                <w:b/>
                <w:color w:val="auto"/>
                <w:sz w:val="20"/>
                <w:szCs w:val="20"/>
              </w:rPr>
              <w:t>-203</w:t>
            </w:r>
            <w:r w:rsidR="006B0CEE" w:rsidRPr="00D34877">
              <w:rPr>
                <w:rFonts w:ascii="Times New Roman" w:hAnsi="Times New Roman" w:cs="Times New Roman"/>
                <w:b/>
                <w:color w:val="auto"/>
                <w:sz w:val="20"/>
                <w:szCs w:val="20"/>
              </w:rPr>
              <w:t>2</w:t>
            </w:r>
            <w:r w:rsidRPr="00D34877">
              <w:rPr>
                <w:rFonts w:ascii="Times New Roman" w:hAnsi="Times New Roman" w:cs="Times New Roman"/>
                <w:b/>
                <w:color w:val="auto"/>
                <w:sz w:val="20"/>
                <w:szCs w:val="20"/>
              </w:rPr>
              <w:t xml:space="preserve"> года</w:t>
            </w:r>
          </w:p>
          <w:p w:rsidR="00590B4C" w:rsidRPr="00D34877" w:rsidRDefault="00590B4C" w:rsidP="00590B4C">
            <w:pPr>
              <w:pStyle w:val="ConsPlusCell"/>
              <w:widowControl/>
              <w:rPr>
                <w:rFonts w:ascii="Times New Roman" w:hAnsi="Times New Roman" w:cs="Times New Roman"/>
                <w:color w:val="auto"/>
                <w:sz w:val="20"/>
                <w:szCs w:val="20"/>
              </w:rPr>
            </w:pPr>
            <w:r w:rsidRPr="00D34877">
              <w:rPr>
                <w:rFonts w:ascii="Times New Roman" w:hAnsi="Times New Roman" w:cs="Times New Roman"/>
                <w:color w:val="auto"/>
                <w:sz w:val="20"/>
                <w:szCs w:val="20"/>
              </w:rPr>
              <w:t xml:space="preserve">- Реконструкция  участков автомобильных дорог общего пользования местного значения   -  0  </w:t>
            </w:r>
            <w:r w:rsidR="00D34877" w:rsidRPr="00D34877">
              <w:rPr>
                <w:rFonts w:ascii="Times New Roman" w:hAnsi="Times New Roman" w:cs="Times New Roman"/>
                <w:color w:val="auto"/>
                <w:sz w:val="20"/>
                <w:szCs w:val="20"/>
              </w:rPr>
              <w:t>тыс. рублей</w:t>
            </w:r>
            <w:r w:rsidRPr="00D34877">
              <w:rPr>
                <w:rFonts w:ascii="Times New Roman" w:hAnsi="Times New Roman" w:cs="Times New Roman"/>
                <w:color w:val="auto"/>
                <w:sz w:val="20"/>
                <w:szCs w:val="20"/>
              </w:rPr>
              <w:t>.;</w:t>
            </w:r>
          </w:p>
          <w:p w:rsidR="00590B4C" w:rsidRPr="00D34877" w:rsidRDefault="00590B4C" w:rsidP="00590B4C">
            <w:pPr>
              <w:pStyle w:val="ConsPlusCell"/>
              <w:widowControl/>
              <w:rPr>
                <w:rFonts w:ascii="Times New Roman" w:hAnsi="Times New Roman" w:cs="Times New Roman"/>
                <w:color w:val="auto"/>
                <w:sz w:val="20"/>
                <w:szCs w:val="20"/>
              </w:rPr>
            </w:pPr>
            <w:r w:rsidRPr="00D34877">
              <w:rPr>
                <w:rFonts w:ascii="Times New Roman" w:hAnsi="Times New Roman" w:cs="Times New Roman"/>
                <w:color w:val="auto"/>
                <w:sz w:val="20"/>
                <w:szCs w:val="20"/>
              </w:rPr>
              <w:t xml:space="preserve">- Обустройство автомобильных дорог общего пользования местного значения в целях повышения безопасности дорожного движения,  устройство  уличного  освещения  - 250 тыс. руб. </w:t>
            </w:r>
          </w:p>
          <w:p w:rsidR="00747365" w:rsidRPr="008B3DBE" w:rsidRDefault="00747365">
            <w:pPr>
              <w:widowControl w:val="0"/>
              <w:suppressAutoHyphens/>
              <w:autoSpaceDE w:val="0"/>
              <w:spacing w:line="240" w:lineRule="atLeast"/>
              <w:jc w:val="both"/>
              <w:rPr>
                <w:bCs/>
                <w:iCs/>
                <w:sz w:val="20"/>
                <w:szCs w:val="20"/>
                <w:lang w:eastAsia="ar-SA"/>
              </w:rPr>
            </w:pPr>
            <w:r w:rsidRPr="00D34877">
              <w:rPr>
                <w:bCs/>
                <w:iCs/>
                <w:sz w:val="20"/>
                <w:szCs w:val="20"/>
              </w:rPr>
              <w:t>Финансирование из бюджета МО ежегодно уточняется при формировании бюджета на очередной финансовый год. Показатели финансирования подлежат уточнению с учетом разработанной проектно-сметной документации и фактического выделения средств из бюджетов</w:t>
            </w:r>
            <w:r w:rsidRPr="008B3DBE">
              <w:rPr>
                <w:bCs/>
                <w:iCs/>
                <w:sz w:val="20"/>
                <w:szCs w:val="20"/>
              </w:rPr>
              <w:t xml:space="preserve"> всех уровней.</w:t>
            </w:r>
          </w:p>
        </w:tc>
      </w:tr>
      <w:tr w:rsidR="00747365" w:rsidRPr="00D77D0A">
        <w:tc>
          <w:tcPr>
            <w:tcW w:w="4838" w:type="dxa"/>
            <w:tcBorders>
              <w:top w:val="single" w:sz="4" w:space="0" w:color="000000"/>
              <w:left w:val="single" w:sz="4" w:space="0" w:color="000000"/>
              <w:bottom w:val="single" w:sz="4" w:space="0" w:color="000000"/>
              <w:right w:val="nil"/>
            </w:tcBorders>
          </w:tcPr>
          <w:p w:rsidR="00747365" w:rsidRPr="008B3DBE" w:rsidRDefault="00747365">
            <w:pPr>
              <w:widowControl w:val="0"/>
              <w:suppressAutoHyphens/>
              <w:autoSpaceDE w:val="0"/>
              <w:snapToGrid w:val="0"/>
              <w:spacing w:line="240" w:lineRule="atLeast"/>
              <w:jc w:val="center"/>
              <w:rPr>
                <w:bCs/>
                <w:sz w:val="20"/>
                <w:szCs w:val="20"/>
                <w:lang w:eastAsia="ar-SA"/>
              </w:rPr>
            </w:pPr>
            <w:r w:rsidRPr="008B3DBE">
              <w:rPr>
                <w:bCs/>
                <w:sz w:val="20"/>
                <w:szCs w:val="20"/>
              </w:rPr>
              <w:lastRenderedPageBreak/>
              <w:t>Ожидаемые результаты реализации Программы</w:t>
            </w:r>
          </w:p>
        </w:tc>
        <w:tc>
          <w:tcPr>
            <w:tcW w:w="5222" w:type="dxa"/>
            <w:tcBorders>
              <w:top w:val="single" w:sz="4" w:space="0" w:color="000000"/>
              <w:left w:val="single" w:sz="4" w:space="0" w:color="000000"/>
              <w:bottom w:val="single" w:sz="4" w:space="0" w:color="000000"/>
              <w:right w:val="single" w:sz="4" w:space="0" w:color="000000"/>
            </w:tcBorders>
          </w:tcPr>
          <w:p w:rsidR="00747365" w:rsidRPr="008B3DBE" w:rsidRDefault="00747365">
            <w:pPr>
              <w:snapToGrid w:val="0"/>
              <w:rPr>
                <w:sz w:val="20"/>
                <w:szCs w:val="20"/>
                <w:lang w:eastAsia="ar-SA"/>
              </w:rPr>
            </w:pPr>
            <w:r w:rsidRPr="008B3DBE">
              <w:rPr>
                <w:sz w:val="20"/>
                <w:szCs w:val="20"/>
              </w:rPr>
              <w:t>В результате реализации Программы  к  203</w:t>
            </w:r>
            <w:r w:rsidR="00B6110E">
              <w:rPr>
                <w:sz w:val="20"/>
                <w:szCs w:val="20"/>
              </w:rPr>
              <w:t>3</w:t>
            </w:r>
            <w:r w:rsidRPr="008B3DBE">
              <w:rPr>
                <w:sz w:val="20"/>
                <w:szCs w:val="20"/>
              </w:rPr>
              <w:t xml:space="preserve"> году предполагается:</w:t>
            </w:r>
          </w:p>
          <w:p w:rsidR="00747365" w:rsidRPr="008B3DBE" w:rsidRDefault="00EA3E1F" w:rsidP="00123931">
            <w:pPr>
              <w:widowControl w:val="0"/>
              <w:shd w:val="clear" w:color="auto" w:fill="FFFFFF"/>
              <w:tabs>
                <w:tab w:val="left" w:pos="180"/>
              </w:tabs>
              <w:suppressAutoHyphens/>
              <w:autoSpaceDE w:val="0"/>
              <w:jc w:val="both"/>
              <w:rPr>
                <w:sz w:val="20"/>
                <w:szCs w:val="20"/>
              </w:rPr>
            </w:pPr>
            <w:r>
              <w:rPr>
                <w:sz w:val="20"/>
                <w:szCs w:val="20"/>
              </w:rPr>
              <w:t>1</w:t>
            </w:r>
            <w:r w:rsidR="00123931" w:rsidRPr="008B3DBE">
              <w:rPr>
                <w:sz w:val="20"/>
                <w:szCs w:val="20"/>
              </w:rPr>
              <w:t xml:space="preserve">. </w:t>
            </w:r>
            <w:r w:rsidR="00747365" w:rsidRPr="008B3DBE">
              <w:rPr>
                <w:sz w:val="20"/>
                <w:szCs w:val="20"/>
              </w:rPr>
              <w:t xml:space="preserve"> развити</w:t>
            </w:r>
            <w:r w:rsidR="00123931" w:rsidRPr="008B3DBE">
              <w:rPr>
                <w:sz w:val="20"/>
                <w:szCs w:val="20"/>
              </w:rPr>
              <w:t>е</w:t>
            </w:r>
            <w:r w:rsidR="00747365" w:rsidRPr="008B3DBE">
              <w:rPr>
                <w:sz w:val="20"/>
                <w:szCs w:val="20"/>
              </w:rPr>
              <w:t xml:space="preserve"> </w:t>
            </w:r>
            <w:r w:rsidR="00123931" w:rsidRPr="008B3DBE">
              <w:rPr>
                <w:sz w:val="20"/>
                <w:szCs w:val="20"/>
              </w:rPr>
              <w:t xml:space="preserve">сети дорог поселения </w:t>
            </w:r>
            <w:r w:rsidR="00747365" w:rsidRPr="008B3DBE">
              <w:rPr>
                <w:sz w:val="20"/>
                <w:szCs w:val="20"/>
              </w:rPr>
              <w:t xml:space="preserve"> </w:t>
            </w:r>
          </w:p>
          <w:p w:rsidR="00123931" w:rsidRPr="008B3DBE" w:rsidRDefault="00EA3E1F" w:rsidP="00123931">
            <w:pPr>
              <w:widowControl w:val="0"/>
              <w:shd w:val="clear" w:color="auto" w:fill="FFFFFF"/>
              <w:tabs>
                <w:tab w:val="left" w:pos="180"/>
              </w:tabs>
              <w:suppressAutoHyphens/>
              <w:autoSpaceDE w:val="0"/>
              <w:jc w:val="both"/>
              <w:rPr>
                <w:sz w:val="20"/>
                <w:szCs w:val="20"/>
              </w:rPr>
            </w:pPr>
            <w:r>
              <w:rPr>
                <w:sz w:val="20"/>
                <w:szCs w:val="20"/>
              </w:rPr>
              <w:t>2</w:t>
            </w:r>
            <w:r w:rsidR="00123931" w:rsidRPr="008B3DBE">
              <w:rPr>
                <w:sz w:val="20"/>
                <w:szCs w:val="20"/>
              </w:rPr>
              <w:t>. Снижение негативного воздействия транспорта  на окружающую среду и здоровья населения.</w:t>
            </w:r>
          </w:p>
          <w:p w:rsidR="00123931" w:rsidRPr="008B3DBE" w:rsidRDefault="00EA3E1F" w:rsidP="00123931">
            <w:pPr>
              <w:widowControl w:val="0"/>
              <w:shd w:val="clear" w:color="auto" w:fill="FFFFFF"/>
              <w:tabs>
                <w:tab w:val="left" w:pos="180"/>
              </w:tabs>
              <w:suppressAutoHyphens/>
              <w:autoSpaceDE w:val="0"/>
              <w:jc w:val="both"/>
              <w:rPr>
                <w:sz w:val="20"/>
                <w:szCs w:val="20"/>
              </w:rPr>
            </w:pPr>
            <w:r>
              <w:rPr>
                <w:sz w:val="20"/>
                <w:szCs w:val="20"/>
              </w:rPr>
              <w:t>3</w:t>
            </w:r>
            <w:r w:rsidR="00123931" w:rsidRPr="008B3DBE">
              <w:rPr>
                <w:sz w:val="20"/>
                <w:szCs w:val="20"/>
              </w:rPr>
              <w:t>. Повышение безопасности дорожного движения.</w:t>
            </w:r>
          </w:p>
          <w:p w:rsidR="00747365" w:rsidRPr="008B3DBE" w:rsidRDefault="00747365">
            <w:pPr>
              <w:widowControl w:val="0"/>
              <w:shd w:val="clear" w:color="auto" w:fill="FFFFFF"/>
              <w:tabs>
                <w:tab w:val="left" w:pos="180"/>
              </w:tabs>
              <w:suppressAutoHyphens/>
              <w:autoSpaceDE w:val="0"/>
              <w:jc w:val="both"/>
              <w:rPr>
                <w:sz w:val="20"/>
                <w:szCs w:val="20"/>
                <w:lang w:eastAsia="ar-SA"/>
              </w:rPr>
            </w:pPr>
          </w:p>
        </w:tc>
      </w:tr>
    </w:tbl>
    <w:p w:rsidR="000464AF" w:rsidRPr="00D77D0A" w:rsidRDefault="000464AF" w:rsidP="00610D53">
      <w:pPr>
        <w:pStyle w:val="a4"/>
        <w:spacing w:before="0" w:beforeAutospacing="0" w:after="150" w:afterAutospacing="0" w:line="238" w:lineRule="atLeast"/>
        <w:rPr>
          <w:b/>
          <w:bCs/>
          <w:sz w:val="20"/>
          <w:szCs w:val="20"/>
        </w:rPr>
      </w:pPr>
    </w:p>
    <w:p w:rsidR="00207D67" w:rsidRPr="00D86352" w:rsidRDefault="00406257" w:rsidP="00920029">
      <w:pPr>
        <w:pStyle w:val="a4"/>
        <w:spacing w:before="0" w:beforeAutospacing="0" w:after="150" w:afterAutospacing="0" w:line="238" w:lineRule="atLeast"/>
        <w:jc w:val="center"/>
        <w:rPr>
          <w:b/>
          <w:bCs/>
          <w:sz w:val="28"/>
          <w:szCs w:val="28"/>
        </w:rPr>
      </w:pPr>
      <w:r w:rsidRPr="00D86352">
        <w:rPr>
          <w:b/>
          <w:bCs/>
          <w:sz w:val="28"/>
          <w:szCs w:val="28"/>
        </w:rPr>
        <w:t xml:space="preserve">Раздел  </w:t>
      </w:r>
      <w:r w:rsidR="00DA315E" w:rsidRPr="00D86352">
        <w:rPr>
          <w:b/>
          <w:bCs/>
          <w:sz w:val="28"/>
          <w:szCs w:val="28"/>
        </w:rPr>
        <w:t xml:space="preserve">2 </w:t>
      </w:r>
      <w:r w:rsidR="00920029" w:rsidRPr="00D86352">
        <w:rPr>
          <w:b/>
          <w:bCs/>
          <w:sz w:val="28"/>
          <w:szCs w:val="28"/>
        </w:rPr>
        <w:t xml:space="preserve"> </w:t>
      </w:r>
      <w:r w:rsidR="000464AF" w:rsidRPr="00D86352">
        <w:rPr>
          <w:b/>
          <w:bCs/>
          <w:sz w:val="28"/>
          <w:szCs w:val="28"/>
        </w:rPr>
        <w:t xml:space="preserve">Характеристика существующего состояния транспортной инфраструктуры </w:t>
      </w:r>
      <w:r w:rsidR="009F3553" w:rsidRPr="00D86352">
        <w:rPr>
          <w:b/>
          <w:bCs/>
          <w:sz w:val="28"/>
          <w:szCs w:val="28"/>
        </w:rPr>
        <w:t xml:space="preserve"> </w:t>
      </w:r>
      <w:r w:rsidR="000464AF" w:rsidRPr="00D86352">
        <w:rPr>
          <w:b/>
          <w:bCs/>
          <w:sz w:val="28"/>
          <w:szCs w:val="28"/>
        </w:rPr>
        <w:t xml:space="preserve"> </w:t>
      </w:r>
      <w:r w:rsidR="00B6110E" w:rsidRPr="00D86352">
        <w:rPr>
          <w:b/>
          <w:bCs/>
          <w:sz w:val="28"/>
          <w:szCs w:val="28"/>
        </w:rPr>
        <w:t xml:space="preserve"> Залесовского</w:t>
      </w:r>
      <w:r w:rsidR="009F3553" w:rsidRPr="00D86352">
        <w:rPr>
          <w:b/>
          <w:bCs/>
          <w:sz w:val="28"/>
          <w:szCs w:val="28"/>
        </w:rPr>
        <w:t xml:space="preserve"> сельсовет</w:t>
      </w:r>
      <w:r w:rsidR="00920029" w:rsidRPr="00D86352">
        <w:rPr>
          <w:b/>
          <w:bCs/>
          <w:sz w:val="28"/>
          <w:szCs w:val="28"/>
        </w:rPr>
        <w:t>а Красногвардейского района Оренбургской области</w:t>
      </w:r>
    </w:p>
    <w:p w:rsidR="00146C0B" w:rsidRPr="00D86352" w:rsidRDefault="00BB266E" w:rsidP="00906685">
      <w:pPr>
        <w:widowControl w:val="0"/>
        <w:tabs>
          <w:tab w:val="left" w:pos="709"/>
        </w:tabs>
        <w:autoSpaceDE w:val="0"/>
        <w:autoSpaceDN w:val="0"/>
        <w:adjustRightInd w:val="0"/>
        <w:jc w:val="both"/>
        <w:rPr>
          <w:b/>
          <w:i/>
          <w:sz w:val="28"/>
          <w:szCs w:val="28"/>
        </w:rPr>
      </w:pPr>
      <w:r w:rsidRPr="00D86352">
        <w:rPr>
          <w:b/>
        </w:rPr>
        <w:t xml:space="preserve"> </w:t>
      </w:r>
      <w:r w:rsidR="00920029" w:rsidRPr="00D86352">
        <w:rPr>
          <w:b/>
        </w:rPr>
        <w:t xml:space="preserve">        </w:t>
      </w:r>
      <w:r w:rsidR="00DA315E" w:rsidRPr="00D86352">
        <w:rPr>
          <w:b/>
          <w:i/>
          <w:sz w:val="28"/>
          <w:szCs w:val="28"/>
        </w:rPr>
        <w:t>2.1</w:t>
      </w:r>
      <w:r w:rsidR="006B0CEE" w:rsidRPr="00D86352">
        <w:rPr>
          <w:b/>
          <w:i/>
          <w:sz w:val="28"/>
          <w:szCs w:val="28"/>
        </w:rPr>
        <w:t xml:space="preserve"> </w:t>
      </w:r>
      <w:r w:rsidR="00146C0B" w:rsidRPr="00D86352">
        <w:rPr>
          <w:b/>
          <w:i/>
          <w:sz w:val="28"/>
          <w:szCs w:val="28"/>
        </w:rPr>
        <w:t>Анализ положения муниципально</w:t>
      </w:r>
      <w:r w:rsidR="00B6110E" w:rsidRPr="00D86352">
        <w:rPr>
          <w:b/>
          <w:i/>
          <w:sz w:val="28"/>
          <w:szCs w:val="28"/>
        </w:rPr>
        <w:t xml:space="preserve">го образования  Залесовский </w:t>
      </w:r>
      <w:r w:rsidR="00146C0B" w:rsidRPr="00D86352">
        <w:rPr>
          <w:b/>
          <w:i/>
          <w:sz w:val="28"/>
          <w:szCs w:val="28"/>
        </w:rPr>
        <w:t xml:space="preserve"> сельсовет в структуре пространственной организации Российской Федерации, анализ положения поселения, в структуре пространственной организации субъектов Российской Федерации</w:t>
      </w:r>
      <w:r w:rsidR="00DA315E" w:rsidRPr="00D86352">
        <w:rPr>
          <w:b/>
          <w:i/>
          <w:sz w:val="28"/>
          <w:szCs w:val="28"/>
        </w:rPr>
        <w:t>.</w:t>
      </w:r>
    </w:p>
    <w:p w:rsidR="00B21613" w:rsidRPr="00D86352" w:rsidRDefault="00B21613" w:rsidP="00B21613">
      <w:pPr>
        <w:tabs>
          <w:tab w:val="left" w:pos="0"/>
        </w:tabs>
        <w:ind w:firstLine="709"/>
        <w:jc w:val="both"/>
        <w:rPr>
          <w:sz w:val="28"/>
          <w:szCs w:val="28"/>
          <w:lang w:eastAsia="en-US"/>
        </w:rPr>
      </w:pPr>
      <w:r w:rsidRPr="00D86352">
        <w:rPr>
          <w:sz w:val="28"/>
          <w:szCs w:val="28"/>
        </w:rPr>
        <w:t xml:space="preserve">        Муниципальное </w:t>
      </w:r>
      <w:r w:rsidR="00D34877" w:rsidRPr="00D86352">
        <w:rPr>
          <w:sz w:val="28"/>
          <w:szCs w:val="28"/>
        </w:rPr>
        <w:t>образование Залесовский</w:t>
      </w:r>
      <w:r w:rsidRPr="00D86352">
        <w:rPr>
          <w:sz w:val="28"/>
          <w:szCs w:val="28"/>
          <w:lang w:eastAsia="en-US"/>
        </w:rPr>
        <w:t xml:space="preserve"> сельсовет расположен на севере Красногвардейского района и граничит на севере – с Преображенским сельсоветом, на юге – </w:t>
      </w:r>
      <w:r w:rsidR="00D34877" w:rsidRPr="00D86352">
        <w:rPr>
          <w:sz w:val="28"/>
          <w:szCs w:val="28"/>
          <w:lang w:eastAsia="en-US"/>
        </w:rPr>
        <w:t>с Подольским сельсоветом</w:t>
      </w:r>
      <w:r w:rsidRPr="00D86352">
        <w:rPr>
          <w:sz w:val="28"/>
          <w:szCs w:val="28"/>
          <w:lang w:eastAsia="en-US"/>
        </w:rPr>
        <w:t xml:space="preserve">, на западе – с Новоюласенским сельсоветом, на востоке – с Александровским районом. </w:t>
      </w:r>
    </w:p>
    <w:p w:rsidR="00B21613" w:rsidRPr="00D86352" w:rsidRDefault="00B21613" w:rsidP="00B21613">
      <w:pPr>
        <w:tabs>
          <w:tab w:val="left" w:pos="0"/>
        </w:tabs>
        <w:ind w:firstLine="709"/>
        <w:jc w:val="both"/>
        <w:rPr>
          <w:sz w:val="28"/>
          <w:szCs w:val="28"/>
          <w:lang w:eastAsia="en-US"/>
        </w:rPr>
      </w:pPr>
      <w:r w:rsidRPr="00D86352">
        <w:rPr>
          <w:sz w:val="28"/>
          <w:szCs w:val="28"/>
          <w:lang w:eastAsia="en-US"/>
        </w:rPr>
        <w:t xml:space="preserve">В состав муниципального образования </w:t>
      </w:r>
      <w:r w:rsidR="00D34877" w:rsidRPr="00D86352">
        <w:rPr>
          <w:sz w:val="28"/>
          <w:szCs w:val="28"/>
          <w:lang w:eastAsia="en-US"/>
        </w:rPr>
        <w:t>Залесовский сельсовет</w:t>
      </w:r>
      <w:r w:rsidRPr="00D86352">
        <w:rPr>
          <w:sz w:val="28"/>
          <w:szCs w:val="28"/>
          <w:lang w:eastAsia="en-US"/>
        </w:rPr>
        <w:t xml:space="preserve">   входят два  населенных пункта – село Залесово, являющееся административным центром, и село Владимировка .</w:t>
      </w:r>
      <w:r w:rsidRPr="00D86352">
        <w:rPr>
          <w:sz w:val="28"/>
          <w:szCs w:val="28"/>
        </w:rPr>
        <w:t>Согласно закона Оренбургской области “ОБ УТВЕРЖДЕНИИ ПЕРЕЧНЯ МУНИЦИПАЛЬНЫХ ОБРАЗОВАНИЙ ОРЕНБУРГСКОЙ ОБЛАСТИ И НАСЕЛЕННЫХ ПУНКТОВ, ВХОДЯЩИХ В ИХ СОСТАВ” от 29 сентября 2008 года  N 3127/701-I</w:t>
      </w:r>
      <w:r w:rsidRPr="00D86352">
        <w:rPr>
          <w:sz w:val="28"/>
          <w:szCs w:val="28"/>
          <w:lang w:val="en-US"/>
        </w:rPr>
        <w:t>V</w:t>
      </w:r>
      <w:r w:rsidRPr="00D86352">
        <w:rPr>
          <w:sz w:val="28"/>
          <w:szCs w:val="28"/>
        </w:rPr>
        <w:t>-ОЗ.</w:t>
      </w:r>
    </w:p>
    <w:p w:rsidR="00B21613" w:rsidRPr="00D86352" w:rsidRDefault="00B21613" w:rsidP="00B21613">
      <w:pPr>
        <w:widowControl w:val="0"/>
        <w:tabs>
          <w:tab w:val="left" w:pos="709"/>
        </w:tabs>
        <w:autoSpaceDE w:val="0"/>
        <w:autoSpaceDN w:val="0"/>
        <w:adjustRightInd w:val="0"/>
        <w:jc w:val="both"/>
        <w:rPr>
          <w:sz w:val="28"/>
          <w:szCs w:val="28"/>
        </w:rPr>
      </w:pPr>
      <w:r w:rsidRPr="00D86352">
        <w:rPr>
          <w:sz w:val="28"/>
          <w:szCs w:val="28"/>
        </w:rPr>
        <w:t>В настоящее время численность населения сельсовета составляет 478 человек.</w:t>
      </w:r>
    </w:p>
    <w:p w:rsidR="00B21613" w:rsidRPr="00D86352" w:rsidRDefault="00B21613" w:rsidP="00B21613">
      <w:pPr>
        <w:widowControl w:val="0"/>
        <w:tabs>
          <w:tab w:val="left" w:pos="709"/>
        </w:tabs>
        <w:autoSpaceDE w:val="0"/>
        <w:autoSpaceDN w:val="0"/>
        <w:adjustRightInd w:val="0"/>
        <w:jc w:val="both"/>
        <w:rPr>
          <w:sz w:val="28"/>
          <w:szCs w:val="28"/>
        </w:rPr>
      </w:pPr>
      <w:r w:rsidRPr="00D86352">
        <w:rPr>
          <w:sz w:val="28"/>
          <w:szCs w:val="28"/>
        </w:rPr>
        <w:t xml:space="preserve">     Административный центр муниципального образования -  с. Залесово Расстояние от с. Залесово до районного центра </w:t>
      </w:r>
      <w:r w:rsidR="00D34877" w:rsidRPr="00D86352">
        <w:rPr>
          <w:sz w:val="28"/>
          <w:szCs w:val="28"/>
        </w:rPr>
        <w:t>с. Плешаново</w:t>
      </w:r>
      <w:r w:rsidRPr="00D86352">
        <w:rPr>
          <w:sz w:val="28"/>
          <w:szCs w:val="28"/>
        </w:rPr>
        <w:t xml:space="preserve"> 35 км., до областного центра </w:t>
      </w:r>
      <w:r w:rsidR="00D34877" w:rsidRPr="00D86352">
        <w:rPr>
          <w:sz w:val="28"/>
          <w:szCs w:val="28"/>
        </w:rPr>
        <w:t>г. Оренбург</w:t>
      </w:r>
      <w:r w:rsidRPr="00D86352">
        <w:rPr>
          <w:sz w:val="28"/>
          <w:szCs w:val="28"/>
        </w:rPr>
        <w:t>- 290 км.</w:t>
      </w:r>
      <w:r w:rsidRPr="00D86352">
        <w:rPr>
          <w:color w:val="FF0000"/>
          <w:sz w:val="28"/>
          <w:szCs w:val="28"/>
        </w:rPr>
        <w:t xml:space="preserve"> </w:t>
      </w:r>
      <w:r w:rsidRPr="00D86352">
        <w:rPr>
          <w:sz w:val="28"/>
          <w:szCs w:val="28"/>
        </w:rPr>
        <w:t xml:space="preserve"> </w:t>
      </w:r>
    </w:p>
    <w:p w:rsidR="00B21613" w:rsidRPr="00D86352" w:rsidRDefault="00B21613" w:rsidP="00B21613">
      <w:pPr>
        <w:spacing w:after="240"/>
        <w:ind w:firstLine="709"/>
        <w:jc w:val="both"/>
        <w:rPr>
          <w:sz w:val="28"/>
          <w:szCs w:val="28"/>
        </w:rPr>
      </w:pPr>
      <w:r w:rsidRPr="00D86352">
        <w:rPr>
          <w:sz w:val="28"/>
          <w:szCs w:val="28"/>
        </w:rPr>
        <w:t xml:space="preserve"> </w:t>
      </w:r>
    </w:p>
    <w:p w:rsidR="00146C0B" w:rsidRPr="00D86352" w:rsidRDefault="00DA315E" w:rsidP="00AE43CD">
      <w:pPr>
        <w:shd w:val="clear" w:color="auto" w:fill="FFFFFF"/>
        <w:tabs>
          <w:tab w:val="left" w:pos="709"/>
          <w:tab w:val="left" w:pos="851"/>
        </w:tabs>
        <w:contextualSpacing/>
        <w:jc w:val="both"/>
        <w:rPr>
          <w:b/>
          <w:i/>
          <w:sz w:val="28"/>
          <w:szCs w:val="28"/>
        </w:rPr>
      </w:pPr>
      <w:r w:rsidRPr="00D86352">
        <w:rPr>
          <w:b/>
          <w:i/>
          <w:sz w:val="28"/>
          <w:szCs w:val="28"/>
        </w:rPr>
        <w:t>2.2.</w:t>
      </w:r>
      <w:r w:rsidR="00146C0B" w:rsidRPr="00D86352">
        <w:rPr>
          <w:b/>
          <w:i/>
          <w:sz w:val="28"/>
          <w:szCs w:val="28"/>
        </w:rPr>
        <w:t xml:space="preserve"> </w:t>
      </w:r>
      <w:r w:rsidRPr="00D86352">
        <w:rPr>
          <w:b/>
          <w:i/>
          <w:sz w:val="28"/>
          <w:szCs w:val="28"/>
        </w:rPr>
        <w:t>С</w:t>
      </w:r>
      <w:r w:rsidR="00146C0B" w:rsidRPr="00D86352">
        <w:rPr>
          <w:b/>
          <w:i/>
          <w:sz w:val="28"/>
          <w:szCs w:val="28"/>
        </w:rPr>
        <w:t xml:space="preserve">оциально-экономическая характеристика поселения, характеристика градостроительной деятельности на территории </w:t>
      </w:r>
      <w:r w:rsidR="00D34877" w:rsidRPr="00D86352">
        <w:rPr>
          <w:b/>
          <w:i/>
          <w:sz w:val="28"/>
          <w:szCs w:val="28"/>
        </w:rPr>
        <w:t>поселения, включая</w:t>
      </w:r>
      <w:r w:rsidR="00146C0B" w:rsidRPr="00D86352">
        <w:rPr>
          <w:b/>
          <w:i/>
          <w:sz w:val="28"/>
          <w:szCs w:val="28"/>
        </w:rPr>
        <w:t xml:space="preserve"> деятельность в сфере транспорта, оценка транспортного спроса</w:t>
      </w:r>
      <w:r w:rsidR="006B0CEE" w:rsidRPr="00D86352">
        <w:rPr>
          <w:b/>
          <w:i/>
          <w:sz w:val="28"/>
          <w:szCs w:val="28"/>
        </w:rPr>
        <w:t>.</w:t>
      </w:r>
    </w:p>
    <w:p w:rsidR="00EB7E96" w:rsidRPr="00D86352" w:rsidRDefault="006B0CEE" w:rsidP="00EB7E96">
      <w:pPr>
        <w:tabs>
          <w:tab w:val="left" w:pos="567"/>
          <w:tab w:val="left" w:pos="709"/>
          <w:tab w:val="left" w:pos="1418"/>
        </w:tabs>
        <w:contextualSpacing/>
        <w:rPr>
          <w:color w:val="000000"/>
          <w:sz w:val="28"/>
          <w:szCs w:val="28"/>
        </w:rPr>
      </w:pPr>
      <w:r w:rsidRPr="00D86352">
        <w:rPr>
          <w:color w:val="000000"/>
          <w:sz w:val="28"/>
          <w:szCs w:val="28"/>
        </w:rPr>
        <w:lastRenderedPageBreak/>
        <w:t xml:space="preserve">       </w:t>
      </w:r>
      <w:r w:rsidR="007375BC" w:rsidRPr="00D86352">
        <w:rPr>
          <w:color w:val="000000"/>
          <w:sz w:val="28"/>
          <w:szCs w:val="28"/>
        </w:rPr>
        <w:t xml:space="preserve"> </w:t>
      </w:r>
      <w:r w:rsidR="00D34877" w:rsidRPr="00D86352">
        <w:rPr>
          <w:color w:val="000000"/>
          <w:sz w:val="28"/>
          <w:szCs w:val="28"/>
        </w:rPr>
        <w:t>Залесовский сельсовет</w:t>
      </w:r>
      <w:r w:rsidR="007375BC" w:rsidRPr="00D86352">
        <w:rPr>
          <w:color w:val="000000"/>
          <w:sz w:val="28"/>
          <w:szCs w:val="28"/>
        </w:rPr>
        <w:t xml:space="preserve"> входит в   Северную</w:t>
      </w:r>
      <w:r w:rsidR="00EB7E96" w:rsidRPr="00D86352">
        <w:rPr>
          <w:color w:val="000000"/>
          <w:sz w:val="28"/>
          <w:szCs w:val="28"/>
        </w:rPr>
        <w:t xml:space="preserve"> строительную зону, т.е.  зону концентрации градостроительной деятельности, установленной Схемой территориального планирования Оренбургской области.</w:t>
      </w:r>
    </w:p>
    <w:p w:rsidR="00EB7E96" w:rsidRPr="00D86352" w:rsidRDefault="00EB7E96" w:rsidP="00EB7E96">
      <w:pPr>
        <w:tabs>
          <w:tab w:val="left" w:pos="567"/>
          <w:tab w:val="left" w:pos="709"/>
          <w:tab w:val="left" w:pos="1418"/>
        </w:tabs>
        <w:contextualSpacing/>
        <w:rPr>
          <w:color w:val="000000"/>
          <w:sz w:val="28"/>
          <w:szCs w:val="28"/>
        </w:rPr>
      </w:pPr>
      <w:r w:rsidRPr="00D86352">
        <w:rPr>
          <w:color w:val="000000"/>
          <w:sz w:val="28"/>
          <w:szCs w:val="28"/>
        </w:rPr>
        <w:t xml:space="preserve">      Основная отрасль экономики поселения – сельское хозяйство.</w:t>
      </w:r>
    </w:p>
    <w:p w:rsidR="00EB7E96" w:rsidRPr="00D86352" w:rsidRDefault="00EB7E96" w:rsidP="00EB7E96">
      <w:pPr>
        <w:widowControl w:val="0"/>
        <w:tabs>
          <w:tab w:val="left" w:pos="709"/>
        </w:tabs>
        <w:autoSpaceDE w:val="0"/>
        <w:autoSpaceDN w:val="0"/>
        <w:adjustRightInd w:val="0"/>
        <w:jc w:val="both"/>
        <w:rPr>
          <w:sz w:val="28"/>
          <w:szCs w:val="28"/>
        </w:rPr>
      </w:pPr>
      <w:r w:rsidRPr="00D86352">
        <w:rPr>
          <w:sz w:val="28"/>
          <w:szCs w:val="28"/>
        </w:rPr>
        <w:t>В настоящее время численность насе</w:t>
      </w:r>
      <w:r w:rsidR="007375BC" w:rsidRPr="00D86352">
        <w:rPr>
          <w:sz w:val="28"/>
          <w:szCs w:val="28"/>
        </w:rPr>
        <w:t>ления сельсовета составляет 478</w:t>
      </w:r>
      <w:r w:rsidRPr="00D86352">
        <w:rPr>
          <w:sz w:val="28"/>
          <w:szCs w:val="28"/>
        </w:rPr>
        <w:t xml:space="preserve"> человек.</w:t>
      </w:r>
    </w:p>
    <w:p w:rsidR="00EB7E96" w:rsidRPr="00D86352" w:rsidRDefault="007375BC" w:rsidP="00EB7E96">
      <w:pPr>
        <w:widowControl w:val="0"/>
        <w:tabs>
          <w:tab w:val="left" w:pos="709"/>
        </w:tabs>
        <w:autoSpaceDE w:val="0"/>
        <w:autoSpaceDN w:val="0"/>
        <w:adjustRightInd w:val="0"/>
        <w:jc w:val="both"/>
        <w:rPr>
          <w:sz w:val="28"/>
          <w:szCs w:val="28"/>
        </w:rPr>
      </w:pPr>
      <w:r w:rsidRPr="00D86352">
        <w:rPr>
          <w:sz w:val="28"/>
          <w:szCs w:val="28"/>
        </w:rPr>
        <w:t xml:space="preserve">Площадь </w:t>
      </w:r>
      <w:r w:rsidR="00D34877" w:rsidRPr="00D86352">
        <w:rPr>
          <w:sz w:val="28"/>
          <w:szCs w:val="28"/>
        </w:rPr>
        <w:t>МО Залесовский сельсовет</w:t>
      </w:r>
      <w:r w:rsidR="00E404B6" w:rsidRPr="00D86352">
        <w:rPr>
          <w:sz w:val="28"/>
          <w:szCs w:val="28"/>
        </w:rPr>
        <w:t xml:space="preserve"> составляет 13023</w:t>
      </w:r>
      <w:r w:rsidR="00EB7E96" w:rsidRPr="00D86352">
        <w:rPr>
          <w:sz w:val="28"/>
          <w:szCs w:val="28"/>
        </w:rPr>
        <w:t xml:space="preserve"> га.</w:t>
      </w:r>
    </w:p>
    <w:p w:rsidR="00EB7E96" w:rsidRPr="00D86352" w:rsidRDefault="00EB7E96" w:rsidP="00EB7E96">
      <w:pPr>
        <w:pStyle w:val="13"/>
        <w:tabs>
          <w:tab w:val="left" w:pos="709"/>
        </w:tabs>
        <w:spacing w:after="0" w:line="240" w:lineRule="auto"/>
        <w:ind w:left="0"/>
        <w:contextualSpacing/>
        <w:jc w:val="both"/>
        <w:rPr>
          <w:rFonts w:ascii="Times New Roman" w:hAnsi="Times New Roman" w:cs="Times New Roman"/>
          <w:sz w:val="28"/>
          <w:szCs w:val="28"/>
        </w:rPr>
      </w:pPr>
      <w:r w:rsidRPr="00D86352">
        <w:rPr>
          <w:rFonts w:ascii="Times New Roman" w:hAnsi="Times New Roman" w:cs="Times New Roman"/>
          <w:sz w:val="28"/>
          <w:szCs w:val="28"/>
        </w:rPr>
        <w:t>Административный центр муниципального образов</w:t>
      </w:r>
      <w:r w:rsidR="00E404B6" w:rsidRPr="00D86352">
        <w:rPr>
          <w:rFonts w:ascii="Times New Roman" w:hAnsi="Times New Roman" w:cs="Times New Roman"/>
          <w:sz w:val="28"/>
          <w:szCs w:val="28"/>
        </w:rPr>
        <w:t>ания -  с. Залесово</w:t>
      </w:r>
      <w:r w:rsidRPr="00D86352">
        <w:rPr>
          <w:rFonts w:ascii="Times New Roman" w:hAnsi="Times New Roman" w:cs="Times New Roman"/>
          <w:sz w:val="28"/>
          <w:szCs w:val="28"/>
        </w:rPr>
        <w:t>.</w:t>
      </w:r>
    </w:p>
    <w:p w:rsidR="00EB7E96" w:rsidRPr="00D86352" w:rsidRDefault="00EB7E96" w:rsidP="00AE43CD">
      <w:pPr>
        <w:shd w:val="clear" w:color="auto" w:fill="FFFFFF"/>
        <w:tabs>
          <w:tab w:val="left" w:pos="709"/>
          <w:tab w:val="left" w:pos="851"/>
        </w:tabs>
        <w:contextualSpacing/>
        <w:jc w:val="both"/>
        <w:rPr>
          <w:b/>
          <w:i/>
        </w:rPr>
      </w:pPr>
    </w:p>
    <w:p w:rsidR="00DA4D83" w:rsidRPr="00D86352" w:rsidRDefault="00DA4D83" w:rsidP="00EB7E96">
      <w:pPr>
        <w:ind w:firstLine="567"/>
        <w:rPr>
          <w:sz w:val="28"/>
          <w:szCs w:val="28"/>
        </w:rPr>
      </w:pPr>
      <w:r w:rsidRPr="00D86352">
        <w:rPr>
          <w:sz w:val="28"/>
          <w:szCs w:val="28"/>
        </w:rPr>
        <w:t>Характеристика деятельности в сфере транспорта, оценка транспортного спроса.</w:t>
      </w:r>
    </w:p>
    <w:p w:rsidR="00DA4D83" w:rsidRPr="00D86352" w:rsidRDefault="00DA4D83" w:rsidP="00EB7E96">
      <w:pPr>
        <w:ind w:firstLine="567"/>
        <w:jc w:val="both"/>
        <w:rPr>
          <w:sz w:val="28"/>
          <w:szCs w:val="28"/>
        </w:rPr>
      </w:pPr>
      <w:r w:rsidRPr="00D86352">
        <w:rPr>
          <w:sz w:val="28"/>
          <w:szCs w:val="28"/>
        </w:rPr>
        <w:t xml:space="preserve">Транспортно-экономические </w:t>
      </w:r>
      <w:r w:rsidR="00D34877" w:rsidRPr="00D86352">
        <w:rPr>
          <w:sz w:val="28"/>
          <w:szCs w:val="28"/>
        </w:rPr>
        <w:t>связи МО Залесовский сельсовет</w:t>
      </w:r>
      <w:r w:rsidR="00EB7E96" w:rsidRPr="00D86352">
        <w:rPr>
          <w:sz w:val="28"/>
          <w:szCs w:val="28"/>
        </w:rPr>
        <w:t xml:space="preserve"> </w:t>
      </w:r>
      <w:r w:rsidRPr="00D86352">
        <w:rPr>
          <w:sz w:val="28"/>
          <w:szCs w:val="28"/>
        </w:rPr>
        <w:t>осуществляются автомобильным транспортом и общественным пассажирским транспортом. Основным видом пассажирского транспорта поселения является автобусное сообщение. На территории поселения действу</w:t>
      </w:r>
      <w:r w:rsidR="00EB7E96" w:rsidRPr="00D86352">
        <w:rPr>
          <w:sz w:val="28"/>
          <w:szCs w:val="28"/>
        </w:rPr>
        <w:t>е</w:t>
      </w:r>
      <w:r w:rsidRPr="00D86352">
        <w:rPr>
          <w:sz w:val="28"/>
          <w:szCs w:val="28"/>
        </w:rPr>
        <w:t xml:space="preserve">т </w:t>
      </w:r>
      <w:r w:rsidR="00D34877" w:rsidRPr="00D86352">
        <w:rPr>
          <w:sz w:val="28"/>
          <w:szCs w:val="28"/>
        </w:rPr>
        <w:t>один муниципальный</w:t>
      </w:r>
      <w:r w:rsidRPr="00D86352">
        <w:rPr>
          <w:sz w:val="28"/>
          <w:szCs w:val="28"/>
        </w:rPr>
        <w:t xml:space="preserve"> маршрут.</w:t>
      </w:r>
    </w:p>
    <w:p w:rsidR="00DA4D83" w:rsidRPr="00D86352" w:rsidRDefault="00DA4D83" w:rsidP="00EB7E96">
      <w:pPr>
        <w:ind w:firstLine="567"/>
        <w:jc w:val="both"/>
        <w:rPr>
          <w:sz w:val="28"/>
          <w:szCs w:val="28"/>
        </w:rPr>
      </w:pPr>
      <w:r w:rsidRPr="00D86352">
        <w:rPr>
          <w:sz w:val="28"/>
          <w:szCs w:val="28"/>
        </w:rPr>
        <w:t>В основе оценки транспортного спроса лежит анализ передвижения населения к объектам тяготения.</w:t>
      </w:r>
    </w:p>
    <w:p w:rsidR="00DA4D83" w:rsidRPr="00D86352" w:rsidRDefault="00DA4D83" w:rsidP="00EB7E96">
      <w:pPr>
        <w:ind w:firstLine="567"/>
        <w:jc w:val="both"/>
        <w:rPr>
          <w:sz w:val="28"/>
          <w:szCs w:val="28"/>
        </w:rPr>
      </w:pPr>
      <w:r w:rsidRPr="00D86352">
        <w:rPr>
          <w:sz w:val="28"/>
          <w:szCs w:val="28"/>
        </w:rPr>
        <w:t>Можно выделить основные группы объектов тяготения:</w:t>
      </w:r>
    </w:p>
    <w:p w:rsidR="00DA4D83" w:rsidRPr="00D86352" w:rsidRDefault="00DA4D83" w:rsidP="00EB7E96">
      <w:pPr>
        <w:jc w:val="both"/>
        <w:rPr>
          <w:sz w:val="28"/>
          <w:szCs w:val="28"/>
        </w:rPr>
      </w:pPr>
      <w:r w:rsidRPr="00D86352">
        <w:rPr>
          <w:sz w:val="28"/>
          <w:szCs w:val="28"/>
        </w:rPr>
        <w:t>- объекты промышленной сферы (трудовая деятельность);</w:t>
      </w:r>
    </w:p>
    <w:p w:rsidR="00DA4D83" w:rsidRPr="00D86352" w:rsidRDefault="00DA4D83" w:rsidP="00EB7E96">
      <w:pPr>
        <w:jc w:val="both"/>
        <w:rPr>
          <w:sz w:val="28"/>
          <w:szCs w:val="28"/>
        </w:rPr>
      </w:pPr>
      <w:r w:rsidRPr="00D86352">
        <w:rPr>
          <w:sz w:val="28"/>
          <w:szCs w:val="28"/>
        </w:rPr>
        <w:t>- объекты социальной сферы;</w:t>
      </w:r>
    </w:p>
    <w:p w:rsidR="00DA4D83" w:rsidRPr="00D86352" w:rsidRDefault="00DA4D83" w:rsidP="00EB7E96">
      <w:pPr>
        <w:jc w:val="both"/>
        <w:rPr>
          <w:sz w:val="28"/>
          <w:szCs w:val="28"/>
        </w:rPr>
      </w:pPr>
      <w:r w:rsidRPr="00D86352">
        <w:rPr>
          <w:sz w:val="28"/>
          <w:szCs w:val="28"/>
        </w:rPr>
        <w:t>- узловые объекты транспортной инфраструктуры.</w:t>
      </w:r>
    </w:p>
    <w:p w:rsidR="00DA4D83" w:rsidRPr="00D86352" w:rsidRDefault="00DA4D83" w:rsidP="00AE43CD">
      <w:pPr>
        <w:shd w:val="clear" w:color="auto" w:fill="FFFFFF"/>
        <w:tabs>
          <w:tab w:val="left" w:pos="709"/>
          <w:tab w:val="left" w:pos="851"/>
        </w:tabs>
        <w:contextualSpacing/>
        <w:jc w:val="both"/>
        <w:rPr>
          <w:b/>
          <w:i/>
        </w:rPr>
      </w:pPr>
    </w:p>
    <w:p w:rsidR="00AE43CD" w:rsidRPr="00D86352" w:rsidRDefault="00AE43CD" w:rsidP="00AE43CD">
      <w:pPr>
        <w:tabs>
          <w:tab w:val="left" w:pos="709"/>
        </w:tabs>
        <w:jc w:val="both"/>
        <w:rPr>
          <w:sz w:val="28"/>
          <w:szCs w:val="28"/>
        </w:rPr>
      </w:pPr>
      <w:r w:rsidRPr="00D86352">
        <w:rPr>
          <w:sz w:val="28"/>
          <w:szCs w:val="28"/>
          <w:shd w:val="clear" w:color="auto" w:fill="FFFFFF"/>
        </w:rPr>
        <w:t xml:space="preserve">         Административно-хозяйственным центром</w:t>
      </w:r>
      <w:r w:rsidR="00E404B6" w:rsidRPr="00D86352">
        <w:rPr>
          <w:sz w:val="28"/>
          <w:szCs w:val="28"/>
          <w:shd w:val="clear" w:color="auto" w:fill="FFFFFF"/>
        </w:rPr>
        <w:t xml:space="preserve"> </w:t>
      </w:r>
      <w:r w:rsidR="00D34877" w:rsidRPr="00D86352">
        <w:rPr>
          <w:sz w:val="28"/>
          <w:szCs w:val="28"/>
          <w:shd w:val="clear" w:color="auto" w:fill="FFFFFF"/>
        </w:rPr>
        <w:t>является с.</w:t>
      </w:r>
      <w:r w:rsidR="00E404B6" w:rsidRPr="00D86352">
        <w:rPr>
          <w:sz w:val="28"/>
          <w:szCs w:val="28"/>
          <w:shd w:val="clear" w:color="auto" w:fill="FFFFFF"/>
        </w:rPr>
        <w:t xml:space="preserve"> Залесово</w:t>
      </w:r>
      <w:r w:rsidRPr="00D86352">
        <w:rPr>
          <w:sz w:val="28"/>
          <w:szCs w:val="28"/>
          <w:shd w:val="clear" w:color="auto" w:fill="FFFFFF"/>
        </w:rPr>
        <w:t>,</w:t>
      </w:r>
      <w:r w:rsidRPr="00D86352">
        <w:rPr>
          <w:sz w:val="28"/>
          <w:szCs w:val="28"/>
        </w:rPr>
        <w:t xml:space="preserve"> расположенный</w:t>
      </w:r>
      <w:r w:rsidR="00E404B6" w:rsidRPr="00D86352">
        <w:rPr>
          <w:sz w:val="28"/>
          <w:szCs w:val="28"/>
        </w:rPr>
        <w:t xml:space="preserve"> в 3</w:t>
      </w:r>
      <w:r w:rsidR="001D1F0E" w:rsidRPr="00D86352">
        <w:rPr>
          <w:sz w:val="28"/>
          <w:szCs w:val="28"/>
        </w:rPr>
        <w:t>0 км от</w:t>
      </w:r>
      <w:r w:rsidRPr="00D86352">
        <w:rPr>
          <w:sz w:val="28"/>
          <w:szCs w:val="28"/>
        </w:rPr>
        <w:t xml:space="preserve"> </w:t>
      </w:r>
      <w:r w:rsidR="001D1F0E" w:rsidRPr="00D86352">
        <w:rPr>
          <w:sz w:val="28"/>
          <w:szCs w:val="28"/>
        </w:rPr>
        <w:t xml:space="preserve">административного центра района – с. Плешаново, </w:t>
      </w:r>
      <w:r w:rsidR="00E404B6" w:rsidRPr="00D86352">
        <w:rPr>
          <w:sz w:val="28"/>
          <w:szCs w:val="28"/>
        </w:rPr>
        <w:t>в 90</w:t>
      </w:r>
      <w:r w:rsidRPr="00D86352">
        <w:rPr>
          <w:sz w:val="28"/>
          <w:szCs w:val="28"/>
        </w:rPr>
        <w:t xml:space="preserve"> км.</w:t>
      </w:r>
      <w:r w:rsidR="001D1F0E" w:rsidRPr="00D86352">
        <w:rPr>
          <w:sz w:val="28"/>
          <w:szCs w:val="28"/>
        </w:rPr>
        <w:t xml:space="preserve"> </w:t>
      </w:r>
      <w:r w:rsidRPr="00D86352">
        <w:rPr>
          <w:sz w:val="28"/>
          <w:szCs w:val="28"/>
        </w:rPr>
        <w:t>от ближайшей железнодорожной станции Сорочинская Южно-У</w:t>
      </w:r>
      <w:r w:rsidR="00E404B6" w:rsidRPr="00D86352">
        <w:rPr>
          <w:sz w:val="28"/>
          <w:szCs w:val="28"/>
        </w:rPr>
        <w:t>ральской железной дороги и в 265</w:t>
      </w:r>
      <w:r w:rsidRPr="00D86352">
        <w:rPr>
          <w:sz w:val="28"/>
          <w:szCs w:val="28"/>
        </w:rPr>
        <w:t xml:space="preserve"> км. от областного </w:t>
      </w:r>
      <w:r w:rsidR="00D34877" w:rsidRPr="00D86352">
        <w:rPr>
          <w:sz w:val="28"/>
          <w:szCs w:val="28"/>
        </w:rPr>
        <w:t>центра г.</w:t>
      </w:r>
      <w:r w:rsidRPr="00D86352">
        <w:rPr>
          <w:sz w:val="28"/>
          <w:szCs w:val="28"/>
        </w:rPr>
        <w:t xml:space="preserve"> Оренбург.</w:t>
      </w:r>
    </w:p>
    <w:p w:rsidR="00CF6084" w:rsidRPr="00D86352" w:rsidRDefault="00146C0B" w:rsidP="00AE43CD">
      <w:pPr>
        <w:tabs>
          <w:tab w:val="left" w:pos="709"/>
        </w:tabs>
        <w:jc w:val="both"/>
        <w:rPr>
          <w:sz w:val="28"/>
          <w:szCs w:val="28"/>
        </w:rPr>
      </w:pPr>
      <w:r w:rsidRPr="00D86352">
        <w:rPr>
          <w:sz w:val="28"/>
          <w:szCs w:val="28"/>
        </w:rPr>
        <w:t xml:space="preserve"> </w:t>
      </w:r>
      <w:r w:rsidR="00EB7E96" w:rsidRPr="00D86352">
        <w:rPr>
          <w:sz w:val="28"/>
          <w:szCs w:val="28"/>
        </w:rPr>
        <w:t xml:space="preserve">         </w:t>
      </w:r>
      <w:r w:rsidR="00275921" w:rsidRPr="00D86352">
        <w:rPr>
          <w:sz w:val="28"/>
          <w:szCs w:val="28"/>
        </w:rPr>
        <w:t>В соответствии с утвержденным</w:t>
      </w:r>
      <w:r w:rsidRPr="00D86352">
        <w:rPr>
          <w:sz w:val="28"/>
          <w:szCs w:val="28"/>
        </w:rPr>
        <w:t xml:space="preserve"> </w:t>
      </w:r>
      <w:r w:rsidR="00D34877" w:rsidRPr="00D86352">
        <w:rPr>
          <w:sz w:val="28"/>
          <w:szCs w:val="28"/>
        </w:rPr>
        <w:t xml:space="preserve">генеральным планом </w:t>
      </w:r>
      <w:r w:rsidR="00D34877" w:rsidRPr="00D86352">
        <w:rPr>
          <w:sz w:val="28"/>
          <w:szCs w:val="28"/>
          <w:lang w:eastAsia="ar-SA"/>
        </w:rPr>
        <w:t>Залесовского</w:t>
      </w:r>
      <w:r w:rsidRPr="00D86352">
        <w:rPr>
          <w:sz w:val="28"/>
          <w:szCs w:val="28"/>
          <w:lang w:eastAsia="ar-SA"/>
        </w:rPr>
        <w:t xml:space="preserve"> </w:t>
      </w:r>
      <w:r w:rsidR="00D34877" w:rsidRPr="00D86352">
        <w:rPr>
          <w:sz w:val="28"/>
          <w:szCs w:val="28"/>
          <w:lang w:eastAsia="ar-SA"/>
        </w:rPr>
        <w:t>сельсовета предусматривается градостроительная деятельность в сфере автомобильного транспорта, а именно предлагается</w:t>
      </w:r>
      <w:r w:rsidRPr="00D86352">
        <w:rPr>
          <w:sz w:val="28"/>
          <w:szCs w:val="28"/>
          <w:lang w:eastAsia="ar-SA"/>
        </w:rPr>
        <w:t xml:space="preserve"> </w:t>
      </w:r>
      <w:r w:rsidR="00D34877" w:rsidRPr="00D86352">
        <w:rPr>
          <w:sz w:val="28"/>
          <w:szCs w:val="28"/>
          <w:lang w:eastAsia="ar-SA"/>
        </w:rPr>
        <w:t>развитие сети</w:t>
      </w:r>
      <w:r w:rsidR="00CF6084" w:rsidRPr="00D86352">
        <w:rPr>
          <w:sz w:val="28"/>
          <w:szCs w:val="28"/>
        </w:rPr>
        <w:t xml:space="preserve"> транспортной и инженерной инфраструктур</w:t>
      </w:r>
      <w:r w:rsidR="00275921" w:rsidRPr="00D86352">
        <w:rPr>
          <w:sz w:val="28"/>
          <w:szCs w:val="28"/>
        </w:rPr>
        <w:t>ы</w:t>
      </w:r>
      <w:r w:rsidR="00CF6084" w:rsidRPr="00D86352">
        <w:rPr>
          <w:sz w:val="28"/>
          <w:szCs w:val="28"/>
        </w:rPr>
        <w:t xml:space="preserve">   </w:t>
      </w:r>
      <w:r w:rsidR="00D34877" w:rsidRPr="00D86352">
        <w:rPr>
          <w:sz w:val="28"/>
          <w:szCs w:val="28"/>
        </w:rPr>
        <w:t>в зонах перспективного</w:t>
      </w:r>
      <w:r w:rsidR="00CF6084" w:rsidRPr="00D86352">
        <w:rPr>
          <w:sz w:val="28"/>
          <w:szCs w:val="28"/>
        </w:rPr>
        <w:t xml:space="preserve"> </w:t>
      </w:r>
      <w:r w:rsidR="00D34877" w:rsidRPr="00D86352">
        <w:rPr>
          <w:sz w:val="28"/>
          <w:szCs w:val="28"/>
        </w:rPr>
        <w:t>развития поселения</w:t>
      </w:r>
      <w:r w:rsidR="00CF6084" w:rsidRPr="00D86352">
        <w:rPr>
          <w:sz w:val="28"/>
          <w:szCs w:val="28"/>
        </w:rPr>
        <w:t xml:space="preserve">   </w:t>
      </w:r>
      <w:r w:rsidR="00D34877" w:rsidRPr="00D86352">
        <w:rPr>
          <w:sz w:val="28"/>
          <w:szCs w:val="28"/>
        </w:rPr>
        <w:t>в соответствии</w:t>
      </w:r>
      <w:r w:rsidR="00CF6084" w:rsidRPr="00D86352">
        <w:rPr>
          <w:sz w:val="28"/>
          <w:szCs w:val="28"/>
        </w:rPr>
        <w:t xml:space="preserve"> с   </w:t>
      </w:r>
      <w:r w:rsidR="00D34877" w:rsidRPr="00D86352">
        <w:rPr>
          <w:sz w:val="28"/>
          <w:szCs w:val="28"/>
        </w:rPr>
        <w:t>требованиями нормативов градостроительного проектирования</w:t>
      </w:r>
      <w:r w:rsidR="00CF6084" w:rsidRPr="00D86352">
        <w:rPr>
          <w:sz w:val="28"/>
          <w:szCs w:val="28"/>
        </w:rPr>
        <w:t>.</w:t>
      </w:r>
    </w:p>
    <w:p w:rsidR="00275921" w:rsidRPr="00D86352" w:rsidRDefault="00275921" w:rsidP="00AE43CD">
      <w:pPr>
        <w:tabs>
          <w:tab w:val="left" w:pos="709"/>
        </w:tabs>
        <w:jc w:val="both"/>
        <w:rPr>
          <w:sz w:val="28"/>
          <w:szCs w:val="28"/>
        </w:rPr>
      </w:pPr>
    </w:p>
    <w:p w:rsidR="00132FED" w:rsidRPr="00D86352" w:rsidRDefault="00DA315E" w:rsidP="00AE43CD">
      <w:pPr>
        <w:tabs>
          <w:tab w:val="left" w:pos="709"/>
        </w:tabs>
        <w:jc w:val="both"/>
        <w:rPr>
          <w:b/>
          <w:i/>
          <w:sz w:val="28"/>
          <w:szCs w:val="28"/>
        </w:rPr>
      </w:pPr>
      <w:r w:rsidRPr="00D86352">
        <w:rPr>
          <w:b/>
          <w:i/>
          <w:sz w:val="28"/>
          <w:szCs w:val="28"/>
        </w:rPr>
        <w:t>2.3.</w:t>
      </w:r>
      <w:r w:rsidR="00CF6084" w:rsidRPr="00D86352">
        <w:rPr>
          <w:b/>
          <w:i/>
          <w:sz w:val="28"/>
          <w:szCs w:val="28"/>
        </w:rPr>
        <w:t xml:space="preserve"> </w:t>
      </w:r>
      <w:r w:rsidRPr="00D86352">
        <w:rPr>
          <w:b/>
          <w:i/>
          <w:sz w:val="28"/>
          <w:szCs w:val="28"/>
        </w:rPr>
        <w:t>Х</w:t>
      </w:r>
      <w:r w:rsidR="00CF6084" w:rsidRPr="00D86352">
        <w:rPr>
          <w:b/>
          <w:i/>
          <w:sz w:val="28"/>
          <w:szCs w:val="28"/>
        </w:rPr>
        <w:t>арактеристика функционирования и показатели работы транспортной инф</w:t>
      </w:r>
      <w:r w:rsidR="006554FA" w:rsidRPr="00D86352">
        <w:rPr>
          <w:b/>
          <w:i/>
          <w:sz w:val="28"/>
          <w:szCs w:val="28"/>
        </w:rPr>
        <w:t>раструктуры по видам транспорта</w:t>
      </w:r>
    </w:p>
    <w:p w:rsidR="00132FED" w:rsidRPr="00D86352" w:rsidRDefault="00132FED" w:rsidP="00132FED">
      <w:pPr>
        <w:tabs>
          <w:tab w:val="left" w:pos="709"/>
        </w:tabs>
        <w:contextualSpacing/>
        <w:jc w:val="both"/>
        <w:rPr>
          <w:sz w:val="28"/>
          <w:szCs w:val="28"/>
        </w:rPr>
      </w:pPr>
      <w:r w:rsidRPr="00D86352">
        <w:rPr>
          <w:b/>
          <w:i/>
          <w:sz w:val="28"/>
          <w:szCs w:val="28"/>
        </w:rPr>
        <w:t xml:space="preserve"> </w:t>
      </w:r>
      <w:r w:rsidRPr="00D86352">
        <w:rPr>
          <w:sz w:val="28"/>
          <w:szCs w:val="28"/>
        </w:rPr>
        <w:t xml:space="preserve"> Автомобильные дороги являются обязательной составной частью любой хозяйственной системы. При этом автомобильные дороги выполняют не только функцию связи, но и сами являются побудительным фактором к созданию мощных хозяйственных систем. Дороги, связывая пространственно разделенные части хозяйственной системы, делают их доступными и создают благоприятные условия для развития взаимодополняющих отношений между населенными пунктами.</w:t>
      </w:r>
    </w:p>
    <w:p w:rsidR="00132FED" w:rsidRPr="00D86352" w:rsidRDefault="00132FED" w:rsidP="00132FED">
      <w:pPr>
        <w:pStyle w:val="22"/>
        <w:tabs>
          <w:tab w:val="left" w:pos="709"/>
          <w:tab w:val="left" w:pos="1418"/>
        </w:tabs>
        <w:spacing w:line="276" w:lineRule="auto"/>
        <w:ind w:firstLine="709"/>
        <w:contextualSpacing/>
        <w:jc w:val="both"/>
        <w:rPr>
          <w:color w:val="000000"/>
          <w:sz w:val="28"/>
          <w:szCs w:val="28"/>
        </w:rPr>
      </w:pPr>
      <w:r w:rsidRPr="00D86352">
        <w:rPr>
          <w:color w:val="000000"/>
          <w:sz w:val="28"/>
          <w:szCs w:val="28"/>
        </w:rPr>
        <w:t xml:space="preserve">Основная роль во внешних </w:t>
      </w:r>
      <w:r w:rsidR="00D34877" w:rsidRPr="00D86352">
        <w:rPr>
          <w:color w:val="000000"/>
          <w:sz w:val="28"/>
          <w:szCs w:val="28"/>
        </w:rPr>
        <w:t>связях МО</w:t>
      </w:r>
      <w:r w:rsidRPr="00D86352">
        <w:rPr>
          <w:color w:val="000000"/>
          <w:sz w:val="28"/>
          <w:szCs w:val="28"/>
        </w:rPr>
        <w:t xml:space="preserve"> Залесовский сельсовет принадлежит автомобильному транспорту. </w:t>
      </w:r>
    </w:p>
    <w:p w:rsidR="00132FED" w:rsidRPr="00D86352" w:rsidRDefault="00132FED" w:rsidP="00132FED">
      <w:pPr>
        <w:pStyle w:val="22"/>
        <w:tabs>
          <w:tab w:val="left" w:pos="709"/>
          <w:tab w:val="left" w:pos="1418"/>
        </w:tabs>
        <w:spacing w:line="276" w:lineRule="auto"/>
        <w:ind w:firstLine="709"/>
        <w:contextualSpacing/>
        <w:jc w:val="both"/>
        <w:rPr>
          <w:color w:val="000000"/>
          <w:sz w:val="28"/>
          <w:szCs w:val="28"/>
        </w:rPr>
      </w:pPr>
      <w:r w:rsidRPr="00D86352">
        <w:rPr>
          <w:color w:val="000000"/>
          <w:sz w:val="28"/>
          <w:szCs w:val="28"/>
        </w:rPr>
        <w:t>Железнодорожное сообщение в МО, как и во всем районе отсутствует. Ближайшая железнодорожная станция находится в г. Сорочинске, 63 км от с. Плешаново.</w:t>
      </w:r>
    </w:p>
    <w:p w:rsidR="00132FED" w:rsidRPr="00D86352" w:rsidRDefault="00D34877" w:rsidP="00132FED">
      <w:pPr>
        <w:ind w:firstLine="709"/>
        <w:jc w:val="both"/>
        <w:rPr>
          <w:sz w:val="28"/>
          <w:szCs w:val="28"/>
        </w:rPr>
      </w:pPr>
      <w:r w:rsidRPr="00D86352">
        <w:rPr>
          <w:sz w:val="28"/>
          <w:szCs w:val="28"/>
        </w:rPr>
        <w:lastRenderedPageBreak/>
        <w:t>Федеральных дорог</w:t>
      </w:r>
      <w:r w:rsidR="00132FED" w:rsidRPr="00D86352">
        <w:rPr>
          <w:sz w:val="28"/>
          <w:szCs w:val="28"/>
        </w:rPr>
        <w:t xml:space="preserve"> на территории сельсовета нет.</w:t>
      </w:r>
    </w:p>
    <w:p w:rsidR="00132FED" w:rsidRPr="00D86352" w:rsidRDefault="00132FED" w:rsidP="00132FED">
      <w:pPr>
        <w:ind w:firstLine="709"/>
        <w:jc w:val="both"/>
        <w:rPr>
          <w:color w:val="000000"/>
          <w:sz w:val="28"/>
          <w:szCs w:val="28"/>
        </w:rPr>
      </w:pPr>
      <w:r w:rsidRPr="00D86352">
        <w:rPr>
          <w:color w:val="000000"/>
          <w:sz w:val="28"/>
          <w:szCs w:val="28"/>
        </w:rPr>
        <w:t>Автодорожная сеть сельсовета представлена автодорогами регионального значения.</w:t>
      </w:r>
    </w:p>
    <w:p w:rsidR="00132FED" w:rsidRPr="00D86352" w:rsidRDefault="00132FED" w:rsidP="00132FED">
      <w:pPr>
        <w:pStyle w:val="22"/>
        <w:tabs>
          <w:tab w:val="left" w:pos="709"/>
          <w:tab w:val="left" w:pos="1418"/>
        </w:tabs>
        <w:spacing w:line="276" w:lineRule="auto"/>
        <w:ind w:firstLine="709"/>
        <w:contextualSpacing/>
        <w:jc w:val="both"/>
        <w:rPr>
          <w:sz w:val="28"/>
          <w:szCs w:val="28"/>
        </w:rPr>
      </w:pPr>
      <w:r w:rsidRPr="00D86352">
        <w:rPr>
          <w:sz w:val="28"/>
          <w:szCs w:val="28"/>
        </w:rPr>
        <w:t>Все населенные пункты муниципального образования обеспечены подъездными дорогами, состояние дорог неудовлетворительное.</w:t>
      </w:r>
    </w:p>
    <w:p w:rsidR="00132FED" w:rsidRPr="00D86352" w:rsidRDefault="00132FED" w:rsidP="00132FED">
      <w:pPr>
        <w:pStyle w:val="22"/>
        <w:tabs>
          <w:tab w:val="left" w:pos="709"/>
          <w:tab w:val="left" w:pos="1418"/>
        </w:tabs>
        <w:spacing w:line="360" w:lineRule="auto"/>
        <w:ind w:firstLine="709"/>
        <w:contextualSpacing/>
        <w:jc w:val="both"/>
        <w:rPr>
          <w:sz w:val="28"/>
          <w:szCs w:val="28"/>
        </w:rPr>
      </w:pPr>
      <w:r w:rsidRPr="00D86352">
        <w:rPr>
          <w:sz w:val="28"/>
          <w:szCs w:val="28"/>
        </w:rPr>
        <w:t>На территории поселения находится 1 автомобильный мост, в аварийном состоянии (согласно акта обследования).</w:t>
      </w:r>
    </w:p>
    <w:p w:rsidR="00132FED" w:rsidRPr="00D86352" w:rsidRDefault="00132FED" w:rsidP="00132FED">
      <w:pPr>
        <w:pStyle w:val="22"/>
        <w:tabs>
          <w:tab w:val="left" w:pos="709"/>
          <w:tab w:val="left" w:pos="1418"/>
        </w:tabs>
        <w:spacing w:line="360" w:lineRule="auto"/>
        <w:ind w:firstLine="709"/>
        <w:contextualSpacing/>
        <w:jc w:val="both"/>
        <w:rPr>
          <w:sz w:val="28"/>
          <w:szCs w:val="28"/>
        </w:rPr>
      </w:pPr>
      <w:r w:rsidRPr="00D86352">
        <w:rPr>
          <w:sz w:val="28"/>
          <w:szCs w:val="28"/>
        </w:rPr>
        <w:t xml:space="preserve">Общая протяженность уличной сети составляет 7 </w:t>
      </w:r>
      <w:r w:rsidR="00D34877" w:rsidRPr="00D86352">
        <w:rPr>
          <w:sz w:val="28"/>
          <w:szCs w:val="28"/>
        </w:rPr>
        <w:t>км.</w:t>
      </w:r>
      <w:r w:rsidRPr="00D86352">
        <w:rPr>
          <w:sz w:val="28"/>
          <w:szCs w:val="28"/>
        </w:rPr>
        <w:t xml:space="preserve"> ширина улиц 8 м.</w:t>
      </w:r>
    </w:p>
    <w:p w:rsidR="00132FED" w:rsidRPr="00D86352" w:rsidRDefault="00132FED" w:rsidP="00132FED">
      <w:pPr>
        <w:pStyle w:val="22"/>
        <w:tabs>
          <w:tab w:val="left" w:pos="709"/>
          <w:tab w:val="left" w:pos="1418"/>
        </w:tabs>
        <w:spacing w:line="360" w:lineRule="auto"/>
        <w:ind w:firstLine="709"/>
        <w:contextualSpacing/>
        <w:jc w:val="both"/>
        <w:rPr>
          <w:sz w:val="28"/>
          <w:szCs w:val="28"/>
        </w:rPr>
      </w:pPr>
      <w:r w:rsidRPr="00D86352">
        <w:rPr>
          <w:sz w:val="28"/>
          <w:szCs w:val="28"/>
        </w:rPr>
        <w:t>Уличное освещение – 100 %.</w:t>
      </w:r>
    </w:p>
    <w:p w:rsidR="00132FED" w:rsidRPr="00D86352" w:rsidRDefault="00132FED" w:rsidP="00132FED">
      <w:pPr>
        <w:pStyle w:val="af3"/>
        <w:ind w:left="0" w:firstLine="709"/>
        <w:contextualSpacing/>
        <w:jc w:val="both"/>
        <w:rPr>
          <w:rFonts w:ascii="Times New Roman" w:eastAsia="Lucida Sans Unicode" w:hAnsi="Times New Roman" w:cs="Times New Roman"/>
          <w:kern w:val="1"/>
          <w:sz w:val="28"/>
          <w:szCs w:val="28"/>
          <w:lang w:eastAsia="hi-IN" w:bidi="hi-IN"/>
        </w:rPr>
      </w:pPr>
      <w:r w:rsidRPr="00D86352">
        <w:rPr>
          <w:rFonts w:ascii="Times New Roman" w:eastAsia="Lucida Sans Unicode" w:hAnsi="Times New Roman" w:cs="Times New Roman"/>
          <w:kern w:val="1"/>
          <w:sz w:val="28"/>
          <w:szCs w:val="28"/>
          <w:lang w:eastAsia="hi-IN" w:bidi="hi-IN"/>
        </w:rPr>
        <w:t xml:space="preserve">Основную роль в обеспечении пассажироперевозок играет автомобильный транспорт. Имеется межпоселковый транспорт: маршрут сообщением Плешаново – Преображенка (с остановочным пунктом – с. Владимировка), </w:t>
      </w:r>
      <w:r w:rsidR="00D34877" w:rsidRPr="00D86352">
        <w:rPr>
          <w:rFonts w:ascii="Times New Roman" w:eastAsia="Lucida Sans Unicode" w:hAnsi="Times New Roman" w:cs="Times New Roman"/>
          <w:kern w:val="1"/>
          <w:sz w:val="28"/>
          <w:szCs w:val="28"/>
          <w:lang w:eastAsia="hi-IN" w:bidi="hi-IN"/>
        </w:rPr>
        <w:t>ежедневный, и</w:t>
      </w:r>
      <w:r w:rsidRPr="00D86352">
        <w:rPr>
          <w:rFonts w:ascii="Times New Roman" w:eastAsia="Lucida Sans Unicode" w:hAnsi="Times New Roman" w:cs="Times New Roman"/>
          <w:kern w:val="1"/>
          <w:sz w:val="28"/>
          <w:szCs w:val="28"/>
          <w:lang w:eastAsia="hi-IN" w:bidi="hi-IN"/>
        </w:rPr>
        <w:t xml:space="preserve"> маршрут Плешаново – Никольское, с остановочным пунктом в с. Залесово.</w:t>
      </w:r>
    </w:p>
    <w:p w:rsidR="00DA315E" w:rsidRPr="00D86352" w:rsidRDefault="00DA315E" w:rsidP="00AE43CD">
      <w:pPr>
        <w:tabs>
          <w:tab w:val="left" w:pos="709"/>
        </w:tabs>
        <w:jc w:val="both"/>
        <w:rPr>
          <w:b/>
          <w:i/>
          <w:sz w:val="28"/>
          <w:szCs w:val="28"/>
        </w:rPr>
      </w:pPr>
    </w:p>
    <w:p w:rsidR="00275921" w:rsidRPr="00D86352" w:rsidRDefault="00D34877" w:rsidP="00275921">
      <w:pPr>
        <w:ind w:firstLine="567"/>
        <w:jc w:val="both"/>
        <w:rPr>
          <w:sz w:val="28"/>
          <w:szCs w:val="28"/>
        </w:rPr>
      </w:pPr>
      <w:r w:rsidRPr="00D86352">
        <w:rPr>
          <w:sz w:val="28"/>
          <w:szCs w:val="28"/>
        </w:rPr>
        <w:t>Автомобилизация Залесовского</w:t>
      </w:r>
      <w:r w:rsidR="00275921" w:rsidRPr="00D86352">
        <w:rPr>
          <w:sz w:val="28"/>
          <w:szCs w:val="28"/>
        </w:rPr>
        <w:t xml:space="preserve"> сельсовета </w:t>
      </w:r>
      <w:r w:rsidRPr="00D86352">
        <w:rPr>
          <w:sz w:val="28"/>
          <w:szCs w:val="28"/>
        </w:rPr>
        <w:t xml:space="preserve">составляет </w:t>
      </w:r>
      <w:r w:rsidRPr="00D34877">
        <w:rPr>
          <w:sz w:val="28"/>
          <w:szCs w:val="28"/>
        </w:rPr>
        <w:t>95</w:t>
      </w:r>
      <w:r w:rsidR="00E404B6" w:rsidRPr="00D34877">
        <w:rPr>
          <w:sz w:val="28"/>
          <w:szCs w:val="28"/>
        </w:rPr>
        <w:t xml:space="preserve"> </w:t>
      </w:r>
      <w:r w:rsidR="00275921" w:rsidRPr="00D86352">
        <w:rPr>
          <w:sz w:val="28"/>
          <w:szCs w:val="28"/>
        </w:rPr>
        <w:t>единиц/1000 человек в 2016 году оценивается как средняя, при среднем уровне автомобилизации в Российской Федерации 250 единиц на 1000 человек.</w:t>
      </w:r>
    </w:p>
    <w:p w:rsidR="00275921" w:rsidRPr="00D86352" w:rsidRDefault="00275921" w:rsidP="00A435D0">
      <w:pPr>
        <w:pStyle w:val="a6"/>
        <w:jc w:val="both"/>
        <w:rPr>
          <w:rFonts w:ascii="Times New Roman" w:hAnsi="Times New Roman"/>
          <w:sz w:val="28"/>
          <w:szCs w:val="28"/>
        </w:rPr>
      </w:pPr>
    </w:p>
    <w:p w:rsidR="00667C7B" w:rsidRPr="00D86352" w:rsidRDefault="00DA315E" w:rsidP="00A435D0">
      <w:pPr>
        <w:pStyle w:val="a6"/>
        <w:jc w:val="both"/>
        <w:rPr>
          <w:rFonts w:ascii="Times New Roman" w:hAnsi="Times New Roman"/>
          <w:b/>
          <w:sz w:val="28"/>
          <w:szCs w:val="28"/>
        </w:rPr>
      </w:pPr>
      <w:r w:rsidRPr="00D86352">
        <w:rPr>
          <w:rFonts w:ascii="Times New Roman" w:hAnsi="Times New Roman" w:cs="Times New Roman"/>
          <w:b/>
          <w:i/>
          <w:sz w:val="28"/>
          <w:szCs w:val="28"/>
        </w:rPr>
        <w:t>2.4.</w:t>
      </w:r>
      <w:r w:rsidR="00CF6084" w:rsidRPr="00D86352">
        <w:rPr>
          <w:rFonts w:ascii="Times New Roman" w:hAnsi="Times New Roman" w:cs="Times New Roman"/>
          <w:b/>
          <w:i/>
          <w:sz w:val="28"/>
          <w:szCs w:val="28"/>
        </w:rPr>
        <w:t xml:space="preserve"> </w:t>
      </w:r>
      <w:r w:rsidR="00D34877" w:rsidRPr="00D86352">
        <w:rPr>
          <w:rFonts w:ascii="Times New Roman" w:hAnsi="Times New Roman" w:cs="Times New Roman"/>
          <w:b/>
          <w:i/>
          <w:sz w:val="28"/>
          <w:szCs w:val="28"/>
        </w:rPr>
        <w:t>Характеристика сети</w:t>
      </w:r>
      <w:r w:rsidR="00CF6084" w:rsidRPr="00D86352">
        <w:rPr>
          <w:rFonts w:ascii="Times New Roman" w:hAnsi="Times New Roman" w:cs="Times New Roman"/>
          <w:b/>
          <w:i/>
          <w:sz w:val="28"/>
          <w:szCs w:val="28"/>
        </w:rPr>
        <w:t xml:space="preserve"> дорог поселения, городского округа,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 показатели, характеризующие состояние дорожного движения, экологическую нагрузка на окружающую среду от автомобильного транспорта и экономические потери), оценка качества содержания дорог</w:t>
      </w:r>
      <w:r w:rsidRPr="00D86352">
        <w:rPr>
          <w:rFonts w:ascii="Times New Roman" w:hAnsi="Times New Roman" w:cs="Times New Roman"/>
          <w:b/>
          <w:i/>
          <w:sz w:val="28"/>
          <w:szCs w:val="28"/>
        </w:rPr>
        <w:t>.</w:t>
      </w:r>
      <w:r w:rsidR="00667C7B" w:rsidRPr="00D86352">
        <w:rPr>
          <w:rFonts w:ascii="Times New Roman" w:hAnsi="Times New Roman"/>
          <w:b/>
          <w:sz w:val="28"/>
          <w:szCs w:val="28"/>
        </w:rPr>
        <w:t xml:space="preserve"> </w:t>
      </w:r>
    </w:p>
    <w:p w:rsidR="00275921" w:rsidRPr="00D86352" w:rsidRDefault="00275921" w:rsidP="00275921">
      <w:pPr>
        <w:pStyle w:val="a6"/>
        <w:jc w:val="both"/>
        <w:rPr>
          <w:rFonts w:ascii="Times New Roman" w:hAnsi="Times New Roman"/>
          <w:sz w:val="28"/>
          <w:szCs w:val="28"/>
        </w:rPr>
      </w:pPr>
      <w:r w:rsidRPr="00D86352">
        <w:rPr>
          <w:rFonts w:ascii="Times New Roman" w:hAnsi="Times New Roman"/>
          <w:sz w:val="28"/>
          <w:szCs w:val="28"/>
        </w:rPr>
        <w:t xml:space="preserve">    Дорожно-транспортная сеть поселения состоит из дорог IV категории, предназначенных не для с</w:t>
      </w:r>
      <w:r w:rsidR="008C6048" w:rsidRPr="00D86352">
        <w:rPr>
          <w:rFonts w:ascii="Times New Roman" w:hAnsi="Times New Roman"/>
          <w:sz w:val="28"/>
          <w:szCs w:val="28"/>
        </w:rPr>
        <w:t xml:space="preserve">коростного движения.  Одна центральная дорога  </w:t>
      </w:r>
      <w:r w:rsidRPr="00D86352">
        <w:rPr>
          <w:rFonts w:ascii="Times New Roman" w:hAnsi="Times New Roman"/>
          <w:sz w:val="28"/>
          <w:szCs w:val="28"/>
        </w:rPr>
        <w:t xml:space="preserve"> общего пользования местного з</w:t>
      </w:r>
      <w:r w:rsidR="008C6048" w:rsidRPr="00D86352">
        <w:rPr>
          <w:rFonts w:ascii="Times New Roman" w:hAnsi="Times New Roman"/>
          <w:sz w:val="28"/>
          <w:szCs w:val="28"/>
        </w:rPr>
        <w:t xml:space="preserve">начения </w:t>
      </w:r>
      <w:r w:rsidR="00D34877" w:rsidRPr="00D86352">
        <w:rPr>
          <w:rFonts w:ascii="Times New Roman" w:hAnsi="Times New Roman"/>
          <w:sz w:val="28"/>
          <w:szCs w:val="28"/>
        </w:rPr>
        <w:t>имеет щебеночное</w:t>
      </w:r>
      <w:r w:rsidRPr="00D86352">
        <w:rPr>
          <w:rFonts w:ascii="Times New Roman" w:hAnsi="Times New Roman"/>
          <w:sz w:val="28"/>
          <w:szCs w:val="28"/>
        </w:rPr>
        <w:t xml:space="preserve"> покрытие. Содержание дорог автомобильных дорог осуществляется подрядной организацией по муниципальному контракту. Проверка качества содержания дорог проводится по согласованному графику, в соответствии с установленными критериями.</w:t>
      </w:r>
    </w:p>
    <w:p w:rsidR="00275921" w:rsidRPr="00D86352" w:rsidRDefault="00275921" w:rsidP="00275921">
      <w:pPr>
        <w:pStyle w:val="a6"/>
        <w:jc w:val="both"/>
        <w:rPr>
          <w:rFonts w:ascii="Times New Roman" w:hAnsi="Times New Roman"/>
          <w:sz w:val="28"/>
          <w:szCs w:val="28"/>
        </w:rPr>
      </w:pPr>
      <w:r w:rsidRPr="00D86352">
        <w:rPr>
          <w:rFonts w:ascii="Times New Roman" w:hAnsi="Times New Roman"/>
          <w:sz w:val="28"/>
          <w:szCs w:val="28"/>
        </w:rPr>
        <w:t xml:space="preserve">    Согласно Постановлению Правительства Оренбургской области № 313-п от 10 апреля 2012 </w:t>
      </w:r>
      <w:r w:rsidR="00D34877" w:rsidRPr="00D86352">
        <w:rPr>
          <w:rFonts w:ascii="Times New Roman" w:hAnsi="Times New Roman"/>
          <w:sz w:val="28"/>
          <w:szCs w:val="28"/>
        </w:rPr>
        <w:t>года «</w:t>
      </w:r>
      <w:r w:rsidRPr="00D86352">
        <w:rPr>
          <w:rFonts w:ascii="Times New Roman" w:hAnsi="Times New Roman"/>
          <w:sz w:val="28"/>
          <w:szCs w:val="28"/>
        </w:rPr>
        <w:t xml:space="preserve">Об утверждении перечня автомобильных дорог общего пользования регионального и межмуниципального значения, находящихся в государственной собственности Оренбургской </w:t>
      </w:r>
      <w:r w:rsidR="00D34877" w:rsidRPr="00D86352">
        <w:rPr>
          <w:rFonts w:ascii="Times New Roman" w:hAnsi="Times New Roman"/>
          <w:sz w:val="28"/>
          <w:szCs w:val="28"/>
        </w:rPr>
        <w:t>области» протяженность</w:t>
      </w:r>
      <w:r w:rsidRPr="00D86352">
        <w:rPr>
          <w:rFonts w:ascii="Times New Roman" w:hAnsi="Times New Roman"/>
          <w:sz w:val="28"/>
          <w:szCs w:val="28"/>
        </w:rPr>
        <w:t xml:space="preserve"> автомобильных дорог на территории муниципально</w:t>
      </w:r>
      <w:r w:rsidR="00E404B6" w:rsidRPr="00D86352">
        <w:rPr>
          <w:rFonts w:ascii="Times New Roman" w:hAnsi="Times New Roman"/>
          <w:sz w:val="28"/>
          <w:szCs w:val="28"/>
        </w:rPr>
        <w:t xml:space="preserve">го </w:t>
      </w:r>
      <w:r w:rsidR="00D34877" w:rsidRPr="00D86352">
        <w:rPr>
          <w:rFonts w:ascii="Times New Roman" w:hAnsi="Times New Roman"/>
          <w:sz w:val="28"/>
          <w:szCs w:val="28"/>
        </w:rPr>
        <w:t>образования Залесовский сельсовет</w:t>
      </w:r>
      <w:r w:rsidRPr="00D86352">
        <w:rPr>
          <w:rFonts w:ascii="Times New Roman" w:hAnsi="Times New Roman"/>
          <w:sz w:val="28"/>
          <w:szCs w:val="28"/>
        </w:rPr>
        <w:t>, в том числе по категориям:</w:t>
      </w:r>
    </w:p>
    <w:p w:rsidR="00667C7B" w:rsidRPr="00D86352" w:rsidRDefault="00667C7B" w:rsidP="00667C7B">
      <w:pPr>
        <w:pStyle w:val="a6"/>
        <w:ind w:firstLine="284"/>
        <w:jc w:val="both"/>
        <w:rPr>
          <w:rFonts w:ascii="Times New Roman" w:hAnsi="Times New Roman"/>
          <w:i/>
          <w:sz w:val="16"/>
          <w:szCs w:val="16"/>
        </w:rPr>
      </w:pPr>
    </w:p>
    <w:tbl>
      <w:tblPr>
        <w:tblW w:w="0" w:type="auto"/>
        <w:jc w:val="center"/>
        <w:tblLook w:val="04A0" w:firstRow="1" w:lastRow="0" w:firstColumn="1" w:lastColumn="0" w:noHBand="0" w:noVBand="1"/>
      </w:tblPr>
      <w:tblGrid>
        <w:gridCol w:w="674"/>
        <w:gridCol w:w="2694"/>
        <w:gridCol w:w="3403"/>
        <w:gridCol w:w="1417"/>
        <w:gridCol w:w="1382"/>
      </w:tblGrid>
      <w:tr w:rsidR="00132FED" w:rsidRPr="00D86352" w:rsidTr="008E74D9">
        <w:trPr>
          <w:jc w:val="center"/>
        </w:trPr>
        <w:tc>
          <w:tcPr>
            <w:tcW w:w="674" w:type="dxa"/>
            <w:tcBorders>
              <w:top w:val="single" w:sz="4" w:space="0" w:color="auto"/>
              <w:left w:val="single" w:sz="4" w:space="0" w:color="auto"/>
              <w:bottom w:val="single" w:sz="4" w:space="0" w:color="auto"/>
              <w:right w:val="single" w:sz="4" w:space="0" w:color="auto"/>
            </w:tcBorders>
            <w:shd w:val="clear" w:color="auto" w:fill="EAF1DD"/>
          </w:tcPr>
          <w:p w:rsidR="00132FED" w:rsidRPr="00D86352" w:rsidRDefault="00132FED" w:rsidP="008E74D9">
            <w:pPr>
              <w:tabs>
                <w:tab w:val="left" w:pos="567"/>
                <w:tab w:val="left" w:pos="709"/>
                <w:tab w:val="left" w:pos="1418"/>
              </w:tabs>
              <w:contextualSpacing/>
              <w:jc w:val="center"/>
              <w:rPr>
                <w:b/>
              </w:rPr>
            </w:pPr>
            <w:r w:rsidRPr="00D86352">
              <w:rPr>
                <w:b/>
              </w:rPr>
              <w:t>№ п/п</w:t>
            </w:r>
          </w:p>
        </w:tc>
        <w:tc>
          <w:tcPr>
            <w:tcW w:w="2694" w:type="dxa"/>
            <w:tcBorders>
              <w:top w:val="single" w:sz="4" w:space="0" w:color="auto"/>
              <w:left w:val="single" w:sz="4" w:space="0" w:color="auto"/>
              <w:bottom w:val="single" w:sz="4" w:space="0" w:color="auto"/>
              <w:right w:val="single" w:sz="4" w:space="0" w:color="auto"/>
            </w:tcBorders>
            <w:shd w:val="clear" w:color="auto" w:fill="EAF1DD"/>
          </w:tcPr>
          <w:p w:rsidR="00132FED" w:rsidRPr="00D86352" w:rsidRDefault="00132FED" w:rsidP="008E74D9">
            <w:pPr>
              <w:tabs>
                <w:tab w:val="left" w:pos="567"/>
                <w:tab w:val="left" w:pos="709"/>
                <w:tab w:val="left" w:pos="1418"/>
              </w:tabs>
              <w:contextualSpacing/>
              <w:jc w:val="center"/>
              <w:rPr>
                <w:b/>
              </w:rPr>
            </w:pPr>
            <w:r w:rsidRPr="00D86352">
              <w:rPr>
                <w:b/>
              </w:rPr>
              <w:t>Идентификационный номер</w:t>
            </w:r>
          </w:p>
        </w:tc>
        <w:tc>
          <w:tcPr>
            <w:tcW w:w="3403" w:type="dxa"/>
            <w:tcBorders>
              <w:top w:val="single" w:sz="4" w:space="0" w:color="auto"/>
              <w:left w:val="single" w:sz="4" w:space="0" w:color="auto"/>
              <w:bottom w:val="single" w:sz="4" w:space="0" w:color="auto"/>
              <w:right w:val="single" w:sz="4" w:space="0" w:color="auto"/>
            </w:tcBorders>
            <w:shd w:val="clear" w:color="auto" w:fill="EAF1DD"/>
          </w:tcPr>
          <w:p w:rsidR="00132FED" w:rsidRPr="00D86352" w:rsidRDefault="00132FED" w:rsidP="008E74D9">
            <w:pPr>
              <w:tabs>
                <w:tab w:val="left" w:pos="567"/>
                <w:tab w:val="left" w:pos="709"/>
                <w:tab w:val="left" w:pos="1418"/>
              </w:tabs>
              <w:contextualSpacing/>
              <w:jc w:val="center"/>
              <w:rPr>
                <w:b/>
              </w:rPr>
            </w:pPr>
            <w:r w:rsidRPr="00D86352">
              <w:rPr>
                <w:b/>
              </w:rPr>
              <w:t>Наименование автомобильной дороги  (далее а/д)</w:t>
            </w:r>
          </w:p>
        </w:tc>
        <w:tc>
          <w:tcPr>
            <w:tcW w:w="1417" w:type="dxa"/>
            <w:tcBorders>
              <w:top w:val="single" w:sz="4" w:space="0" w:color="auto"/>
              <w:left w:val="single" w:sz="4" w:space="0" w:color="auto"/>
              <w:bottom w:val="single" w:sz="4" w:space="0" w:color="auto"/>
              <w:right w:val="single" w:sz="4" w:space="0" w:color="auto"/>
            </w:tcBorders>
            <w:shd w:val="clear" w:color="auto" w:fill="EAF1DD"/>
          </w:tcPr>
          <w:p w:rsidR="00132FED" w:rsidRPr="00D86352" w:rsidRDefault="00132FED" w:rsidP="008E74D9">
            <w:pPr>
              <w:tabs>
                <w:tab w:val="left" w:pos="567"/>
                <w:tab w:val="left" w:pos="709"/>
                <w:tab w:val="left" w:pos="1418"/>
              </w:tabs>
              <w:contextualSpacing/>
              <w:jc w:val="center"/>
              <w:rPr>
                <w:b/>
              </w:rPr>
            </w:pPr>
            <w:r w:rsidRPr="00D86352">
              <w:rPr>
                <w:b/>
              </w:rPr>
              <w:t>Всего (км.)</w:t>
            </w:r>
          </w:p>
        </w:tc>
        <w:tc>
          <w:tcPr>
            <w:tcW w:w="1382" w:type="dxa"/>
            <w:tcBorders>
              <w:top w:val="single" w:sz="4" w:space="0" w:color="auto"/>
              <w:left w:val="single" w:sz="4" w:space="0" w:color="auto"/>
              <w:bottom w:val="single" w:sz="4" w:space="0" w:color="auto"/>
              <w:right w:val="single" w:sz="4" w:space="0" w:color="auto"/>
            </w:tcBorders>
            <w:shd w:val="clear" w:color="auto" w:fill="EAF1DD"/>
          </w:tcPr>
          <w:p w:rsidR="00132FED" w:rsidRPr="00D86352" w:rsidRDefault="00132FED" w:rsidP="008E74D9">
            <w:pPr>
              <w:tabs>
                <w:tab w:val="left" w:pos="567"/>
                <w:tab w:val="left" w:pos="709"/>
                <w:tab w:val="left" w:pos="1418"/>
              </w:tabs>
              <w:contextualSpacing/>
              <w:jc w:val="center"/>
              <w:rPr>
                <w:b/>
              </w:rPr>
            </w:pPr>
            <w:r w:rsidRPr="00D86352">
              <w:rPr>
                <w:b/>
              </w:rPr>
              <w:t>Категория дорог</w:t>
            </w:r>
          </w:p>
        </w:tc>
      </w:tr>
      <w:tr w:rsidR="00132FED" w:rsidRPr="00D86352" w:rsidTr="008E74D9">
        <w:trPr>
          <w:jc w:val="center"/>
        </w:trPr>
        <w:tc>
          <w:tcPr>
            <w:tcW w:w="674"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1.</w:t>
            </w:r>
          </w:p>
        </w:tc>
        <w:tc>
          <w:tcPr>
            <w:tcW w:w="2694"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53 ОП МЗ 53Н-1403000</w:t>
            </w:r>
          </w:p>
        </w:tc>
        <w:tc>
          <w:tcPr>
            <w:tcW w:w="3403"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Владимировка - Преображенка</w:t>
            </w:r>
          </w:p>
        </w:tc>
        <w:tc>
          <w:tcPr>
            <w:tcW w:w="1417"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11,70</w:t>
            </w:r>
          </w:p>
        </w:tc>
        <w:tc>
          <w:tcPr>
            <w:tcW w:w="1382"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IV</w:t>
            </w:r>
          </w:p>
        </w:tc>
      </w:tr>
      <w:tr w:rsidR="00132FED" w:rsidRPr="00D86352" w:rsidTr="008E74D9">
        <w:trPr>
          <w:trHeight w:val="286"/>
          <w:jc w:val="center"/>
        </w:trPr>
        <w:tc>
          <w:tcPr>
            <w:tcW w:w="674"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2.</w:t>
            </w:r>
          </w:p>
        </w:tc>
        <w:tc>
          <w:tcPr>
            <w:tcW w:w="2694"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pPr>
            <w:r w:rsidRPr="00D86352">
              <w:t>53 ОП МЗ 53Н-1405000</w:t>
            </w:r>
          </w:p>
        </w:tc>
        <w:tc>
          <w:tcPr>
            <w:tcW w:w="3403"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Ивановка - Староникольский</w:t>
            </w:r>
          </w:p>
        </w:tc>
        <w:tc>
          <w:tcPr>
            <w:tcW w:w="1417"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36,50</w:t>
            </w:r>
          </w:p>
        </w:tc>
        <w:tc>
          <w:tcPr>
            <w:tcW w:w="1382" w:type="dxa"/>
            <w:tcBorders>
              <w:top w:val="single" w:sz="4" w:space="0" w:color="auto"/>
              <w:left w:val="single" w:sz="4" w:space="0" w:color="auto"/>
              <w:bottom w:val="single" w:sz="4" w:space="0" w:color="auto"/>
              <w:right w:val="single" w:sz="4" w:space="0" w:color="auto"/>
            </w:tcBorders>
          </w:tcPr>
          <w:p w:rsidR="00132FED" w:rsidRPr="00D86352" w:rsidRDefault="00132FED" w:rsidP="008E74D9">
            <w:pPr>
              <w:tabs>
                <w:tab w:val="left" w:pos="567"/>
                <w:tab w:val="left" w:pos="709"/>
                <w:tab w:val="left" w:pos="1418"/>
              </w:tabs>
              <w:contextualSpacing/>
              <w:jc w:val="center"/>
            </w:pPr>
            <w:r w:rsidRPr="00D86352">
              <w:t>IV</w:t>
            </w:r>
          </w:p>
        </w:tc>
      </w:tr>
    </w:tbl>
    <w:p w:rsidR="001D1F0E" w:rsidRPr="00D86352" w:rsidRDefault="00A435D0" w:rsidP="00DA315E">
      <w:pPr>
        <w:tabs>
          <w:tab w:val="left" w:pos="900"/>
        </w:tabs>
        <w:jc w:val="right"/>
        <w:rPr>
          <w:sz w:val="28"/>
          <w:szCs w:val="28"/>
        </w:rPr>
      </w:pPr>
      <w:r w:rsidRPr="00D86352">
        <w:rPr>
          <w:b/>
          <w:bCs/>
          <w:iCs/>
          <w:sz w:val="28"/>
          <w:szCs w:val="28"/>
        </w:rPr>
        <w:t xml:space="preserve">       </w:t>
      </w:r>
      <w:r w:rsidR="00DA315E" w:rsidRPr="00D86352">
        <w:rPr>
          <w:bCs/>
          <w:iCs/>
          <w:sz w:val="28"/>
          <w:szCs w:val="28"/>
        </w:rPr>
        <w:t>Таблица1</w:t>
      </w:r>
      <w:r w:rsidRPr="00D86352">
        <w:rPr>
          <w:bCs/>
          <w:iCs/>
          <w:sz w:val="28"/>
          <w:szCs w:val="28"/>
        </w:rPr>
        <w:t xml:space="preserve"> </w:t>
      </w:r>
    </w:p>
    <w:p w:rsidR="00132FED" w:rsidRPr="00D86352" w:rsidRDefault="00132FED" w:rsidP="00132FED">
      <w:pPr>
        <w:pStyle w:val="S"/>
      </w:pPr>
      <w:r w:rsidRPr="00D86352">
        <w:lastRenderedPageBreak/>
        <w:t xml:space="preserve">На дорогах </w:t>
      </w:r>
      <w:r w:rsidRPr="00D86352">
        <w:rPr>
          <w:lang w:val="en-US"/>
        </w:rPr>
        <w:t>IV</w:t>
      </w:r>
      <w:r w:rsidRPr="00D86352">
        <w:t xml:space="preserve"> категории ширина проезжей части - 6,0 м, ширина обочины - 2,0 м, укрепленная полоса </w:t>
      </w:r>
      <w:r w:rsidR="00D34877" w:rsidRPr="00D86352">
        <w:t>обочины,</w:t>
      </w:r>
      <w:r w:rsidRPr="00D86352">
        <w:t xml:space="preserve"> а/б - 0,5 м.</w:t>
      </w:r>
    </w:p>
    <w:p w:rsidR="00132FED" w:rsidRPr="00D86352" w:rsidRDefault="00132FED" w:rsidP="00132FED">
      <w:pPr>
        <w:pStyle w:val="22"/>
        <w:tabs>
          <w:tab w:val="left" w:pos="426"/>
          <w:tab w:val="left" w:pos="709"/>
          <w:tab w:val="left" w:pos="851"/>
          <w:tab w:val="left" w:pos="1418"/>
        </w:tabs>
        <w:spacing w:line="276" w:lineRule="auto"/>
        <w:ind w:firstLine="709"/>
        <w:jc w:val="both"/>
        <w:rPr>
          <w:sz w:val="28"/>
          <w:szCs w:val="28"/>
        </w:rPr>
      </w:pPr>
      <w:r w:rsidRPr="00D86352">
        <w:rPr>
          <w:rFonts w:eastAsia="Lucida Sans Unicode" w:cs="Mangal"/>
          <w:kern w:val="1"/>
          <w:sz w:val="28"/>
          <w:szCs w:val="28"/>
          <w:lang w:eastAsia="hi-IN" w:bidi="hi-IN"/>
        </w:rPr>
        <w:t>Уровень транспортного обеспечения существенно влияет на градостроительную ценность территории. Задача развития транспортной инфраструктуры – создание благоприятной среды для жизнедеятельности населения, нейтрализация отрицательных климатических факторов и снижение транспортного дискомфорта.</w:t>
      </w:r>
      <w:r w:rsidRPr="00D86352">
        <w:rPr>
          <w:sz w:val="28"/>
          <w:szCs w:val="28"/>
        </w:rPr>
        <w:t xml:space="preserve">    </w:t>
      </w:r>
    </w:p>
    <w:p w:rsidR="00132FED" w:rsidRPr="00D86352" w:rsidRDefault="00132FED" w:rsidP="00132FED">
      <w:pPr>
        <w:tabs>
          <w:tab w:val="left" w:pos="709"/>
        </w:tabs>
        <w:ind w:firstLine="709"/>
        <w:contextualSpacing/>
        <w:jc w:val="both"/>
        <w:rPr>
          <w:b/>
          <w:sz w:val="28"/>
          <w:szCs w:val="28"/>
        </w:rPr>
      </w:pPr>
      <w:r w:rsidRPr="00D86352">
        <w:rPr>
          <w:sz w:val="28"/>
          <w:szCs w:val="28"/>
        </w:rPr>
        <w:t xml:space="preserve">На территории МО Залесовский сельсовет станции технического обслуживания, автовокзала, автостанции, стоянки, гаражные массивы на межпоселковых дорогах, АЗС отсутствуют. </w:t>
      </w:r>
    </w:p>
    <w:p w:rsidR="00132FED" w:rsidRPr="00D86352" w:rsidRDefault="00132FED" w:rsidP="00132FED">
      <w:pPr>
        <w:tabs>
          <w:tab w:val="left" w:pos="709"/>
        </w:tabs>
        <w:ind w:firstLine="709"/>
        <w:contextualSpacing/>
        <w:jc w:val="both"/>
        <w:rPr>
          <w:sz w:val="28"/>
          <w:szCs w:val="28"/>
        </w:rPr>
      </w:pPr>
      <w:r w:rsidRPr="00D86352">
        <w:rPr>
          <w:color w:val="000000"/>
          <w:sz w:val="28"/>
          <w:szCs w:val="28"/>
        </w:rPr>
        <w:t>Содержанием и ремонтом дорог сельсовета занимается Красногвардейское дорожное управление ГУП</w:t>
      </w:r>
      <w:r w:rsidR="00E77443" w:rsidRPr="00D86352">
        <w:rPr>
          <w:color w:val="000000"/>
          <w:sz w:val="28"/>
          <w:szCs w:val="28"/>
        </w:rPr>
        <w:t xml:space="preserve"> « Оренбург</w:t>
      </w:r>
      <w:r w:rsidRPr="00D86352">
        <w:rPr>
          <w:color w:val="000000"/>
          <w:sz w:val="28"/>
          <w:szCs w:val="28"/>
        </w:rPr>
        <w:t>ремдорстрой</w:t>
      </w:r>
      <w:r w:rsidR="00E77443" w:rsidRPr="00D86352">
        <w:rPr>
          <w:color w:val="000000"/>
          <w:sz w:val="28"/>
          <w:szCs w:val="28"/>
        </w:rPr>
        <w:t>»</w:t>
      </w:r>
    </w:p>
    <w:p w:rsidR="00132FED" w:rsidRPr="00D86352" w:rsidRDefault="00132FED" w:rsidP="00132FED">
      <w:pPr>
        <w:widowControl w:val="0"/>
        <w:ind w:firstLine="709"/>
        <w:jc w:val="both"/>
        <w:rPr>
          <w:sz w:val="28"/>
          <w:szCs w:val="28"/>
        </w:rPr>
      </w:pPr>
      <w:r w:rsidRPr="00D86352">
        <w:rPr>
          <w:sz w:val="28"/>
          <w:szCs w:val="28"/>
        </w:rPr>
        <w:t>Основу уличной сети составляют жилые улицы. Тротуары для пешеходов отсутствуют.</w:t>
      </w:r>
    </w:p>
    <w:p w:rsidR="00132FED" w:rsidRPr="00D86352" w:rsidRDefault="00132FED" w:rsidP="00132FED">
      <w:pPr>
        <w:widowControl w:val="0"/>
        <w:ind w:firstLine="709"/>
        <w:jc w:val="both"/>
        <w:rPr>
          <w:sz w:val="28"/>
          <w:szCs w:val="28"/>
        </w:rPr>
      </w:pPr>
    </w:p>
    <w:p w:rsidR="001D1F0E" w:rsidRPr="00D86352" w:rsidRDefault="001D1F0E" w:rsidP="001D1F0E">
      <w:pPr>
        <w:pStyle w:val="22"/>
        <w:tabs>
          <w:tab w:val="left" w:pos="426"/>
          <w:tab w:val="left" w:pos="709"/>
          <w:tab w:val="left" w:pos="1418"/>
        </w:tabs>
        <w:spacing w:line="249" w:lineRule="auto"/>
        <w:ind w:firstLine="567"/>
        <w:jc w:val="both"/>
        <w:rPr>
          <w:sz w:val="28"/>
          <w:szCs w:val="28"/>
        </w:rPr>
      </w:pPr>
    </w:p>
    <w:p w:rsidR="001D1F0E" w:rsidRPr="00D86352" w:rsidRDefault="00FE5C36" w:rsidP="00FE5C36">
      <w:pPr>
        <w:tabs>
          <w:tab w:val="left" w:pos="567"/>
          <w:tab w:val="left" w:pos="709"/>
          <w:tab w:val="left" w:pos="1418"/>
        </w:tabs>
        <w:contextualSpacing/>
        <w:jc w:val="both"/>
        <w:rPr>
          <w:sz w:val="28"/>
          <w:szCs w:val="28"/>
        </w:rPr>
      </w:pPr>
      <w:r w:rsidRPr="00D86352">
        <w:rPr>
          <w:sz w:val="28"/>
          <w:szCs w:val="28"/>
        </w:rPr>
        <w:t xml:space="preserve">         </w:t>
      </w:r>
      <w:r w:rsidR="001D1F0E" w:rsidRPr="00D86352">
        <w:rPr>
          <w:sz w:val="28"/>
          <w:szCs w:val="28"/>
        </w:rPr>
        <w:t>Трансп</w:t>
      </w:r>
      <w:r w:rsidR="00E77443" w:rsidRPr="00D86352">
        <w:rPr>
          <w:sz w:val="28"/>
          <w:szCs w:val="28"/>
        </w:rPr>
        <w:t xml:space="preserve">ортный </w:t>
      </w:r>
      <w:r w:rsidR="00D34877" w:rsidRPr="00D86352">
        <w:rPr>
          <w:sz w:val="28"/>
          <w:szCs w:val="28"/>
        </w:rPr>
        <w:t>каркас Залесовского</w:t>
      </w:r>
      <w:r w:rsidR="001D1F0E" w:rsidRPr="00D86352">
        <w:rPr>
          <w:sz w:val="28"/>
          <w:szCs w:val="28"/>
        </w:rPr>
        <w:t xml:space="preserve"> сельсовета представлен автомобильными дорогами, которые сост</w:t>
      </w:r>
      <w:r w:rsidR="00507118" w:rsidRPr="00D86352">
        <w:rPr>
          <w:sz w:val="28"/>
          <w:szCs w:val="28"/>
        </w:rPr>
        <w:t>оят в основном из межпоселковых дорог</w:t>
      </w:r>
      <w:r w:rsidR="001D1F0E" w:rsidRPr="00D86352">
        <w:rPr>
          <w:sz w:val="28"/>
          <w:szCs w:val="28"/>
        </w:rPr>
        <w:t xml:space="preserve"> и основной улично-дорожной сети. </w:t>
      </w:r>
    </w:p>
    <w:p w:rsidR="00CF6084" w:rsidRPr="00D86352" w:rsidRDefault="00CF6084" w:rsidP="00FE5C36">
      <w:pPr>
        <w:tabs>
          <w:tab w:val="left" w:pos="567"/>
          <w:tab w:val="left" w:pos="709"/>
          <w:tab w:val="left" w:pos="1418"/>
        </w:tabs>
        <w:contextualSpacing/>
        <w:jc w:val="both"/>
        <w:rPr>
          <w:sz w:val="28"/>
          <w:szCs w:val="28"/>
        </w:rPr>
      </w:pPr>
      <w:r w:rsidRPr="00D86352">
        <w:rPr>
          <w:rFonts w:eastAsia="Calibri"/>
          <w:sz w:val="28"/>
          <w:szCs w:val="28"/>
        </w:rPr>
        <w:t xml:space="preserve">   При эксплуатации </w:t>
      </w:r>
      <w:r w:rsidR="00D34877" w:rsidRPr="00D86352">
        <w:rPr>
          <w:rFonts w:eastAsia="Calibri"/>
          <w:sz w:val="28"/>
          <w:szCs w:val="28"/>
        </w:rPr>
        <w:t>объекты транспорта оказывают</w:t>
      </w:r>
      <w:r w:rsidRPr="00D86352">
        <w:rPr>
          <w:rFonts w:eastAsia="Calibri"/>
          <w:sz w:val="28"/>
          <w:szCs w:val="28"/>
        </w:rPr>
        <w:t xml:space="preserve">   </w:t>
      </w:r>
      <w:r w:rsidR="00D34877" w:rsidRPr="00D86352">
        <w:rPr>
          <w:rFonts w:eastAsia="Calibri"/>
          <w:sz w:val="28"/>
          <w:szCs w:val="28"/>
        </w:rPr>
        <w:t>определенное неблагоприятные</w:t>
      </w:r>
      <w:r w:rsidRPr="00D86352">
        <w:rPr>
          <w:rFonts w:eastAsia="Calibri"/>
          <w:sz w:val="28"/>
          <w:szCs w:val="28"/>
        </w:rPr>
        <w:t xml:space="preserve"> </w:t>
      </w:r>
      <w:r w:rsidR="00D34877" w:rsidRPr="00D86352">
        <w:rPr>
          <w:rFonts w:eastAsia="Calibri"/>
          <w:sz w:val="28"/>
          <w:szCs w:val="28"/>
        </w:rPr>
        <w:t>воздействие на территории жилых</w:t>
      </w:r>
      <w:r w:rsidRPr="00D86352">
        <w:rPr>
          <w:rFonts w:eastAsia="Calibri"/>
          <w:sz w:val="28"/>
          <w:szCs w:val="28"/>
        </w:rPr>
        <w:t>, общественно-деловых и рекреационных зон.</w:t>
      </w:r>
    </w:p>
    <w:p w:rsidR="00F96310" w:rsidRPr="00D86352" w:rsidRDefault="001D1F0E" w:rsidP="00FE5C36">
      <w:pPr>
        <w:tabs>
          <w:tab w:val="left" w:pos="567"/>
          <w:tab w:val="left" w:pos="709"/>
        </w:tabs>
        <w:spacing w:after="120"/>
        <w:contextualSpacing/>
        <w:jc w:val="both"/>
        <w:rPr>
          <w:sz w:val="28"/>
          <w:szCs w:val="28"/>
        </w:rPr>
      </w:pPr>
      <w:r w:rsidRPr="00D86352">
        <w:rPr>
          <w:sz w:val="28"/>
          <w:szCs w:val="28"/>
        </w:rPr>
        <w:t xml:space="preserve"> </w:t>
      </w:r>
      <w:r w:rsidR="00FE5C36" w:rsidRPr="00D86352">
        <w:rPr>
          <w:sz w:val="28"/>
          <w:szCs w:val="28"/>
        </w:rPr>
        <w:t xml:space="preserve">           </w:t>
      </w:r>
      <w:r w:rsidR="00667C7B" w:rsidRPr="00D86352">
        <w:rPr>
          <w:sz w:val="28"/>
          <w:szCs w:val="28"/>
        </w:rPr>
        <w:t>Одной из осн</w:t>
      </w:r>
      <w:r w:rsidR="00FE5C36" w:rsidRPr="00D86352">
        <w:rPr>
          <w:sz w:val="28"/>
          <w:szCs w:val="28"/>
        </w:rPr>
        <w:t xml:space="preserve">овных проблем автодорожной сети муниципального </w:t>
      </w:r>
      <w:r w:rsidR="00D34877" w:rsidRPr="00D86352">
        <w:rPr>
          <w:sz w:val="28"/>
          <w:szCs w:val="28"/>
        </w:rPr>
        <w:t>образования Залесовский сельсовет является</w:t>
      </w:r>
      <w:r w:rsidR="00667C7B" w:rsidRPr="00D86352">
        <w:rPr>
          <w:sz w:val="28"/>
          <w:szCs w:val="28"/>
        </w:rPr>
        <w:t xml:space="preserve"> то, что большая часть автомобильных дорог общего пользования местного значения не соответствует требуемому техническому уровню.</w:t>
      </w:r>
    </w:p>
    <w:p w:rsidR="00CF6084" w:rsidRPr="00D86352" w:rsidRDefault="00DA315E" w:rsidP="00CF6084">
      <w:pPr>
        <w:pStyle w:val="ConsPlusNormal"/>
        <w:ind w:firstLine="540"/>
        <w:jc w:val="both"/>
        <w:rPr>
          <w:rFonts w:ascii="Times New Roman" w:hAnsi="Times New Roman"/>
          <w:b/>
          <w:i/>
          <w:sz w:val="28"/>
          <w:szCs w:val="28"/>
        </w:rPr>
      </w:pPr>
      <w:r w:rsidRPr="00D86352">
        <w:rPr>
          <w:rFonts w:ascii="Times New Roman" w:hAnsi="Times New Roman"/>
          <w:b/>
          <w:i/>
          <w:sz w:val="28"/>
          <w:szCs w:val="28"/>
        </w:rPr>
        <w:t>2.5.</w:t>
      </w:r>
      <w:r w:rsidR="00CF6084" w:rsidRPr="00D86352">
        <w:rPr>
          <w:rFonts w:ascii="Times New Roman" w:hAnsi="Times New Roman"/>
          <w:b/>
          <w:i/>
          <w:sz w:val="28"/>
          <w:szCs w:val="28"/>
        </w:rPr>
        <w:t xml:space="preserve"> </w:t>
      </w:r>
      <w:r w:rsidRPr="00D86352">
        <w:rPr>
          <w:rFonts w:ascii="Times New Roman" w:hAnsi="Times New Roman"/>
          <w:b/>
          <w:i/>
          <w:sz w:val="28"/>
          <w:szCs w:val="28"/>
        </w:rPr>
        <w:t>А</w:t>
      </w:r>
      <w:r w:rsidR="00CF6084" w:rsidRPr="00D86352">
        <w:rPr>
          <w:rFonts w:ascii="Times New Roman" w:hAnsi="Times New Roman"/>
          <w:b/>
          <w:i/>
          <w:sz w:val="28"/>
          <w:szCs w:val="28"/>
        </w:rPr>
        <w:t xml:space="preserve">нализ состава парка транспортных средств и уровня автомобилизации в </w:t>
      </w:r>
      <w:r w:rsidR="00D34877" w:rsidRPr="00D86352">
        <w:rPr>
          <w:rFonts w:ascii="Times New Roman" w:hAnsi="Times New Roman"/>
          <w:b/>
          <w:i/>
          <w:sz w:val="28"/>
          <w:szCs w:val="28"/>
        </w:rPr>
        <w:t>поселении, обеспеченность</w:t>
      </w:r>
      <w:r w:rsidR="00CF6084" w:rsidRPr="00D86352">
        <w:rPr>
          <w:rFonts w:ascii="Times New Roman" w:hAnsi="Times New Roman"/>
          <w:b/>
          <w:i/>
          <w:sz w:val="28"/>
          <w:szCs w:val="28"/>
        </w:rPr>
        <w:t xml:space="preserve"> парковками (парковочными местами)</w:t>
      </w:r>
      <w:r w:rsidRPr="00D86352">
        <w:rPr>
          <w:rFonts w:ascii="Times New Roman" w:hAnsi="Times New Roman"/>
          <w:b/>
          <w:i/>
          <w:sz w:val="28"/>
          <w:szCs w:val="28"/>
        </w:rPr>
        <w:t>.</w:t>
      </w:r>
    </w:p>
    <w:p w:rsidR="00EF397B" w:rsidRPr="00D34877" w:rsidRDefault="00E77443" w:rsidP="00EF397B">
      <w:pPr>
        <w:ind w:firstLine="567"/>
        <w:jc w:val="both"/>
        <w:rPr>
          <w:sz w:val="28"/>
          <w:szCs w:val="28"/>
        </w:rPr>
      </w:pPr>
      <w:r w:rsidRPr="00D86352">
        <w:rPr>
          <w:sz w:val="28"/>
          <w:szCs w:val="28"/>
        </w:rPr>
        <w:t xml:space="preserve">На </w:t>
      </w:r>
      <w:r w:rsidR="00D34877" w:rsidRPr="00D86352">
        <w:rPr>
          <w:sz w:val="28"/>
          <w:szCs w:val="28"/>
        </w:rPr>
        <w:t>01 января</w:t>
      </w:r>
      <w:r w:rsidRPr="00D86352">
        <w:rPr>
          <w:sz w:val="28"/>
          <w:szCs w:val="28"/>
        </w:rPr>
        <w:t xml:space="preserve"> 2017</w:t>
      </w:r>
      <w:r w:rsidR="00EF397B" w:rsidRPr="00D86352">
        <w:rPr>
          <w:sz w:val="28"/>
          <w:szCs w:val="28"/>
        </w:rPr>
        <w:t xml:space="preserve"> </w:t>
      </w:r>
      <w:r w:rsidR="00D34877" w:rsidRPr="00D86352">
        <w:rPr>
          <w:sz w:val="28"/>
          <w:szCs w:val="28"/>
        </w:rPr>
        <w:t>в Залесовском сельсовете</w:t>
      </w:r>
      <w:r w:rsidR="00EF397B" w:rsidRPr="00D86352">
        <w:rPr>
          <w:sz w:val="28"/>
          <w:szCs w:val="28"/>
        </w:rPr>
        <w:t xml:space="preserve"> </w:t>
      </w:r>
      <w:r w:rsidR="00D34877" w:rsidRPr="00D86352">
        <w:rPr>
          <w:sz w:val="28"/>
          <w:szCs w:val="28"/>
        </w:rPr>
        <w:t xml:space="preserve">насчитывается </w:t>
      </w:r>
      <w:r w:rsidR="00D34877" w:rsidRPr="00D34877">
        <w:rPr>
          <w:sz w:val="28"/>
          <w:szCs w:val="28"/>
        </w:rPr>
        <w:t>171</w:t>
      </w:r>
      <w:r w:rsidR="00EF397B" w:rsidRPr="00D34877">
        <w:rPr>
          <w:sz w:val="28"/>
          <w:szCs w:val="28"/>
        </w:rPr>
        <w:t xml:space="preserve"> единиц</w:t>
      </w:r>
      <w:r w:rsidRPr="00D34877">
        <w:rPr>
          <w:sz w:val="28"/>
          <w:szCs w:val="28"/>
        </w:rPr>
        <w:t>а</w:t>
      </w:r>
      <w:r w:rsidR="00EF397B" w:rsidRPr="00D34877">
        <w:rPr>
          <w:sz w:val="28"/>
          <w:szCs w:val="28"/>
        </w:rPr>
        <w:t xml:space="preserve"> транспортных средств</w:t>
      </w:r>
      <w:r w:rsidRPr="00D34877">
        <w:rPr>
          <w:sz w:val="28"/>
          <w:szCs w:val="28"/>
        </w:rPr>
        <w:t xml:space="preserve"> вместе с КФХ</w:t>
      </w:r>
      <w:r w:rsidR="00EF397B" w:rsidRPr="00D34877">
        <w:rPr>
          <w:sz w:val="28"/>
          <w:szCs w:val="28"/>
        </w:rPr>
        <w:t xml:space="preserve"> на </w:t>
      </w:r>
      <w:r w:rsidRPr="00D34877">
        <w:rPr>
          <w:sz w:val="28"/>
          <w:szCs w:val="28"/>
        </w:rPr>
        <w:t>478 человек</w:t>
      </w:r>
      <w:r w:rsidR="00EF397B" w:rsidRPr="00D34877">
        <w:rPr>
          <w:sz w:val="28"/>
          <w:szCs w:val="28"/>
        </w:rPr>
        <w:t xml:space="preserve"> населения. Детальная информация видов транспорта отсутствует.</w:t>
      </w:r>
    </w:p>
    <w:p w:rsidR="00EF397B" w:rsidRPr="00D86352" w:rsidRDefault="00E77443" w:rsidP="00EF397B">
      <w:pPr>
        <w:ind w:firstLine="567"/>
        <w:jc w:val="both"/>
        <w:rPr>
          <w:sz w:val="28"/>
          <w:szCs w:val="28"/>
        </w:rPr>
      </w:pPr>
      <w:r w:rsidRPr="00D86352">
        <w:rPr>
          <w:sz w:val="28"/>
          <w:szCs w:val="28"/>
        </w:rPr>
        <w:t xml:space="preserve">Автомобильный парк Залесовского </w:t>
      </w:r>
      <w:r w:rsidR="00EF397B" w:rsidRPr="00D86352">
        <w:rPr>
          <w:sz w:val="28"/>
          <w:szCs w:val="28"/>
        </w:rPr>
        <w:t>сельсовета преимущественно состоит из легковых автомобилей, принадлежащих частным лицам. Хранение транспортных средств осуществляется на придомовых территориях, частных гаражах. Парковочные места имеются у всех объектов социальной инфраструктуры и у административных зданий хозяйствующих организаций.</w:t>
      </w:r>
    </w:p>
    <w:p w:rsidR="00EF397B" w:rsidRPr="00D86352" w:rsidRDefault="00EF397B" w:rsidP="00CF6084">
      <w:pPr>
        <w:pStyle w:val="ConsPlusNormal"/>
        <w:ind w:firstLine="540"/>
        <w:jc w:val="both"/>
        <w:rPr>
          <w:rFonts w:ascii="Times New Roman" w:hAnsi="Times New Roman"/>
          <w:b/>
          <w:i/>
          <w:sz w:val="24"/>
          <w:szCs w:val="24"/>
        </w:rPr>
      </w:pPr>
    </w:p>
    <w:p w:rsidR="007E1BAF" w:rsidRPr="00D86352" w:rsidRDefault="00DA315E" w:rsidP="00CF6084">
      <w:pPr>
        <w:pStyle w:val="ConsPlusNormal"/>
        <w:ind w:firstLine="540"/>
        <w:jc w:val="both"/>
        <w:rPr>
          <w:rFonts w:ascii="Times New Roman" w:hAnsi="Times New Roman"/>
          <w:i/>
          <w:sz w:val="28"/>
          <w:szCs w:val="28"/>
        </w:rPr>
      </w:pPr>
      <w:r w:rsidRPr="00D86352">
        <w:rPr>
          <w:rFonts w:ascii="Times New Roman" w:hAnsi="Times New Roman"/>
          <w:b/>
          <w:i/>
          <w:sz w:val="28"/>
          <w:szCs w:val="28"/>
        </w:rPr>
        <w:t>2.6.</w:t>
      </w:r>
      <w:r w:rsidR="007E1BAF" w:rsidRPr="00D86352">
        <w:rPr>
          <w:rFonts w:ascii="Times New Roman" w:hAnsi="Times New Roman"/>
          <w:b/>
          <w:i/>
          <w:sz w:val="28"/>
          <w:szCs w:val="28"/>
        </w:rPr>
        <w:t xml:space="preserve"> </w:t>
      </w:r>
      <w:r w:rsidR="00364D48" w:rsidRPr="00D86352">
        <w:rPr>
          <w:rFonts w:ascii="Times New Roman" w:hAnsi="Times New Roman"/>
          <w:b/>
          <w:i/>
          <w:sz w:val="28"/>
          <w:szCs w:val="28"/>
        </w:rPr>
        <w:t>Характеристика работы</w:t>
      </w:r>
      <w:r w:rsidR="007E1BAF" w:rsidRPr="00D86352">
        <w:rPr>
          <w:rFonts w:ascii="Times New Roman" w:hAnsi="Times New Roman"/>
          <w:b/>
          <w:i/>
          <w:sz w:val="28"/>
          <w:szCs w:val="28"/>
        </w:rPr>
        <w:t xml:space="preserve"> транспортных средств общего пользования, включая анализ пассажиропотока</w:t>
      </w:r>
      <w:r w:rsidRPr="00D86352">
        <w:rPr>
          <w:rFonts w:ascii="Times New Roman" w:hAnsi="Times New Roman"/>
          <w:b/>
          <w:i/>
          <w:sz w:val="28"/>
          <w:szCs w:val="28"/>
        </w:rPr>
        <w:t>.</w:t>
      </w:r>
    </w:p>
    <w:p w:rsidR="00EF397B" w:rsidRPr="00D86352" w:rsidRDefault="00EF397B" w:rsidP="00CF6084">
      <w:pPr>
        <w:pStyle w:val="ConsPlusNormal"/>
        <w:ind w:firstLine="540"/>
        <w:jc w:val="both"/>
        <w:rPr>
          <w:rFonts w:ascii="Times New Roman" w:hAnsi="Times New Roman"/>
          <w:b/>
          <w:i/>
          <w:sz w:val="24"/>
          <w:szCs w:val="24"/>
        </w:rPr>
      </w:pPr>
    </w:p>
    <w:p w:rsidR="00EF467C" w:rsidRPr="00D86352" w:rsidRDefault="00EF467C" w:rsidP="00EF467C">
      <w:pPr>
        <w:tabs>
          <w:tab w:val="left" w:pos="851"/>
        </w:tabs>
        <w:contextualSpacing/>
        <w:jc w:val="both"/>
        <w:rPr>
          <w:b/>
          <w:bCs/>
          <w:color w:val="000000"/>
          <w:sz w:val="28"/>
          <w:szCs w:val="28"/>
        </w:rPr>
      </w:pPr>
      <w:r w:rsidRPr="00D86352">
        <w:rPr>
          <w:color w:val="000000"/>
          <w:sz w:val="28"/>
          <w:szCs w:val="28"/>
        </w:rPr>
        <w:t>Основными видами транспорта для пассажирских межрайонных и внутрихозяйственных связей является рейсовый (маршрутный) автобус и индивидуальные легковые автомобили.</w:t>
      </w:r>
    </w:p>
    <w:p w:rsidR="00DA315E" w:rsidRPr="00D86352" w:rsidRDefault="00DA315E" w:rsidP="00DA315E">
      <w:pPr>
        <w:pStyle w:val="22"/>
        <w:tabs>
          <w:tab w:val="left" w:pos="709"/>
          <w:tab w:val="left" w:pos="851"/>
        </w:tabs>
        <w:spacing w:line="276" w:lineRule="auto"/>
        <w:ind w:firstLine="709"/>
        <w:contextualSpacing/>
        <w:jc w:val="both"/>
        <w:rPr>
          <w:color w:val="000000"/>
          <w:sz w:val="28"/>
          <w:szCs w:val="28"/>
        </w:rPr>
      </w:pPr>
    </w:p>
    <w:p w:rsidR="00DA315E" w:rsidRPr="00D86352" w:rsidRDefault="00EF467C" w:rsidP="00DA315E">
      <w:pPr>
        <w:pStyle w:val="22"/>
        <w:tabs>
          <w:tab w:val="left" w:pos="709"/>
          <w:tab w:val="left" w:pos="851"/>
        </w:tabs>
        <w:spacing w:line="276" w:lineRule="auto"/>
        <w:ind w:firstLine="709"/>
        <w:contextualSpacing/>
        <w:jc w:val="right"/>
        <w:rPr>
          <w:color w:val="000000"/>
          <w:sz w:val="28"/>
          <w:szCs w:val="28"/>
        </w:rPr>
      </w:pPr>
      <w:r w:rsidRPr="00D86352">
        <w:rPr>
          <w:color w:val="000000"/>
          <w:sz w:val="28"/>
          <w:szCs w:val="28"/>
        </w:rPr>
        <w:lastRenderedPageBreak/>
        <w:t xml:space="preserve">Реестр автобусных маршрутов </w:t>
      </w:r>
      <w:r w:rsidR="00DA315E" w:rsidRPr="00D86352">
        <w:rPr>
          <w:color w:val="000000"/>
          <w:sz w:val="28"/>
          <w:szCs w:val="28"/>
        </w:rPr>
        <w:t xml:space="preserve">                        Таблица 2 </w:t>
      </w:r>
    </w:p>
    <w:p w:rsidR="00EF467C" w:rsidRPr="00D86352" w:rsidRDefault="00EF467C" w:rsidP="00DA315E">
      <w:pPr>
        <w:pStyle w:val="22"/>
        <w:tabs>
          <w:tab w:val="left" w:pos="709"/>
          <w:tab w:val="left" w:pos="851"/>
        </w:tabs>
        <w:spacing w:line="276" w:lineRule="auto"/>
        <w:ind w:firstLine="709"/>
        <w:contextualSpacing/>
        <w:jc w:val="right"/>
        <w:rPr>
          <w:color w:val="000000"/>
          <w:sz w:val="28"/>
          <w:szCs w:val="28"/>
        </w:rPr>
      </w:pPr>
    </w:p>
    <w:tbl>
      <w:tblPr>
        <w:tblW w:w="9571" w:type="dxa"/>
        <w:jc w:val="center"/>
        <w:tblLayout w:type="fixed"/>
        <w:tblLook w:val="04A0" w:firstRow="1" w:lastRow="0" w:firstColumn="1" w:lastColumn="0" w:noHBand="0" w:noVBand="1"/>
      </w:tblPr>
      <w:tblGrid>
        <w:gridCol w:w="1810"/>
        <w:gridCol w:w="1125"/>
        <w:gridCol w:w="1275"/>
        <w:gridCol w:w="1428"/>
        <w:gridCol w:w="1001"/>
        <w:gridCol w:w="1341"/>
        <w:gridCol w:w="1591"/>
      </w:tblGrid>
      <w:tr w:rsidR="00EF467C" w:rsidRPr="00D86352" w:rsidTr="00EF467C">
        <w:trPr>
          <w:jc w:val="center"/>
        </w:trPr>
        <w:tc>
          <w:tcPr>
            <w:tcW w:w="1810" w:type="dxa"/>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ind w:left="1"/>
              <w:jc w:val="center"/>
              <w:rPr>
                <w:color w:val="000000"/>
              </w:rPr>
            </w:pPr>
            <w:r w:rsidRPr="00D86352">
              <w:rPr>
                <w:color w:val="000000"/>
              </w:rPr>
              <w:t>Наименование маршрута</w:t>
            </w:r>
          </w:p>
        </w:tc>
        <w:tc>
          <w:tcPr>
            <w:tcW w:w="1125" w:type="dxa"/>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ind w:left="0"/>
              <w:jc w:val="center"/>
              <w:rPr>
                <w:color w:val="000000"/>
              </w:rPr>
            </w:pPr>
            <w:r w:rsidRPr="00D86352">
              <w:rPr>
                <w:color w:val="000000"/>
              </w:rPr>
              <w:t>Протяженность (км.)</w:t>
            </w:r>
          </w:p>
        </w:tc>
        <w:tc>
          <w:tcPr>
            <w:tcW w:w="1275" w:type="dxa"/>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ind w:left="-99"/>
              <w:jc w:val="center"/>
              <w:rPr>
                <w:color w:val="000000"/>
              </w:rPr>
            </w:pPr>
            <w:r w:rsidRPr="00D86352">
              <w:rPr>
                <w:color w:val="000000"/>
              </w:rPr>
              <w:t>Время отправления с начального пункта</w:t>
            </w:r>
          </w:p>
        </w:tc>
        <w:tc>
          <w:tcPr>
            <w:tcW w:w="1428" w:type="dxa"/>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ind w:left="-98"/>
              <w:jc w:val="center"/>
              <w:rPr>
                <w:color w:val="000000"/>
              </w:rPr>
            </w:pPr>
            <w:r w:rsidRPr="00D86352">
              <w:rPr>
                <w:color w:val="000000"/>
              </w:rPr>
              <w:t>Время отправления с конечно</w:t>
            </w:r>
          </w:p>
          <w:p w:rsidR="00EF467C" w:rsidRPr="00D86352" w:rsidRDefault="00EF467C" w:rsidP="00EF467C">
            <w:pPr>
              <w:pStyle w:val="22"/>
              <w:tabs>
                <w:tab w:val="left" w:pos="851"/>
              </w:tabs>
              <w:spacing w:line="240" w:lineRule="auto"/>
              <w:jc w:val="center"/>
              <w:rPr>
                <w:color w:val="000000"/>
              </w:rPr>
            </w:pPr>
            <w:r w:rsidRPr="00D86352">
              <w:rPr>
                <w:color w:val="000000"/>
              </w:rPr>
              <w:t>го пункта</w:t>
            </w:r>
          </w:p>
        </w:tc>
        <w:tc>
          <w:tcPr>
            <w:tcW w:w="1001" w:type="dxa"/>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ind w:left="-107"/>
              <w:jc w:val="center"/>
              <w:rPr>
                <w:color w:val="000000"/>
              </w:rPr>
            </w:pPr>
            <w:r w:rsidRPr="00D86352">
              <w:rPr>
                <w:color w:val="000000"/>
              </w:rPr>
              <w:t xml:space="preserve">Дни следования </w:t>
            </w:r>
          </w:p>
        </w:tc>
        <w:tc>
          <w:tcPr>
            <w:tcW w:w="1341" w:type="dxa"/>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jc w:val="center"/>
              <w:rPr>
                <w:color w:val="000000"/>
              </w:rPr>
            </w:pPr>
            <w:r w:rsidRPr="00D86352">
              <w:rPr>
                <w:color w:val="000000"/>
              </w:rPr>
              <w:t>Марка автобуса/кол-во авто</w:t>
            </w:r>
          </w:p>
        </w:tc>
        <w:tc>
          <w:tcPr>
            <w:tcW w:w="1591" w:type="dxa"/>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ind w:left="-41"/>
              <w:jc w:val="center"/>
              <w:rPr>
                <w:color w:val="000000"/>
              </w:rPr>
            </w:pPr>
            <w:r w:rsidRPr="00D86352">
              <w:rPr>
                <w:color w:val="000000"/>
              </w:rPr>
              <w:t>Перевозчик обслуживающий маршрут</w:t>
            </w:r>
          </w:p>
        </w:tc>
      </w:tr>
      <w:tr w:rsidR="00EF467C" w:rsidRPr="00D86352" w:rsidTr="00EF467C">
        <w:trPr>
          <w:jc w:val="center"/>
        </w:trPr>
        <w:tc>
          <w:tcPr>
            <w:tcW w:w="9571" w:type="dxa"/>
            <w:gridSpan w:val="7"/>
            <w:tcBorders>
              <w:top w:val="single" w:sz="4" w:space="0" w:color="auto"/>
              <w:left w:val="single" w:sz="4" w:space="0" w:color="auto"/>
              <w:bottom w:val="single" w:sz="4" w:space="0" w:color="auto"/>
              <w:right w:val="single" w:sz="4" w:space="0" w:color="auto"/>
            </w:tcBorders>
            <w:shd w:val="clear" w:color="auto" w:fill="FBD4B4"/>
          </w:tcPr>
          <w:p w:rsidR="00EF467C" w:rsidRPr="00D86352" w:rsidRDefault="00EF467C" w:rsidP="00EF467C">
            <w:pPr>
              <w:pStyle w:val="22"/>
              <w:tabs>
                <w:tab w:val="left" w:pos="851"/>
              </w:tabs>
              <w:spacing w:line="240" w:lineRule="auto"/>
              <w:jc w:val="center"/>
              <w:rPr>
                <w:color w:val="000000"/>
              </w:rPr>
            </w:pPr>
            <w:r w:rsidRPr="00D86352">
              <w:rPr>
                <w:color w:val="000000"/>
              </w:rPr>
              <w:t>Красногвардейский район</w:t>
            </w:r>
          </w:p>
        </w:tc>
      </w:tr>
      <w:tr w:rsidR="00EF467C" w:rsidRPr="00D86352" w:rsidTr="00EF467C">
        <w:trPr>
          <w:jc w:val="center"/>
        </w:trPr>
        <w:tc>
          <w:tcPr>
            <w:tcW w:w="1810" w:type="dxa"/>
            <w:tcBorders>
              <w:top w:val="single" w:sz="4" w:space="0" w:color="auto"/>
              <w:left w:val="single" w:sz="4" w:space="0" w:color="auto"/>
              <w:bottom w:val="single" w:sz="4" w:space="0" w:color="auto"/>
              <w:right w:val="single" w:sz="4" w:space="0" w:color="auto"/>
            </w:tcBorders>
          </w:tcPr>
          <w:p w:rsidR="00EF467C" w:rsidRPr="00D86352" w:rsidRDefault="00EF467C" w:rsidP="00EF467C">
            <w:pPr>
              <w:pStyle w:val="22"/>
              <w:tabs>
                <w:tab w:val="left" w:pos="851"/>
              </w:tabs>
              <w:spacing w:line="276" w:lineRule="auto"/>
              <w:ind w:left="-141"/>
              <w:jc w:val="center"/>
              <w:rPr>
                <w:color w:val="000000"/>
              </w:rPr>
            </w:pPr>
            <w:r w:rsidRPr="00D86352">
              <w:rPr>
                <w:color w:val="000000"/>
              </w:rPr>
              <w:t>Плешаново-</w:t>
            </w:r>
            <w:r w:rsidR="006C4CD5" w:rsidRPr="00D86352">
              <w:rPr>
                <w:color w:val="000000"/>
              </w:rPr>
              <w:t xml:space="preserve"> Преображенка</w:t>
            </w:r>
          </w:p>
        </w:tc>
        <w:tc>
          <w:tcPr>
            <w:tcW w:w="1125" w:type="dxa"/>
            <w:tcBorders>
              <w:top w:val="single" w:sz="4" w:space="0" w:color="auto"/>
              <w:left w:val="single" w:sz="4" w:space="0" w:color="auto"/>
              <w:bottom w:val="single" w:sz="4" w:space="0" w:color="auto"/>
              <w:right w:val="single" w:sz="4" w:space="0" w:color="auto"/>
            </w:tcBorders>
          </w:tcPr>
          <w:p w:rsidR="00EF467C" w:rsidRPr="00D86352" w:rsidRDefault="006C4CD5" w:rsidP="00EF467C">
            <w:pPr>
              <w:pStyle w:val="22"/>
              <w:tabs>
                <w:tab w:val="left" w:pos="851"/>
              </w:tabs>
              <w:spacing w:line="276" w:lineRule="auto"/>
              <w:jc w:val="center"/>
              <w:rPr>
                <w:color w:val="000000"/>
              </w:rPr>
            </w:pPr>
            <w:r w:rsidRPr="00D86352">
              <w:rPr>
                <w:color w:val="000000"/>
              </w:rPr>
              <w:t>42</w:t>
            </w:r>
            <w:r w:rsidR="00EF467C" w:rsidRPr="00D86352">
              <w:rPr>
                <w:color w:val="000000"/>
              </w:rPr>
              <w:t xml:space="preserve"> км.</w:t>
            </w:r>
          </w:p>
        </w:tc>
        <w:tc>
          <w:tcPr>
            <w:tcW w:w="1275" w:type="dxa"/>
            <w:tcBorders>
              <w:top w:val="single" w:sz="4" w:space="0" w:color="auto"/>
              <w:left w:val="single" w:sz="4" w:space="0" w:color="auto"/>
              <w:bottom w:val="single" w:sz="4" w:space="0" w:color="auto"/>
              <w:right w:val="single" w:sz="4" w:space="0" w:color="auto"/>
            </w:tcBorders>
          </w:tcPr>
          <w:p w:rsidR="00EF467C" w:rsidRPr="00D86352" w:rsidRDefault="00EF467C" w:rsidP="00EF467C">
            <w:pPr>
              <w:pStyle w:val="22"/>
              <w:tabs>
                <w:tab w:val="left" w:pos="851"/>
              </w:tabs>
              <w:spacing w:line="276" w:lineRule="auto"/>
              <w:jc w:val="center"/>
              <w:rPr>
                <w:color w:val="000000"/>
              </w:rPr>
            </w:pPr>
            <w:r w:rsidRPr="00D86352">
              <w:rPr>
                <w:color w:val="000000"/>
              </w:rPr>
              <w:t>8.00</w:t>
            </w:r>
          </w:p>
          <w:p w:rsidR="00EF467C" w:rsidRPr="00D86352" w:rsidRDefault="006C4CD5" w:rsidP="00EF467C">
            <w:pPr>
              <w:pStyle w:val="22"/>
              <w:tabs>
                <w:tab w:val="left" w:pos="851"/>
              </w:tabs>
              <w:spacing w:line="276" w:lineRule="auto"/>
              <w:jc w:val="center"/>
              <w:rPr>
                <w:color w:val="000000"/>
              </w:rPr>
            </w:pPr>
            <w:r w:rsidRPr="00D86352">
              <w:rPr>
                <w:color w:val="000000"/>
              </w:rPr>
              <w:t>13</w:t>
            </w:r>
            <w:r w:rsidR="00EF467C" w:rsidRPr="00D86352">
              <w:rPr>
                <w:color w:val="000000"/>
              </w:rPr>
              <w:t>.00</w:t>
            </w:r>
          </w:p>
        </w:tc>
        <w:tc>
          <w:tcPr>
            <w:tcW w:w="1428" w:type="dxa"/>
            <w:tcBorders>
              <w:top w:val="single" w:sz="4" w:space="0" w:color="auto"/>
              <w:left w:val="single" w:sz="4" w:space="0" w:color="auto"/>
              <w:bottom w:val="single" w:sz="4" w:space="0" w:color="auto"/>
              <w:right w:val="single" w:sz="4" w:space="0" w:color="auto"/>
            </w:tcBorders>
          </w:tcPr>
          <w:p w:rsidR="00EF467C" w:rsidRPr="00D86352" w:rsidRDefault="00EF467C" w:rsidP="00EF467C">
            <w:pPr>
              <w:pStyle w:val="22"/>
              <w:tabs>
                <w:tab w:val="left" w:pos="851"/>
              </w:tabs>
              <w:spacing w:line="276" w:lineRule="auto"/>
              <w:jc w:val="center"/>
              <w:rPr>
                <w:color w:val="000000"/>
              </w:rPr>
            </w:pPr>
            <w:r w:rsidRPr="00D86352">
              <w:rPr>
                <w:color w:val="000000"/>
              </w:rPr>
              <w:t>12.30</w:t>
            </w:r>
          </w:p>
          <w:p w:rsidR="00EF467C" w:rsidRPr="00D86352" w:rsidRDefault="00EF467C" w:rsidP="00EF467C">
            <w:pPr>
              <w:pStyle w:val="22"/>
              <w:tabs>
                <w:tab w:val="left" w:pos="851"/>
              </w:tabs>
              <w:spacing w:line="276" w:lineRule="auto"/>
              <w:jc w:val="center"/>
              <w:rPr>
                <w:color w:val="000000"/>
              </w:rPr>
            </w:pPr>
            <w:r w:rsidRPr="00D86352">
              <w:rPr>
                <w:color w:val="000000"/>
              </w:rPr>
              <w:t>17.10</w:t>
            </w:r>
          </w:p>
        </w:tc>
        <w:tc>
          <w:tcPr>
            <w:tcW w:w="1001" w:type="dxa"/>
            <w:tcBorders>
              <w:top w:val="single" w:sz="4" w:space="0" w:color="auto"/>
              <w:left w:val="single" w:sz="4" w:space="0" w:color="auto"/>
              <w:bottom w:val="single" w:sz="4" w:space="0" w:color="auto"/>
              <w:right w:val="single" w:sz="4" w:space="0" w:color="auto"/>
            </w:tcBorders>
          </w:tcPr>
          <w:p w:rsidR="00EF467C" w:rsidRPr="00D86352" w:rsidRDefault="00EF467C" w:rsidP="00EF467C">
            <w:pPr>
              <w:pStyle w:val="22"/>
              <w:tabs>
                <w:tab w:val="left" w:pos="851"/>
              </w:tabs>
              <w:spacing w:line="276" w:lineRule="auto"/>
              <w:jc w:val="center"/>
              <w:rPr>
                <w:color w:val="000000"/>
              </w:rPr>
            </w:pPr>
            <w:r w:rsidRPr="00D86352">
              <w:rPr>
                <w:color w:val="000000"/>
              </w:rPr>
              <w:t>ежедневно</w:t>
            </w:r>
          </w:p>
        </w:tc>
        <w:tc>
          <w:tcPr>
            <w:tcW w:w="1341" w:type="dxa"/>
            <w:tcBorders>
              <w:top w:val="single" w:sz="4" w:space="0" w:color="auto"/>
              <w:left w:val="single" w:sz="4" w:space="0" w:color="auto"/>
              <w:bottom w:val="single" w:sz="4" w:space="0" w:color="auto"/>
              <w:right w:val="single" w:sz="4" w:space="0" w:color="auto"/>
            </w:tcBorders>
          </w:tcPr>
          <w:p w:rsidR="00EF467C" w:rsidRPr="00D86352" w:rsidRDefault="00EF467C" w:rsidP="00EF467C">
            <w:pPr>
              <w:pStyle w:val="22"/>
              <w:tabs>
                <w:tab w:val="left" w:pos="851"/>
              </w:tabs>
              <w:spacing w:line="276" w:lineRule="auto"/>
              <w:jc w:val="center"/>
              <w:rPr>
                <w:color w:val="000000"/>
              </w:rPr>
            </w:pPr>
            <w:r w:rsidRPr="00D86352">
              <w:rPr>
                <w:color w:val="000000"/>
              </w:rPr>
              <w:t>ПАЗ/3</w:t>
            </w:r>
          </w:p>
        </w:tc>
        <w:tc>
          <w:tcPr>
            <w:tcW w:w="1591" w:type="dxa"/>
            <w:tcBorders>
              <w:top w:val="single" w:sz="4" w:space="0" w:color="auto"/>
              <w:left w:val="single" w:sz="4" w:space="0" w:color="auto"/>
              <w:bottom w:val="single" w:sz="4" w:space="0" w:color="auto"/>
              <w:right w:val="single" w:sz="4" w:space="0" w:color="auto"/>
            </w:tcBorders>
          </w:tcPr>
          <w:p w:rsidR="00EF467C" w:rsidRPr="00D86352" w:rsidRDefault="00EF467C" w:rsidP="00EF467C">
            <w:pPr>
              <w:pStyle w:val="22"/>
              <w:tabs>
                <w:tab w:val="left" w:pos="851"/>
              </w:tabs>
              <w:spacing w:line="276" w:lineRule="auto"/>
              <w:jc w:val="center"/>
              <w:rPr>
                <w:color w:val="000000"/>
              </w:rPr>
            </w:pPr>
            <w:r w:rsidRPr="00D86352">
              <w:rPr>
                <w:color w:val="000000"/>
              </w:rPr>
              <w:t>Шишкин Г.М.</w:t>
            </w:r>
          </w:p>
        </w:tc>
      </w:tr>
      <w:tr w:rsidR="006C4CD5" w:rsidRPr="00D86352" w:rsidTr="00EF467C">
        <w:trPr>
          <w:jc w:val="center"/>
        </w:trPr>
        <w:tc>
          <w:tcPr>
            <w:tcW w:w="1810" w:type="dxa"/>
            <w:tcBorders>
              <w:top w:val="single" w:sz="4" w:space="0" w:color="auto"/>
              <w:left w:val="single" w:sz="4" w:space="0" w:color="auto"/>
              <w:bottom w:val="single" w:sz="4" w:space="0" w:color="auto"/>
              <w:right w:val="single" w:sz="4" w:space="0" w:color="auto"/>
            </w:tcBorders>
          </w:tcPr>
          <w:p w:rsidR="006C4CD5" w:rsidRPr="00D86352" w:rsidRDefault="006C4CD5" w:rsidP="008E74D9">
            <w:pPr>
              <w:pStyle w:val="22"/>
              <w:tabs>
                <w:tab w:val="left" w:pos="851"/>
              </w:tabs>
              <w:spacing w:line="276" w:lineRule="auto"/>
              <w:ind w:left="-141"/>
              <w:jc w:val="center"/>
              <w:rPr>
                <w:color w:val="000000"/>
              </w:rPr>
            </w:pPr>
            <w:r w:rsidRPr="00D86352">
              <w:rPr>
                <w:color w:val="000000"/>
              </w:rPr>
              <w:t>Плешаново- С-Никольск</w:t>
            </w:r>
          </w:p>
        </w:tc>
        <w:tc>
          <w:tcPr>
            <w:tcW w:w="1125" w:type="dxa"/>
            <w:tcBorders>
              <w:top w:val="single" w:sz="4" w:space="0" w:color="auto"/>
              <w:left w:val="single" w:sz="4" w:space="0" w:color="auto"/>
              <w:bottom w:val="single" w:sz="4" w:space="0" w:color="auto"/>
              <w:right w:val="single" w:sz="4" w:space="0" w:color="auto"/>
            </w:tcBorders>
          </w:tcPr>
          <w:p w:rsidR="006C4CD5" w:rsidRPr="00D86352" w:rsidRDefault="006C4CD5" w:rsidP="008E74D9">
            <w:pPr>
              <w:pStyle w:val="22"/>
              <w:tabs>
                <w:tab w:val="left" w:pos="851"/>
              </w:tabs>
              <w:spacing w:line="276" w:lineRule="auto"/>
              <w:jc w:val="center"/>
              <w:rPr>
                <w:color w:val="000000"/>
              </w:rPr>
            </w:pPr>
            <w:r w:rsidRPr="00D86352">
              <w:rPr>
                <w:color w:val="000000"/>
              </w:rPr>
              <w:t>69 км.</w:t>
            </w:r>
          </w:p>
        </w:tc>
        <w:tc>
          <w:tcPr>
            <w:tcW w:w="1275" w:type="dxa"/>
            <w:tcBorders>
              <w:top w:val="single" w:sz="4" w:space="0" w:color="auto"/>
              <w:left w:val="single" w:sz="4" w:space="0" w:color="auto"/>
              <w:bottom w:val="single" w:sz="4" w:space="0" w:color="auto"/>
              <w:right w:val="single" w:sz="4" w:space="0" w:color="auto"/>
            </w:tcBorders>
          </w:tcPr>
          <w:p w:rsidR="006C4CD5" w:rsidRPr="00D86352" w:rsidRDefault="006C4CD5" w:rsidP="008E74D9">
            <w:pPr>
              <w:pStyle w:val="22"/>
              <w:tabs>
                <w:tab w:val="left" w:pos="851"/>
              </w:tabs>
              <w:spacing w:line="276" w:lineRule="auto"/>
              <w:jc w:val="center"/>
              <w:rPr>
                <w:color w:val="000000"/>
              </w:rPr>
            </w:pPr>
            <w:r w:rsidRPr="00D86352">
              <w:rPr>
                <w:color w:val="000000"/>
              </w:rPr>
              <w:t>7.00</w:t>
            </w:r>
          </w:p>
          <w:p w:rsidR="006C4CD5" w:rsidRPr="00D86352" w:rsidRDefault="006C4CD5" w:rsidP="008E74D9">
            <w:pPr>
              <w:pStyle w:val="22"/>
              <w:tabs>
                <w:tab w:val="left" w:pos="851"/>
              </w:tabs>
              <w:spacing w:line="276" w:lineRule="auto"/>
              <w:jc w:val="center"/>
              <w:rPr>
                <w:color w:val="000000"/>
              </w:rPr>
            </w:pPr>
            <w:r w:rsidRPr="00D86352">
              <w:rPr>
                <w:color w:val="000000"/>
              </w:rPr>
              <w:t>13.00</w:t>
            </w:r>
          </w:p>
        </w:tc>
        <w:tc>
          <w:tcPr>
            <w:tcW w:w="1428" w:type="dxa"/>
            <w:tcBorders>
              <w:top w:val="single" w:sz="4" w:space="0" w:color="auto"/>
              <w:left w:val="single" w:sz="4" w:space="0" w:color="auto"/>
              <w:bottom w:val="single" w:sz="4" w:space="0" w:color="auto"/>
              <w:right w:val="single" w:sz="4" w:space="0" w:color="auto"/>
            </w:tcBorders>
          </w:tcPr>
          <w:p w:rsidR="006C4CD5" w:rsidRPr="00D86352" w:rsidRDefault="006C4CD5" w:rsidP="008E74D9">
            <w:pPr>
              <w:pStyle w:val="22"/>
              <w:tabs>
                <w:tab w:val="left" w:pos="851"/>
              </w:tabs>
              <w:spacing w:line="276" w:lineRule="auto"/>
              <w:jc w:val="center"/>
              <w:rPr>
                <w:color w:val="000000"/>
              </w:rPr>
            </w:pPr>
            <w:r w:rsidRPr="00D86352">
              <w:rPr>
                <w:color w:val="000000"/>
              </w:rPr>
              <w:t>13.00</w:t>
            </w:r>
          </w:p>
          <w:p w:rsidR="006C4CD5" w:rsidRPr="00D86352" w:rsidRDefault="006C4CD5" w:rsidP="008E74D9">
            <w:pPr>
              <w:pStyle w:val="22"/>
              <w:tabs>
                <w:tab w:val="left" w:pos="851"/>
              </w:tabs>
              <w:spacing w:line="276" w:lineRule="auto"/>
              <w:jc w:val="center"/>
              <w:rPr>
                <w:color w:val="000000"/>
              </w:rPr>
            </w:pPr>
            <w:r w:rsidRPr="00D86352">
              <w:rPr>
                <w:color w:val="000000"/>
              </w:rPr>
              <w:t>14.10</w:t>
            </w:r>
          </w:p>
        </w:tc>
        <w:tc>
          <w:tcPr>
            <w:tcW w:w="1001" w:type="dxa"/>
            <w:tcBorders>
              <w:top w:val="single" w:sz="4" w:space="0" w:color="auto"/>
              <w:left w:val="single" w:sz="4" w:space="0" w:color="auto"/>
              <w:bottom w:val="single" w:sz="4" w:space="0" w:color="auto"/>
              <w:right w:val="single" w:sz="4" w:space="0" w:color="auto"/>
            </w:tcBorders>
          </w:tcPr>
          <w:p w:rsidR="006C4CD5" w:rsidRPr="00D86352" w:rsidRDefault="006C4CD5" w:rsidP="008E74D9">
            <w:pPr>
              <w:pStyle w:val="22"/>
              <w:tabs>
                <w:tab w:val="left" w:pos="851"/>
              </w:tabs>
              <w:spacing w:line="276" w:lineRule="auto"/>
              <w:jc w:val="center"/>
              <w:rPr>
                <w:color w:val="000000"/>
              </w:rPr>
            </w:pPr>
            <w:r w:rsidRPr="00D86352">
              <w:rPr>
                <w:color w:val="000000"/>
              </w:rPr>
              <w:t>Ежедневно кроме выходных</w:t>
            </w:r>
          </w:p>
        </w:tc>
        <w:tc>
          <w:tcPr>
            <w:tcW w:w="1341" w:type="dxa"/>
            <w:tcBorders>
              <w:top w:val="single" w:sz="4" w:space="0" w:color="auto"/>
              <w:left w:val="single" w:sz="4" w:space="0" w:color="auto"/>
              <w:bottom w:val="single" w:sz="4" w:space="0" w:color="auto"/>
              <w:right w:val="single" w:sz="4" w:space="0" w:color="auto"/>
            </w:tcBorders>
          </w:tcPr>
          <w:p w:rsidR="006C4CD5" w:rsidRPr="00D86352" w:rsidRDefault="006C4CD5" w:rsidP="008E74D9">
            <w:pPr>
              <w:pStyle w:val="22"/>
              <w:tabs>
                <w:tab w:val="left" w:pos="851"/>
              </w:tabs>
              <w:spacing w:line="276" w:lineRule="auto"/>
              <w:jc w:val="center"/>
              <w:rPr>
                <w:color w:val="000000"/>
              </w:rPr>
            </w:pPr>
            <w:r w:rsidRPr="00D86352">
              <w:rPr>
                <w:color w:val="000000"/>
              </w:rPr>
              <w:t>ПАЗ/3</w:t>
            </w:r>
          </w:p>
        </w:tc>
        <w:tc>
          <w:tcPr>
            <w:tcW w:w="1591" w:type="dxa"/>
            <w:tcBorders>
              <w:top w:val="single" w:sz="4" w:space="0" w:color="auto"/>
              <w:left w:val="single" w:sz="4" w:space="0" w:color="auto"/>
              <w:bottom w:val="single" w:sz="4" w:space="0" w:color="auto"/>
              <w:right w:val="single" w:sz="4" w:space="0" w:color="auto"/>
            </w:tcBorders>
          </w:tcPr>
          <w:p w:rsidR="006C4CD5" w:rsidRPr="00D86352" w:rsidRDefault="006C4CD5" w:rsidP="008E74D9">
            <w:pPr>
              <w:pStyle w:val="22"/>
              <w:tabs>
                <w:tab w:val="left" w:pos="851"/>
              </w:tabs>
              <w:spacing w:line="276" w:lineRule="auto"/>
              <w:jc w:val="center"/>
              <w:rPr>
                <w:color w:val="000000"/>
              </w:rPr>
            </w:pPr>
            <w:r w:rsidRPr="00D86352">
              <w:rPr>
                <w:color w:val="000000"/>
              </w:rPr>
              <w:t>Шишкин Г.М.</w:t>
            </w:r>
          </w:p>
        </w:tc>
      </w:tr>
    </w:tbl>
    <w:p w:rsidR="003E255B" w:rsidRPr="00D86352" w:rsidRDefault="003E255B" w:rsidP="00EF467C">
      <w:pPr>
        <w:pStyle w:val="ConsPlusNormal"/>
        <w:ind w:firstLine="540"/>
        <w:jc w:val="both"/>
        <w:rPr>
          <w:rFonts w:ascii="Times New Roman" w:hAnsi="Times New Roman"/>
          <w:sz w:val="28"/>
          <w:szCs w:val="28"/>
        </w:rPr>
      </w:pPr>
    </w:p>
    <w:p w:rsidR="00EF467C" w:rsidRPr="00D86352" w:rsidRDefault="00364D48" w:rsidP="00EF467C">
      <w:pPr>
        <w:pStyle w:val="ConsPlusNormal"/>
        <w:ind w:firstLine="540"/>
        <w:jc w:val="both"/>
        <w:rPr>
          <w:rFonts w:ascii="Times New Roman" w:hAnsi="Times New Roman"/>
          <w:sz w:val="28"/>
          <w:szCs w:val="28"/>
        </w:rPr>
      </w:pPr>
      <w:r w:rsidRPr="00D86352">
        <w:rPr>
          <w:rFonts w:ascii="Times New Roman" w:hAnsi="Times New Roman"/>
          <w:sz w:val="28"/>
          <w:szCs w:val="28"/>
        </w:rPr>
        <w:t>Данный маршрут обеспечен необходимым количеством пассажиров</w:t>
      </w:r>
      <w:r w:rsidR="00EF467C" w:rsidRPr="00D86352">
        <w:rPr>
          <w:rFonts w:ascii="Times New Roman" w:hAnsi="Times New Roman"/>
          <w:sz w:val="28"/>
          <w:szCs w:val="28"/>
        </w:rPr>
        <w:t>.</w:t>
      </w:r>
    </w:p>
    <w:p w:rsidR="00EF467C" w:rsidRPr="00D86352" w:rsidRDefault="00EF467C" w:rsidP="00EF467C">
      <w:pPr>
        <w:pStyle w:val="22"/>
        <w:tabs>
          <w:tab w:val="left" w:pos="709"/>
          <w:tab w:val="left" w:pos="851"/>
        </w:tabs>
        <w:spacing w:line="276" w:lineRule="auto"/>
        <w:contextualSpacing/>
        <w:jc w:val="both"/>
        <w:rPr>
          <w:color w:val="000000"/>
          <w:sz w:val="28"/>
          <w:szCs w:val="28"/>
        </w:rPr>
      </w:pPr>
      <w:r w:rsidRPr="00D86352">
        <w:rPr>
          <w:color w:val="000000"/>
          <w:sz w:val="28"/>
          <w:szCs w:val="28"/>
        </w:rPr>
        <w:t xml:space="preserve">    Остановочные павильоны в МО </w:t>
      </w:r>
      <w:r w:rsidR="006C4CD5" w:rsidRPr="00D86352">
        <w:rPr>
          <w:color w:val="000000"/>
          <w:sz w:val="28"/>
          <w:szCs w:val="28"/>
        </w:rPr>
        <w:t xml:space="preserve">  </w:t>
      </w:r>
      <w:r w:rsidR="00364D48" w:rsidRPr="00D86352">
        <w:rPr>
          <w:color w:val="000000"/>
          <w:sz w:val="28"/>
          <w:szCs w:val="28"/>
        </w:rPr>
        <w:t>Залесовский сельсовет имеются</w:t>
      </w:r>
      <w:r w:rsidRPr="00D86352">
        <w:rPr>
          <w:color w:val="000000"/>
          <w:sz w:val="28"/>
          <w:szCs w:val="28"/>
        </w:rPr>
        <w:t>.</w:t>
      </w:r>
    </w:p>
    <w:p w:rsidR="00EF467C" w:rsidRPr="00D86352" w:rsidRDefault="00EF467C" w:rsidP="00EF467C">
      <w:pPr>
        <w:pStyle w:val="22"/>
        <w:tabs>
          <w:tab w:val="left" w:pos="709"/>
          <w:tab w:val="left" w:pos="851"/>
        </w:tabs>
        <w:spacing w:line="276" w:lineRule="auto"/>
        <w:jc w:val="both"/>
        <w:rPr>
          <w:color w:val="000000"/>
          <w:sz w:val="28"/>
          <w:szCs w:val="28"/>
        </w:rPr>
      </w:pPr>
      <w:r w:rsidRPr="00D86352">
        <w:rPr>
          <w:color w:val="000000"/>
          <w:sz w:val="28"/>
          <w:szCs w:val="28"/>
        </w:rPr>
        <w:t xml:space="preserve">   </w:t>
      </w:r>
      <w:r w:rsidR="006C4CD5" w:rsidRPr="00D86352">
        <w:rPr>
          <w:color w:val="000000"/>
          <w:sz w:val="28"/>
          <w:szCs w:val="28"/>
        </w:rPr>
        <w:t xml:space="preserve">На </w:t>
      </w:r>
      <w:r w:rsidR="00364D48" w:rsidRPr="00D86352">
        <w:rPr>
          <w:color w:val="000000"/>
          <w:sz w:val="28"/>
          <w:szCs w:val="28"/>
        </w:rPr>
        <w:t>территории Залесовского</w:t>
      </w:r>
      <w:r w:rsidRPr="00D86352">
        <w:rPr>
          <w:color w:val="000000"/>
          <w:sz w:val="28"/>
          <w:szCs w:val="28"/>
        </w:rPr>
        <w:t xml:space="preserve"> сельсовета автовокзал отсутствует.</w:t>
      </w:r>
    </w:p>
    <w:p w:rsidR="007E1BAF" w:rsidRPr="00D86352" w:rsidRDefault="00DA315E" w:rsidP="007E1BAF">
      <w:pPr>
        <w:pStyle w:val="ConsPlusNormal"/>
        <w:ind w:firstLine="540"/>
        <w:jc w:val="both"/>
        <w:rPr>
          <w:rFonts w:ascii="Times New Roman" w:hAnsi="Times New Roman"/>
          <w:i/>
          <w:sz w:val="28"/>
          <w:szCs w:val="28"/>
        </w:rPr>
      </w:pPr>
      <w:r w:rsidRPr="00D86352">
        <w:rPr>
          <w:rFonts w:ascii="Times New Roman" w:hAnsi="Times New Roman"/>
          <w:b/>
          <w:i/>
          <w:sz w:val="28"/>
          <w:szCs w:val="28"/>
        </w:rPr>
        <w:t>2.7.</w:t>
      </w:r>
      <w:r w:rsidR="007E1BAF" w:rsidRPr="00D86352">
        <w:rPr>
          <w:rFonts w:ascii="Times New Roman" w:hAnsi="Times New Roman"/>
          <w:b/>
          <w:i/>
          <w:sz w:val="28"/>
          <w:szCs w:val="28"/>
        </w:rPr>
        <w:t xml:space="preserve"> </w:t>
      </w:r>
      <w:r w:rsidRPr="00D86352">
        <w:rPr>
          <w:rFonts w:ascii="Times New Roman" w:hAnsi="Times New Roman"/>
          <w:b/>
          <w:i/>
          <w:sz w:val="28"/>
          <w:szCs w:val="28"/>
        </w:rPr>
        <w:t>Х</w:t>
      </w:r>
      <w:r w:rsidR="007E1BAF" w:rsidRPr="00D86352">
        <w:rPr>
          <w:rFonts w:ascii="Times New Roman" w:hAnsi="Times New Roman"/>
          <w:b/>
          <w:i/>
          <w:sz w:val="28"/>
          <w:szCs w:val="28"/>
        </w:rPr>
        <w:t>арактеристика условий пешеходного и велосипедного передвижения</w:t>
      </w:r>
      <w:r w:rsidRPr="00D86352">
        <w:rPr>
          <w:rFonts w:ascii="Times New Roman" w:hAnsi="Times New Roman"/>
          <w:b/>
          <w:i/>
          <w:sz w:val="28"/>
          <w:szCs w:val="28"/>
        </w:rPr>
        <w:t>.</w:t>
      </w:r>
    </w:p>
    <w:p w:rsidR="003E255B" w:rsidRPr="00D86352" w:rsidRDefault="003E255B" w:rsidP="003E255B">
      <w:pPr>
        <w:widowControl w:val="0"/>
        <w:ind w:firstLine="709"/>
        <w:jc w:val="both"/>
        <w:rPr>
          <w:sz w:val="28"/>
          <w:szCs w:val="28"/>
        </w:rPr>
      </w:pPr>
      <w:r w:rsidRPr="00D86352">
        <w:rPr>
          <w:sz w:val="28"/>
          <w:szCs w:val="28"/>
        </w:rPr>
        <w:t xml:space="preserve">На территории поселения организованные пешеходные </w:t>
      </w:r>
      <w:r w:rsidR="00364D48" w:rsidRPr="00D86352">
        <w:rPr>
          <w:sz w:val="28"/>
          <w:szCs w:val="28"/>
        </w:rPr>
        <w:t>тротуары и</w:t>
      </w:r>
      <w:r w:rsidR="006B0CEE" w:rsidRPr="00D86352">
        <w:rPr>
          <w:sz w:val="28"/>
          <w:szCs w:val="28"/>
        </w:rPr>
        <w:t xml:space="preserve"> организованные выделенные велосипедные дорожки</w:t>
      </w:r>
      <w:r w:rsidRPr="00D86352">
        <w:rPr>
          <w:sz w:val="28"/>
          <w:szCs w:val="28"/>
        </w:rPr>
        <w:t xml:space="preserve"> с тв</w:t>
      </w:r>
      <w:r w:rsidR="006C4CD5" w:rsidRPr="00D86352">
        <w:rPr>
          <w:sz w:val="28"/>
          <w:szCs w:val="28"/>
        </w:rPr>
        <w:t xml:space="preserve">ердым покрытием  </w:t>
      </w:r>
      <w:r w:rsidRPr="00D86352">
        <w:rPr>
          <w:sz w:val="28"/>
          <w:szCs w:val="28"/>
        </w:rPr>
        <w:t xml:space="preserve"> отсутствуют. </w:t>
      </w:r>
    </w:p>
    <w:p w:rsidR="003E255B" w:rsidRPr="00D86352" w:rsidRDefault="003E255B" w:rsidP="003E255B">
      <w:pPr>
        <w:widowControl w:val="0"/>
        <w:ind w:firstLine="709"/>
        <w:jc w:val="both"/>
        <w:rPr>
          <w:sz w:val="28"/>
          <w:szCs w:val="28"/>
        </w:rPr>
      </w:pPr>
      <w:r w:rsidRPr="00D86352">
        <w:rPr>
          <w:sz w:val="28"/>
          <w:szCs w:val="28"/>
        </w:rPr>
        <w:t>Движение пешеходов осуществляется по обочинам дорог и улиц общего пользования, в соответствии с требованиями ПДД. Регулируемые пешеходные переходы в границах поселения отсутствуют.</w:t>
      </w:r>
    </w:p>
    <w:p w:rsidR="00DA315E" w:rsidRPr="00D86352" w:rsidRDefault="003E255B" w:rsidP="003E255B">
      <w:pPr>
        <w:widowControl w:val="0"/>
        <w:ind w:firstLine="709"/>
        <w:jc w:val="both"/>
        <w:rPr>
          <w:sz w:val="28"/>
          <w:szCs w:val="28"/>
        </w:rPr>
      </w:pPr>
      <w:r w:rsidRPr="00D86352">
        <w:rPr>
          <w:sz w:val="28"/>
          <w:szCs w:val="28"/>
        </w:rPr>
        <w:t xml:space="preserve">Движение велосипедистов осуществляется по дорогам и улицам общего пользования в соответствии с требованиями ПДД.  </w:t>
      </w:r>
    </w:p>
    <w:p w:rsidR="00EF467C" w:rsidRPr="00D86352" w:rsidRDefault="003E255B" w:rsidP="003E255B">
      <w:pPr>
        <w:widowControl w:val="0"/>
        <w:ind w:firstLine="709"/>
        <w:jc w:val="both"/>
        <w:rPr>
          <w:sz w:val="28"/>
          <w:szCs w:val="28"/>
        </w:rPr>
      </w:pPr>
      <w:r w:rsidRPr="00D86352">
        <w:rPr>
          <w:sz w:val="28"/>
          <w:szCs w:val="28"/>
        </w:rPr>
        <w:t xml:space="preserve">                                             </w:t>
      </w:r>
    </w:p>
    <w:p w:rsidR="007E1BAF" w:rsidRPr="00D86352" w:rsidRDefault="00DA315E" w:rsidP="007E1BAF">
      <w:pPr>
        <w:pStyle w:val="ConsPlusNormal"/>
        <w:ind w:firstLine="540"/>
        <w:jc w:val="both"/>
        <w:rPr>
          <w:rFonts w:ascii="Times New Roman" w:hAnsi="Times New Roman"/>
          <w:b/>
          <w:i/>
          <w:sz w:val="28"/>
          <w:szCs w:val="28"/>
        </w:rPr>
      </w:pPr>
      <w:r w:rsidRPr="00D86352">
        <w:rPr>
          <w:rFonts w:ascii="Times New Roman" w:hAnsi="Times New Roman"/>
          <w:b/>
          <w:i/>
          <w:sz w:val="28"/>
          <w:szCs w:val="28"/>
        </w:rPr>
        <w:t>2.8.</w:t>
      </w:r>
      <w:r w:rsidR="007E1BAF" w:rsidRPr="00D86352">
        <w:rPr>
          <w:rFonts w:ascii="Times New Roman" w:hAnsi="Times New Roman"/>
          <w:b/>
          <w:i/>
          <w:sz w:val="28"/>
          <w:szCs w:val="28"/>
        </w:rPr>
        <w:t xml:space="preserve"> </w:t>
      </w:r>
      <w:r w:rsidR="00364D48" w:rsidRPr="00D86352">
        <w:rPr>
          <w:rFonts w:ascii="Times New Roman" w:hAnsi="Times New Roman"/>
          <w:b/>
          <w:i/>
          <w:sz w:val="28"/>
          <w:szCs w:val="28"/>
        </w:rPr>
        <w:t>Характеристика движения</w:t>
      </w:r>
      <w:r w:rsidR="007E1BAF" w:rsidRPr="00D86352">
        <w:rPr>
          <w:rFonts w:ascii="Times New Roman" w:hAnsi="Times New Roman"/>
          <w:b/>
          <w:i/>
          <w:sz w:val="28"/>
          <w:szCs w:val="28"/>
        </w:rPr>
        <w:t xml:space="preserve"> грузовых транспортных средств, </w:t>
      </w:r>
      <w:r w:rsidR="00364D48" w:rsidRPr="00D86352">
        <w:rPr>
          <w:rFonts w:ascii="Times New Roman" w:hAnsi="Times New Roman"/>
          <w:b/>
          <w:i/>
          <w:sz w:val="28"/>
          <w:szCs w:val="28"/>
        </w:rPr>
        <w:t>оценка работы</w:t>
      </w:r>
      <w:r w:rsidR="007E1BAF" w:rsidRPr="00D86352">
        <w:rPr>
          <w:rFonts w:ascii="Times New Roman" w:hAnsi="Times New Roman"/>
          <w:b/>
          <w:i/>
          <w:sz w:val="28"/>
          <w:szCs w:val="28"/>
        </w:rPr>
        <w:t xml:space="preserve"> транспортных средств коммунальных и дорожных служб, состояние инфраструктуры для данных транспортных средств</w:t>
      </w:r>
      <w:r w:rsidRPr="00D86352">
        <w:rPr>
          <w:rFonts w:ascii="Times New Roman" w:hAnsi="Times New Roman"/>
          <w:b/>
          <w:i/>
          <w:sz w:val="28"/>
          <w:szCs w:val="28"/>
        </w:rPr>
        <w:t>.</w:t>
      </w:r>
    </w:p>
    <w:p w:rsidR="003E255B" w:rsidRPr="00D86352" w:rsidRDefault="00364D48" w:rsidP="003E255B">
      <w:pPr>
        <w:pStyle w:val="ConsPlusNormal"/>
        <w:ind w:firstLine="540"/>
        <w:jc w:val="both"/>
        <w:rPr>
          <w:rFonts w:ascii="Times New Roman" w:hAnsi="Times New Roman"/>
          <w:sz w:val="28"/>
          <w:szCs w:val="28"/>
        </w:rPr>
      </w:pPr>
      <w:r w:rsidRPr="00D86352">
        <w:rPr>
          <w:rFonts w:ascii="Times New Roman" w:hAnsi="Times New Roman"/>
          <w:sz w:val="28"/>
          <w:szCs w:val="28"/>
        </w:rPr>
        <w:t>Организации,</w:t>
      </w:r>
      <w:r w:rsidR="003E255B" w:rsidRPr="00D86352">
        <w:rPr>
          <w:rFonts w:ascii="Times New Roman" w:hAnsi="Times New Roman"/>
          <w:sz w:val="28"/>
          <w:szCs w:val="28"/>
        </w:rPr>
        <w:t xml:space="preserve"> осуществляющие перевозки грузов на коммерческой основе на территории поселения отсутствуют. Грузовые транспортные средства, осуществляющие движение по территории поселения, в основном представлены сельскохозяйственной и сопутствующей техникой, техникой промышленных предприятий, коммунальных и дорожных служб.</w:t>
      </w:r>
    </w:p>
    <w:p w:rsidR="003E255B" w:rsidRPr="00D86352" w:rsidRDefault="003E255B" w:rsidP="003E255B">
      <w:pPr>
        <w:pStyle w:val="ConsPlusNormal"/>
        <w:ind w:firstLine="540"/>
        <w:jc w:val="both"/>
        <w:rPr>
          <w:rFonts w:ascii="Times New Roman" w:hAnsi="Times New Roman"/>
          <w:sz w:val="28"/>
          <w:szCs w:val="28"/>
        </w:rPr>
      </w:pPr>
      <w:r w:rsidRPr="00D86352">
        <w:rPr>
          <w:rFonts w:ascii="Times New Roman" w:hAnsi="Times New Roman"/>
          <w:sz w:val="28"/>
          <w:szCs w:val="28"/>
        </w:rPr>
        <w:t>Инфраструктура для транспортных средств грузовых, коммунальных и дорожных служб на территории поселения отсутствует. Обслуживание сельскохозяйственной и сопутствующей техники, техники промышленных предприятий осуществляется на территория</w:t>
      </w:r>
      <w:r w:rsidR="006C4CD5" w:rsidRPr="00D86352">
        <w:rPr>
          <w:rFonts w:ascii="Times New Roman" w:hAnsi="Times New Roman"/>
          <w:sz w:val="28"/>
          <w:szCs w:val="28"/>
        </w:rPr>
        <w:t>х</w:t>
      </w:r>
      <w:r w:rsidRPr="00D86352">
        <w:rPr>
          <w:rFonts w:ascii="Times New Roman" w:hAnsi="Times New Roman"/>
          <w:sz w:val="28"/>
          <w:szCs w:val="28"/>
        </w:rPr>
        <w:t xml:space="preserve"> предприятий.</w:t>
      </w:r>
    </w:p>
    <w:p w:rsidR="007E1BAF" w:rsidRPr="00D86352" w:rsidRDefault="007E1BAF" w:rsidP="007E1BAF">
      <w:pPr>
        <w:pStyle w:val="22"/>
        <w:tabs>
          <w:tab w:val="left" w:pos="709"/>
          <w:tab w:val="left" w:pos="851"/>
        </w:tabs>
        <w:spacing w:line="240" w:lineRule="auto"/>
        <w:ind w:left="0"/>
        <w:jc w:val="both"/>
        <w:rPr>
          <w:sz w:val="28"/>
          <w:szCs w:val="28"/>
        </w:rPr>
      </w:pPr>
      <w:r w:rsidRPr="00D86352">
        <w:rPr>
          <w:sz w:val="28"/>
          <w:szCs w:val="28"/>
        </w:rPr>
        <w:lastRenderedPageBreak/>
        <w:t xml:space="preserve">  Основные маршруты движения грузовых и транзитных потоков в населенных пунктах на сегодняшний день проходят по поселковым дорогам, а также по центральным улицам. Интенсивность грузового транспорта незначительная. Транзитное движение транспорта осуществляется </w:t>
      </w:r>
      <w:r w:rsidR="00364D48" w:rsidRPr="00D86352">
        <w:rPr>
          <w:sz w:val="28"/>
          <w:szCs w:val="28"/>
        </w:rPr>
        <w:t>в обход</w:t>
      </w:r>
      <w:r w:rsidR="006554FA" w:rsidRPr="00D86352">
        <w:rPr>
          <w:sz w:val="28"/>
          <w:szCs w:val="28"/>
        </w:rPr>
        <w:t xml:space="preserve"> </w:t>
      </w:r>
      <w:r w:rsidR="006C4CD5" w:rsidRPr="00D86352">
        <w:rPr>
          <w:sz w:val="28"/>
          <w:szCs w:val="28"/>
        </w:rPr>
        <w:t xml:space="preserve">  с. Залесово</w:t>
      </w:r>
      <w:r w:rsidRPr="00D86352">
        <w:rPr>
          <w:sz w:val="28"/>
          <w:szCs w:val="28"/>
        </w:rPr>
        <w:t xml:space="preserve"> по объездной дороге. </w:t>
      </w:r>
    </w:p>
    <w:p w:rsidR="006554FA" w:rsidRPr="00D86352" w:rsidRDefault="00DA315E" w:rsidP="006554FA">
      <w:pPr>
        <w:pStyle w:val="ConsPlusNormal"/>
        <w:ind w:firstLine="540"/>
        <w:jc w:val="both"/>
        <w:rPr>
          <w:rFonts w:ascii="Times New Roman" w:hAnsi="Times New Roman"/>
          <w:b/>
          <w:i/>
          <w:sz w:val="28"/>
          <w:szCs w:val="28"/>
        </w:rPr>
      </w:pPr>
      <w:r w:rsidRPr="00D86352">
        <w:rPr>
          <w:rFonts w:ascii="Times New Roman" w:hAnsi="Times New Roman"/>
          <w:b/>
          <w:i/>
          <w:sz w:val="28"/>
          <w:szCs w:val="28"/>
        </w:rPr>
        <w:t>2.9.</w:t>
      </w:r>
      <w:r w:rsidR="006554FA" w:rsidRPr="00D86352">
        <w:rPr>
          <w:rFonts w:ascii="Times New Roman" w:hAnsi="Times New Roman"/>
          <w:b/>
          <w:i/>
          <w:sz w:val="28"/>
          <w:szCs w:val="28"/>
        </w:rPr>
        <w:t xml:space="preserve"> </w:t>
      </w:r>
      <w:r w:rsidRPr="00D86352">
        <w:rPr>
          <w:rFonts w:ascii="Times New Roman" w:hAnsi="Times New Roman"/>
          <w:b/>
          <w:i/>
          <w:sz w:val="28"/>
          <w:szCs w:val="28"/>
        </w:rPr>
        <w:t>А</w:t>
      </w:r>
      <w:r w:rsidR="006554FA" w:rsidRPr="00D86352">
        <w:rPr>
          <w:rFonts w:ascii="Times New Roman" w:hAnsi="Times New Roman"/>
          <w:b/>
          <w:i/>
          <w:sz w:val="28"/>
          <w:szCs w:val="28"/>
        </w:rPr>
        <w:t>нализ уровня безопасности дорожного движения</w:t>
      </w:r>
      <w:r w:rsidRPr="00D86352">
        <w:rPr>
          <w:rFonts w:ascii="Times New Roman" w:hAnsi="Times New Roman"/>
          <w:b/>
          <w:i/>
          <w:sz w:val="28"/>
          <w:szCs w:val="28"/>
        </w:rPr>
        <w:t>.</w:t>
      </w:r>
    </w:p>
    <w:p w:rsidR="00EF397B" w:rsidRPr="00D86352" w:rsidRDefault="00EF397B" w:rsidP="00EF397B">
      <w:pPr>
        <w:pStyle w:val="ConsPlusNormal"/>
        <w:ind w:firstLine="540"/>
        <w:jc w:val="both"/>
        <w:rPr>
          <w:rFonts w:ascii="Times New Roman" w:hAnsi="Times New Roman"/>
          <w:sz w:val="28"/>
          <w:szCs w:val="28"/>
        </w:rPr>
      </w:pPr>
      <w:r w:rsidRPr="00D86352">
        <w:rPr>
          <w:rFonts w:ascii="Times New Roman" w:hAnsi="Times New Roman"/>
          <w:sz w:val="28"/>
          <w:szCs w:val="28"/>
        </w:rPr>
        <w:t xml:space="preserve">Из всех источников опасности на автомобильном транспорте большую угрозу для населения представляют дорожно-транспортные происшествия. Основная часть происшествий происходит из-за нарушений правил дорожного движения, превышение скоростного режима и неудовлетворительного качества дорожных покрытий. </w:t>
      </w:r>
    </w:p>
    <w:p w:rsidR="00EF397B" w:rsidRPr="00D86352" w:rsidRDefault="00EF397B" w:rsidP="00EF397B">
      <w:pPr>
        <w:pStyle w:val="ConsPlusNormal"/>
        <w:ind w:firstLine="540"/>
        <w:jc w:val="both"/>
        <w:rPr>
          <w:rFonts w:ascii="Times New Roman" w:hAnsi="Times New Roman"/>
          <w:sz w:val="28"/>
          <w:szCs w:val="28"/>
        </w:rPr>
      </w:pPr>
      <w:r w:rsidRPr="00D86352">
        <w:rPr>
          <w:rFonts w:ascii="Times New Roman" w:hAnsi="Times New Roman"/>
          <w:sz w:val="28"/>
          <w:szCs w:val="28"/>
        </w:rPr>
        <w:t>Крупными авариями на автотранспорте могут быть дорожно-транспортные аварии с участием пассажирских автобусов с числом пос</w:t>
      </w:r>
      <w:r w:rsidR="006C4CD5" w:rsidRPr="00D86352">
        <w:rPr>
          <w:rFonts w:ascii="Times New Roman" w:hAnsi="Times New Roman"/>
          <w:sz w:val="28"/>
          <w:szCs w:val="28"/>
        </w:rPr>
        <w:t>традавших и погибших от 10 до 5</w:t>
      </w:r>
      <w:r w:rsidRPr="00D86352">
        <w:rPr>
          <w:rFonts w:ascii="Times New Roman" w:hAnsi="Times New Roman"/>
          <w:sz w:val="28"/>
          <w:szCs w:val="28"/>
        </w:rPr>
        <w:t>0 человек.</w:t>
      </w:r>
    </w:p>
    <w:p w:rsidR="00EF397B" w:rsidRPr="00D86352" w:rsidRDefault="00EF397B" w:rsidP="00EF397B">
      <w:pPr>
        <w:pStyle w:val="ConsPlusNormal"/>
        <w:ind w:firstLine="540"/>
        <w:jc w:val="both"/>
        <w:rPr>
          <w:rFonts w:ascii="Times New Roman" w:hAnsi="Times New Roman"/>
          <w:sz w:val="28"/>
          <w:szCs w:val="28"/>
        </w:rPr>
      </w:pPr>
      <w:r w:rsidRPr="00D86352">
        <w:rPr>
          <w:rFonts w:ascii="Times New Roman" w:hAnsi="Times New Roman"/>
          <w:sz w:val="28"/>
          <w:szCs w:val="28"/>
        </w:rPr>
        <w:t>Ситуация, связанная с аварийностью на транспорте, неизменно сохраняет актуальность в связи с несоответствием дорожно-транспортной инфраструктуры потребностями участников дорожного движения, их низкой дисциплиной, а также недостаточной эффективностью функционирования системы обеспечения безопасности дорожного движения. В настоящее время решение проблемы обеспечения безопасности дорожного движения является одной из важнейших задач. Для эффективного решения проблем, связанных с дорожно-транспортной аварийностью, непрерывно обеспечивать системный подход к реализации мероприятий по повышению безопасности дорожного движения.</w:t>
      </w:r>
    </w:p>
    <w:p w:rsidR="006554FA" w:rsidRPr="00D86352" w:rsidRDefault="003E255B" w:rsidP="006554FA">
      <w:pPr>
        <w:pStyle w:val="a6"/>
        <w:jc w:val="both"/>
        <w:rPr>
          <w:rFonts w:ascii="Times New Roman" w:hAnsi="Times New Roman"/>
          <w:sz w:val="28"/>
          <w:szCs w:val="28"/>
        </w:rPr>
      </w:pPr>
      <w:r w:rsidRPr="00D86352">
        <w:rPr>
          <w:rFonts w:ascii="Times New Roman" w:hAnsi="Times New Roman"/>
          <w:sz w:val="28"/>
          <w:szCs w:val="28"/>
        </w:rPr>
        <w:t xml:space="preserve">     </w:t>
      </w:r>
      <w:r w:rsidR="006554FA" w:rsidRPr="00D86352">
        <w:rPr>
          <w:rFonts w:ascii="Times New Roman" w:hAnsi="Times New Roman"/>
          <w:sz w:val="28"/>
          <w:szCs w:val="28"/>
        </w:rPr>
        <w:t>В результате анализа улично-дорожной сети муниципально</w:t>
      </w:r>
      <w:r w:rsidR="006C4CD5" w:rsidRPr="00D86352">
        <w:rPr>
          <w:rFonts w:ascii="Times New Roman" w:hAnsi="Times New Roman"/>
          <w:sz w:val="28"/>
          <w:szCs w:val="28"/>
        </w:rPr>
        <w:t xml:space="preserve">го </w:t>
      </w:r>
      <w:r w:rsidR="00364D48" w:rsidRPr="00D86352">
        <w:rPr>
          <w:rFonts w:ascii="Times New Roman" w:hAnsi="Times New Roman"/>
          <w:sz w:val="28"/>
          <w:szCs w:val="28"/>
        </w:rPr>
        <w:t>образования Залесовский сельсовет</w:t>
      </w:r>
      <w:r w:rsidR="006554FA" w:rsidRPr="00D86352">
        <w:rPr>
          <w:rFonts w:ascii="Times New Roman" w:hAnsi="Times New Roman"/>
          <w:sz w:val="28"/>
          <w:szCs w:val="28"/>
        </w:rPr>
        <w:t xml:space="preserve"> выявлены следующие причины, усложняющие работу транспорта </w:t>
      </w:r>
      <w:r w:rsidR="00364D48" w:rsidRPr="00D86352">
        <w:rPr>
          <w:rFonts w:ascii="Times New Roman" w:hAnsi="Times New Roman"/>
          <w:sz w:val="28"/>
          <w:szCs w:val="28"/>
        </w:rPr>
        <w:t>и влияющие на</w:t>
      </w:r>
      <w:r w:rsidR="006554FA" w:rsidRPr="00D86352">
        <w:rPr>
          <w:rFonts w:ascii="Times New Roman" w:hAnsi="Times New Roman"/>
          <w:sz w:val="28"/>
          <w:szCs w:val="28"/>
        </w:rPr>
        <w:t xml:space="preserve"> уровень безопасности дорожного движения:</w:t>
      </w:r>
    </w:p>
    <w:p w:rsidR="006554FA" w:rsidRPr="00D86352" w:rsidRDefault="006554FA" w:rsidP="00EF467C">
      <w:pPr>
        <w:pStyle w:val="a6"/>
        <w:numPr>
          <w:ilvl w:val="0"/>
          <w:numId w:val="15"/>
        </w:numPr>
        <w:ind w:left="0" w:firstLine="0"/>
        <w:jc w:val="both"/>
        <w:rPr>
          <w:rFonts w:ascii="Times New Roman" w:hAnsi="Times New Roman"/>
          <w:sz w:val="28"/>
          <w:szCs w:val="28"/>
        </w:rPr>
      </w:pPr>
      <w:r w:rsidRPr="00D86352">
        <w:rPr>
          <w:rFonts w:ascii="Times New Roman" w:hAnsi="Times New Roman"/>
          <w:sz w:val="28"/>
          <w:szCs w:val="28"/>
        </w:rPr>
        <w:t>неудовлетворительное техническое состояние поселковых улиц и дорог;</w:t>
      </w:r>
    </w:p>
    <w:p w:rsidR="006554FA" w:rsidRPr="00D86352" w:rsidRDefault="006554FA" w:rsidP="00EF467C">
      <w:pPr>
        <w:pStyle w:val="a6"/>
        <w:numPr>
          <w:ilvl w:val="0"/>
          <w:numId w:val="15"/>
        </w:numPr>
        <w:ind w:left="0" w:firstLine="0"/>
        <w:jc w:val="both"/>
        <w:rPr>
          <w:rFonts w:ascii="Times New Roman" w:hAnsi="Times New Roman"/>
          <w:sz w:val="28"/>
          <w:szCs w:val="28"/>
        </w:rPr>
      </w:pPr>
      <w:r w:rsidRPr="00D86352">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D86352">
          <w:rPr>
            <w:rFonts w:ascii="Times New Roman" w:hAnsi="Times New Roman"/>
            <w:sz w:val="28"/>
            <w:szCs w:val="28"/>
          </w:rPr>
          <w:t>6 м</w:t>
        </w:r>
      </w:smartTag>
      <w:r w:rsidRPr="00D86352">
        <w:rPr>
          <w:rFonts w:ascii="Times New Roman" w:hAnsi="Times New Roman"/>
          <w:sz w:val="28"/>
          <w:szCs w:val="28"/>
        </w:rPr>
        <w:t>);</w:t>
      </w:r>
    </w:p>
    <w:p w:rsidR="006554FA" w:rsidRPr="00D86352" w:rsidRDefault="006554FA" w:rsidP="00EF467C">
      <w:pPr>
        <w:pStyle w:val="a6"/>
        <w:numPr>
          <w:ilvl w:val="0"/>
          <w:numId w:val="15"/>
        </w:numPr>
        <w:ind w:left="0" w:firstLine="0"/>
        <w:jc w:val="both"/>
        <w:rPr>
          <w:rFonts w:ascii="Times New Roman" w:hAnsi="Times New Roman"/>
          <w:sz w:val="28"/>
          <w:szCs w:val="28"/>
        </w:rPr>
      </w:pPr>
      <w:r w:rsidRPr="00D86352">
        <w:rPr>
          <w:rFonts w:ascii="Times New Roman" w:hAnsi="Times New Roman"/>
          <w:sz w:val="28"/>
          <w:szCs w:val="28"/>
        </w:rPr>
        <w:t>отсутствие дифференцирования улиц по назначению;</w:t>
      </w:r>
    </w:p>
    <w:p w:rsidR="006554FA" w:rsidRPr="00D86352" w:rsidRDefault="006554FA" w:rsidP="00EF467C">
      <w:pPr>
        <w:pStyle w:val="a6"/>
        <w:numPr>
          <w:ilvl w:val="0"/>
          <w:numId w:val="15"/>
        </w:numPr>
        <w:ind w:left="0" w:firstLine="0"/>
        <w:jc w:val="both"/>
        <w:rPr>
          <w:rFonts w:ascii="Times New Roman" w:hAnsi="Times New Roman"/>
          <w:sz w:val="28"/>
          <w:szCs w:val="28"/>
        </w:rPr>
      </w:pPr>
      <w:r w:rsidRPr="00D86352">
        <w:rPr>
          <w:rFonts w:ascii="Times New Roman" w:hAnsi="Times New Roman"/>
          <w:sz w:val="28"/>
          <w:szCs w:val="28"/>
        </w:rPr>
        <w:t>недостаток искусственного освещения;</w:t>
      </w:r>
    </w:p>
    <w:p w:rsidR="006554FA" w:rsidRPr="00D86352" w:rsidRDefault="006554FA" w:rsidP="00EF467C">
      <w:pPr>
        <w:pStyle w:val="22"/>
        <w:tabs>
          <w:tab w:val="left" w:pos="709"/>
          <w:tab w:val="left" w:pos="851"/>
        </w:tabs>
        <w:spacing w:line="240" w:lineRule="auto"/>
        <w:ind w:left="0"/>
        <w:jc w:val="both"/>
        <w:rPr>
          <w:sz w:val="28"/>
          <w:szCs w:val="28"/>
        </w:rPr>
      </w:pPr>
      <w:r w:rsidRPr="00D86352">
        <w:rPr>
          <w:sz w:val="28"/>
          <w:szCs w:val="28"/>
        </w:rPr>
        <w:t>отсутствие тротуаров,</w:t>
      </w:r>
      <w:r w:rsidR="00454B18" w:rsidRPr="00D86352">
        <w:rPr>
          <w:sz w:val="28"/>
          <w:szCs w:val="28"/>
        </w:rPr>
        <w:t xml:space="preserve"> велосипедных дорожек,</w:t>
      </w:r>
      <w:r w:rsidRPr="00D86352">
        <w:rPr>
          <w:sz w:val="28"/>
          <w:szCs w:val="28"/>
        </w:rPr>
        <w:t xml:space="preserve"> необходимых для упорядочения движения  пешеходов.</w:t>
      </w:r>
    </w:p>
    <w:p w:rsidR="006554FA" w:rsidRPr="00D86352" w:rsidRDefault="00DA315E" w:rsidP="006554FA">
      <w:pPr>
        <w:pStyle w:val="ConsPlusNormal"/>
        <w:ind w:firstLine="540"/>
        <w:jc w:val="both"/>
        <w:rPr>
          <w:rFonts w:ascii="Times New Roman" w:hAnsi="Times New Roman"/>
          <w:b/>
          <w:i/>
          <w:sz w:val="28"/>
          <w:szCs w:val="28"/>
        </w:rPr>
      </w:pPr>
      <w:r w:rsidRPr="00D86352">
        <w:rPr>
          <w:rFonts w:ascii="Times New Roman" w:hAnsi="Times New Roman"/>
          <w:b/>
          <w:i/>
          <w:sz w:val="28"/>
          <w:szCs w:val="28"/>
        </w:rPr>
        <w:t>2.10.</w:t>
      </w:r>
      <w:r w:rsidR="006554FA" w:rsidRPr="00D86352">
        <w:rPr>
          <w:rFonts w:ascii="Times New Roman" w:hAnsi="Times New Roman"/>
          <w:b/>
          <w:i/>
          <w:sz w:val="28"/>
          <w:szCs w:val="28"/>
        </w:rPr>
        <w:t xml:space="preserve"> </w:t>
      </w:r>
      <w:r w:rsidRPr="00D86352">
        <w:rPr>
          <w:rFonts w:ascii="Times New Roman" w:hAnsi="Times New Roman"/>
          <w:b/>
          <w:i/>
          <w:sz w:val="28"/>
          <w:szCs w:val="28"/>
        </w:rPr>
        <w:t>О</w:t>
      </w:r>
      <w:r w:rsidR="006554FA" w:rsidRPr="00D86352">
        <w:rPr>
          <w:rFonts w:ascii="Times New Roman" w:hAnsi="Times New Roman"/>
          <w:b/>
          <w:i/>
          <w:sz w:val="28"/>
          <w:szCs w:val="28"/>
        </w:rPr>
        <w:t>ценка  уровня негативного воздействия транспортной инфраструктуры на окружающую среду, безопасность и здоровье населения</w:t>
      </w:r>
      <w:r w:rsidRPr="00D86352">
        <w:rPr>
          <w:rFonts w:ascii="Times New Roman" w:hAnsi="Times New Roman"/>
          <w:b/>
          <w:i/>
          <w:sz w:val="28"/>
          <w:szCs w:val="28"/>
        </w:rPr>
        <w:t>.</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Характерные факторы, неблагоприятно влияющие на окружающую среду и здоровье:</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 xml:space="preserve">Загрязнение атмосферы. Выброс в воздух дыма и газообразных загрязняющих веществ (диоксин азота и серы, озон) приводят не только к загрязнению атмосферы, но и к вредным проявлениям для здоровья, особенно к респираторным аллергическим заболеванием. </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Воздействие шума. Приблизительно 30 процентов населения России подвергается воздействия шума от автомобильного транспорта с уровнем выше 55 дБ. Это приводит к росту сердечно-сосудистых и эндокринных заболеваний. Воздействие шума влияет на познавательные способности людей, вызывают раздражительность.</w:t>
      </w:r>
    </w:p>
    <w:p w:rsidR="00574197" w:rsidRPr="00D86352" w:rsidRDefault="00574197" w:rsidP="00EF467C">
      <w:pPr>
        <w:ind w:firstLine="709"/>
        <w:jc w:val="both"/>
        <w:rPr>
          <w:sz w:val="28"/>
          <w:szCs w:val="28"/>
        </w:rPr>
      </w:pPr>
      <w:r w:rsidRPr="00D86352">
        <w:rPr>
          <w:sz w:val="28"/>
          <w:szCs w:val="28"/>
        </w:rPr>
        <w:lastRenderedPageBreak/>
        <w:t>В соответствии со статьей 45 ФЗ «Об охране окружающей среды» юридические и физические лица, осуществляющие эксплуатацию автомобильных транспортных средств, обязаны соблюдать нормативы допустимых выбросов веществ, а также принимать меры по обезвреживанию загрязняющих веществ, в том числе их нейтрализации, снижению уровня шума и иного негативного воздействия на окружающую среду.</w:t>
      </w:r>
    </w:p>
    <w:p w:rsidR="00574197" w:rsidRPr="00D86352" w:rsidRDefault="00574197" w:rsidP="00EF467C">
      <w:pPr>
        <w:ind w:firstLine="709"/>
        <w:jc w:val="both"/>
        <w:rPr>
          <w:sz w:val="28"/>
          <w:szCs w:val="28"/>
        </w:rPr>
      </w:pPr>
      <w:r w:rsidRPr="00D86352">
        <w:rPr>
          <w:sz w:val="28"/>
          <w:szCs w:val="28"/>
        </w:rPr>
        <w:t>Экологические требования к автотранспорту, в первую очередь, включают его соответствие или несоответствие техническим нормативам выбросов вредных веществ в атмосферу, установленных соответствующими стандартами. Транспортные средства, выбросы которых оказывают вредное воздействие на атмосферный воздух, подлежат регулярной проверке на соответствие таких выбросов техническим нормативам выбросов.</w:t>
      </w:r>
    </w:p>
    <w:p w:rsidR="00574197" w:rsidRPr="00D86352" w:rsidRDefault="00574197" w:rsidP="00EF467C">
      <w:pPr>
        <w:ind w:firstLine="709"/>
        <w:jc w:val="both"/>
        <w:rPr>
          <w:sz w:val="28"/>
          <w:szCs w:val="28"/>
        </w:rPr>
      </w:pPr>
      <w:r w:rsidRPr="00D86352">
        <w:rPr>
          <w:sz w:val="28"/>
          <w:szCs w:val="28"/>
        </w:rPr>
        <w:t>Положение «Об ограничении, приостановлении или прекращении выбросов вредных (загрязняющих) веществ в атмосферный воздух и вредных физических воздействий на атмосферный воздух», утвержденное Постановлением Правительства РФ от 28 ноября 2002 года N 847 гласит: если в ходе регулярных проверок транспортных и иных передвижных средств на соответствие осуществляемых ими выбросов техническим нормативам установлено превышение технических нормативов, эксплуатация указанных средств запрещается в соответствии со статьей 17 Федерального закона "Об охране атмосферного воздуха".</w:t>
      </w:r>
    </w:p>
    <w:p w:rsidR="00574197" w:rsidRPr="00D86352" w:rsidRDefault="00574197" w:rsidP="00EF467C">
      <w:pPr>
        <w:ind w:firstLine="709"/>
        <w:jc w:val="both"/>
        <w:rPr>
          <w:sz w:val="28"/>
          <w:szCs w:val="28"/>
        </w:rPr>
      </w:pPr>
      <w:r w:rsidRPr="00D86352">
        <w:rPr>
          <w:sz w:val="28"/>
          <w:szCs w:val="28"/>
        </w:rPr>
        <w:t>В целях уменьшения загрязнения атмосферного воздуха выхлопными газами автотранспорта для заправки автомобилей следует использовать неэтилированный бензин, сжиженный газ.</w:t>
      </w:r>
    </w:p>
    <w:p w:rsidR="003E255B" w:rsidRPr="00D86352" w:rsidRDefault="003E255B" w:rsidP="00EF467C">
      <w:pPr>
        <w:ind w:firstLine="709"/>
        <w:jc w:val="both"/>
        <w:rPr>
          <w:sz w:val="28"/>
          <w:szCs w:val="28"/>
        </w:rPr>
      </w:pPr>
      <w:r w:rsidRPr="00D86352">
        <w:rPr>
          <w:sz w:val="28"/>
          <w:szCs w:val="28"/>
        </w:rPr>
        <w:t>Учитывая сложившуюся планировочную структуру поселения и характер дорожно-транспортной сети, отсутствие дорог с интенсивным движением транспорта, можно сделать вывод  о сравнительно благополучной экологической ситуации в части воздействия транспортной инфраструктуры на окружающую среду, безопасность и здоровье человека.</w:t>
      </w:r>
    </w:p>
    <w:p w:rsidR="00EF467C" w:rsidRPr="00D86352" w:rsidRDefault="00EF467C" w:rsidP="00EF467C">
      <w:pPr>
        <w:ind w:firstLine="709"/>
        <w:jc w:val="both"/>
        <w:rPr>
          <w:sz w:val="28"/>
          <w:szCs w:val="28"/>
        </w:rPr>
      </w:pPr>
    </w:p>
    <w:p w:rsidR="00574197" w:rsidRPr="00D86352" w:rsidRDefault="00DA315E" w:rsidP="00574197">
      <w:pPr>
        <w:pStyle w:val="ConsPlusNormal"/>
        <w:ind w:firstLine="540"/>
        <w:jc w:val="both"/>
        <w:rPr>
          <w:rFonts w:ascii="Times New Roman" w:hAnsi="Times New Roman"/>
          <w:i/>
          <w:sz w:val="28"/>
          <w:szCs w:val="28"/>
        </w:rPr>
      </w:pPr>
      <w:r w:rsidRPr="00D86352">
        <w:rPr>
          <w:rFonts w:ascii="Times New Roman" w:hAnsi="Times New Roman"/>
          <w:b/>
          <w:i/>
          <w:sz w:val="28"/>
          <w:szCs w:val="28"/>
        </w:rPr>
        <w:t>2.11.</w:t>
      </w:r>
      <w:r w:rsidR="00574197" w:rsidRPr="00D86352">
        <w:rPr>
          <w:rFonts w:ascii="Times New Roman" w:hAnsi="Times New Roman"/>
          <w:b/>
          <w:i/>
          <w:sz w:val="28"/>
          <w:szCs w:val="28"/>
        </w:rPr>
        <w:t xml:space="preserve"> </w:t>
      </w:r>
      <w:r w:rsidRPr="00D86352">
        <w:rPr>
          <w:rFonts w:ascii="Times New Roman" w:hAnsi="Times New Roman"/>
          <w:b/>
          <w:i/>
          <w:sz w:val="28"/>
          <w:szCs w:val="28"/>
        </w:rPr>
        <w:t>Х</w:t>
      </w:r>
      <w:r w:rsidR="00574197" w:rsidRPr="00D86352">
        <w:rPr>
          <w:rFonts w:ascii="Times New Roman" w:hAnsi="Times New Roman"/>
          <w:b/>
          <w:i/>
          <w:sz w:val="28"/>
          <w:szCs w:val="28"/>
        </w:rPr>
        <w:t>арактеристика существующих условий и перспектив развития и размещения транспортной инфраструктуры поселения</w:t>
      </w:r>
      <w:r w:rsidRPr="00D86352">
        <w:rPr>
          <w:rFonts w:ascii="Times New Roman" w:hAnsi="Times New Roman"/>
          <w:i/>
          <w:sz w:val="28"/>
          <w:szCs w:val="28"/>
        </w:rPr>
        <w:t>.</w:t>
      </w:r>
    </w:p>
    <w:p w:rsidR="006B0CEE" w:rsidRPr="00D86352" w:rsidRDefault="00574197" w:rsidP="00574197">
      <w:pPr>
        <w:tabs>
          <w:tab w:val="left" w:pos="709"/>
        </w:tabs>
        <w:spacing w:after="120"/>
        <w:ind w:firstLine="567"/>
        <w:contextualSpacing/>
        <w:jc w:val="both"/>
        <w:rPr>
          <w:sz w:val="28"/>
          <w:szCs w:val="28"/>
        </w:rPr>
      </w:pPr>
      <w:r w:rsidRPr="00D86352">
        <w:rPr>
          <w:sz w:val="28"/>
          <w:szCs w:val="28"/>
        </w:rPr>
        <w:t xml:space="preserve">  </w:t>
      </w:r>
    </w:p>
    <w:p w:rsidR="00574197" w:rsidRPr="00D86352" w:rsidRDefault="00574197" w:rsidP="00574197">
      <w:pPr>
        <w:tabs>
          <w:tab w:val="left" w:pos="709"/>
        </w:tabs>
        <w:spacing w:after="120"/>
        <w:ind w:firstLine="567"/>
        <w:contextualSpacing/>
        <w:jc w:val="both"/>
        <w:rPr>
          <w:sz w:val="28"/>
          <w:szCs w:val="28"/>
        </w:rPr>
      </w:pPr>
      <w:r w:rsidRPr="00D86352">
        <w:rPr>
          <w:sz w:val="28"/>
          <w:szCs w:val="28"/>
        </w:rPr>
        <w:t>Все населенные пункты муниципального образования обеспечены подъездными дорогами.</w:t>
      </w:r>
    </w:p>
    <w:p w:rsidR="00574197" w:rsidRPr="00364D48" w:rsidRDefault="00574197" w:rsidP="00CF6078">
      <w:pPr>
        <w:pStyle w:val="22"/>
        <w:tabs>
          <w:tab w:val="left" w:pos="709"/>
          <w:tab w:val="left" w:pos="1418"/>
        </w:tabs>
        <w:spacing w:line="360" w:lineRule="auto"/>
        <w:ind w:firstLine="709"/>
        <w:contextualSpacing/>
        <w:jc w:val="both"/>
        <w:rPr>
          <w:sz w:val="28"/>
          <w:szCs w:val="28"/>
        </w:rPr>
      </w:pPr>
      <w:r w:rsidRPr="00D86352">
        <w:rPr>
          <w:sz w:val="28"/>
          <w:szCs w:val="28"/>
        </w:rPr>
        <w:t xml:space="preserve">  </w:t>
      </w:r>
      <w:r w:rsidR="00CF6078" w:rsidRPr="00D86352">
        <w:rPr>
          <w:sz w:val="28"/>
          <w:szCs w:val="28"/>
        </w:rPr>
        <w:t>На территории поселения находится 1 автомобильный мост, в аварийном состоянии (согласно акта обследования),</w:t>
      </w:r>
      <w:r w:rsidR="00CF6078" w:rsidRPr="00D86352">
        <w:rPr>
          <w:color w:val="FF0000"/>
          <w:sz w:val="28"/>
          <w:szCs w:val="28"/>
        </w:rPr>
        <w:t xml:space="preserve"> </w:t>
      </w:r>
      <w:r w:rsidR="00CF6078" w:rsidRPr="00364D48">
        <w:rPr>
          <w:sz w:val="28"/>
          <w:szCs w:val="28"/>
        </w:rPr>
        <w:t>его</w:t>
      </w:r>
      <w:r w:rsidRPr="00364D48">
        <w:rPr>
          <w:sz w:val="28"/>
          <w:szCs w:val="28"/>
        </w:rPr>
        <w:t xml:space="preserve"> габариты </w:t>
      </w:r>
      <w:r w:rsidR="00CF6078" w:rsidRPr="00364D48">
        <w:rPr>
          <w:sz w:val="28"/>
          <w:szCs w:val="28"/>
        </w:rPr>
        <w:t xml:space="preserve"> не </w:t>
      </w:r>
      <w:r w:rsidRPr="00364D48">
        <w:rPr>
          <w:sz w:val="28"/>
          <w:szCs w:val="28"/>
        </w:rPr>
        <w:t xml:space="preserve">соответствуют параметрам проезжей части улиц. </w:t>
      </w:r>
    </w:p>
    <w:p w:rsidR="00574197" w:rsidRPr="00D86352" w:rsidRDefault="00574197" w:rsidP="00574197">
      <w:pPr>
        <w:tabs>
          <w:tab w:val="left" w:pos="567"/>
          <w:tab w:val="left" w:pos="709"/>
          <w:tab w:val="left" w:pos="1418"/>
        </w:tabs>
        <w:contextualSpacing/>
        <w:jc w:val="both"/>
        <w:rPr>
          <w:sz w:val="28"/>
          <w:szCs w:val="28"/>
        </w:rPr>
      </w:pPr>
      <w:r w:rsidRPr="00D86352">
        <w:rPr>
          <w:color w:val="000000"/>
          <w:sz w:val="28"/>
          <w:szCs w:val="28"/>
        </w:rPr>
        <w:t xml:space="preserve">         Автодорожная сеть сельсовета представлена автодорогами, регионального и межмуниципального значения.</w:t>
      </w:r>
    </w:p>
    <w:p w:rsidR="00574197" w:rsidRPr="00D86352" w:rsidRDefault="00574197" w:rsidP="00574197">
      <w:pPr>
        <w:pStyle w:val="af1"/>
        <w:tabs>
          <w:tab w:val="left" w:pos="709"/>
        </w:tabs>
        <w:spacing w:line="276" w:lineRule="auto"/>
        <w:rPr>
          <w:sz w:val="28"/>
          <w:szCs w:val="28"/>
        </w:rPr>
      </w:pPr>
      <w:r w:rsidRPr="00D86352">
        <w:rPr>
          <w:sz w:val="28"/>
          <w:szCs w:val="28"/>
        </w:rPr>
        <w:t xml:space="preserve">         Все дороги поселения находятся в </w:t>
      </w:r>
      <w:r w:rsidR="00EF467C" w:rsidRPr="00D86352">
        <w:rPr>
          <w:sz w:val="28"/>
          <w:szCs w:val="28"/>
        </w:rPr>
        <w:t xml:space="preserve">  не</w:t>
      </w:r>
      <w:r w:rsidRPr="00D86352">
        <w:rPr>
          <w:sz w:val="28"/>
          <w:szCs w:val="28"/>
        </w:rPr>
        <w:t>удовлетворительном состоянии.</w:t>
      </w:r>
    </w:p>
    <w:p w:rsidR="00EF467C" w:rsidRPr="00D86352" w:rsidRDefault="00574197" w:rsidP="00574197">
      <w:pPr>
        <w:tabs>
          <w:tab w:val="left" w:pos="709"/>
        </w:tabs>
        <w:spacing w:after="120"/>
        <w:ind w:firstLine="567"/>
        <w:contextualSpacing/>
        <w:jc w:val="both"/>
        <w:rPr>
          <w:color w:val="000000"/>
          <w:sz w:val="28"/>
          <w:szCs w:val="28"/>
        </w:rPr>
      </w:pPr>
      <w:r w:rsidRPr="00D86352">
        <w:rPr>
          <w:b/>
          <w:sz w:val="28"/>
          <w:szCs w:val="28"/>
        </w:rPr>
        <w:t xml:space="preserve">  </w:t>
      </w:r>
      <w:r w:rsidRPr="00D86352">
        <w:rPr>
          <w:color w:val="000000"/>
          <w:sz w:val="28"/>
          <w:szCs w:val="28"/>
        </w:rPr>
        <w:t xml:space="preserve">Содержанием и ремонтом дорог занимается ДРСУ </w:t>
      </w:r>
      <w:r w:rsidR="0033092C" w:rsidRPr="00D86352">
        <w:rPr>
          <w:color w:val="000000"/>
          <w:sz w:val="28"/>
          <w:szCs w:val="28"/>
        </w:rPr>
        <w:t>Оренбургремдорстрой</w:t>
      </w:r>
      <w:r w:rsidRPr="00D86352">
        <w:rPr>
          <w:color w:val="000000"/>
          <w:sz w:val="28"/>
          <w:szCs w:val="28"/>
        </w:rPr>
        <w:t>.</w:t>
      </w:r>
    </w:p>
    <w:p w:rsidR="0033092C" w:rsidRPr="00D86352" w:rsidRDefault="0033092C" w:rsidP="0033092C">
      <w:pPr>
        <w:pStyle w:val="a6"/>
        <w:jc w:val="both"/>
        <w:rPr>
          <w:rFonts w:ascii="Times New Roman" w:hAnsi="Times New Roman"/>
          <w:b/>
          <w:sz w:val="28"/>
          <w:szCs w:val="28"/>
        </w:rPr>
      </w:pPr>
      <w:r w:rsidRPr="00D86352">
        <w:rPr>
          <w:rFonts w:ascii="Times New Roman" w:hAnsi="Times New Roman"/>
          <w:sz w:val="28"/>
          <w:szCs w:val="28"/>
        </w:rPr>
        <w:t xml:space="preserve">Таблица </w:t>
      </w:r>
      <w:r w:rsidR="00364D48">
        <w:rPr>
          <w:rFonts w:ascii="Times New Roman" w:hAnsi="Times New Roman"/>
          <w:sz w:val="28"/>
          <w:szCs w:val="28"/>
        </w:rPr>
        <w:t>3</w:t>
      </w:r>
      <w:r w:rsidRPr="00D86352">
        <w:rPr>
          <w:rFonts w:ascii="Times New Roman" w:hAnsi="Times New Roman"/>
          <w:sz w:val="28"/>
          <w:szCs w:val="28"/>
        </w:rPr>
        <w:t>. Общие данные по уличной и дорожной сети в пределах муниципально</w:t>
      </w:r>
      <w:r w:rsidR="00CF6078" w:rsidRPr="00D86352">
        <w:rPr>
          <w:rFonts w:ascii="Times New Roman" w:hAnsi="Times New Roman"/>
          <w:sz w:val="28"/>
          <w:szCs w:val="28"/>
        </w:rPr>
        <w:t xml:space="preserve">го образования  Залесовский </w:t>
      </w:r>
      <w:r w:rsidRPr="00D86352">
        <w:rPr>
          <w:rFonts w:ascii="Times New Roman" w:hAnsi="Times New Roman"/>
          <w:sz w:val="28"/>
          <w:szCs w:val="28"/>
        </w:rPr>
        <w:t xml:space="preserve"> сельсовет</w:t>
      </w:r>
    </w:p>
    <w:p w:rsidR="00793822" w:rsidRPr="00D86352" w:rsidRDefault="00793822" w:rsidP="00793822">
      <w:pPr>
        <w:pStyle w:val="a6"/>
        <w:ind w:firstLine="284"/>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2848"/>
        <w:gridCol w:w="971"/>
        <w:gridCol w:w="752"/>
        <w:gridCol w:w="1725"/>
        <w:gridCol w:w="716"/>
        <w:gridCol w:w="989"/>
      </w:tblGrid>
      <w:tr w:rsidR="00793822" w:rsidRPr="00D86352" w:rsidTr="00F167F2">
        <w:trPr>
          <w:trHeight w:val="230"/>
        </w:trPr>
        <w:tc>
          <w:tcPr>
            <w:tcW w:w="1053" w:type="pct"/>
            <w:vMerge w:val="restar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Населенный пункт</w:t>
            </w:r>
          </w:p>
        </w:tc>
        <w:tc>
          <w:tcPr>
            <w:tcW w:w="1405" w:type="pct"/>
            <w:vMerge w:val="restar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Показатели</w:t>
            </w:r>
          </w:p>
        </w:tc>
        <w:tc>
          <w:tcPr>
            <w:tcW w:w="479" w:type="pct"/>
            <w:vMerge w:val="restar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Ед.изм.</w:t>
            </w:r>
          </w:p>
        </w:tc>
        <w:tc>
          <w:tcPr>
            <w:tcW w:w="371" w:type="pct"/>
            <w:vMerge w:val="restar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Кол-во</w:t>
            </w:r>
          </w:p>
        </w:tc>
        <w:tc>
          <w:tcPr>
            <w:tcW w:w="851" w:type="pct"/>
            <w:vMerge w:val="restar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Реконструкция  I оч.</w:t>
            </w:r>
          </w:p>
        </w:tc>
        <w:tc>
          <w:tcPr>
            <w:tcW w:w="841" w:type="pct"/>
            <w:gridSpan w:val="2"/>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Строительство</w:t>
            </w:r>
          </w:p>
        </w:tc>
      </w:tr>
      <w:tr w:rsidR="00793822" w:rsidRPr="00D86352" w:rsidTr="00F167F2">
        <w:trPr>
          <w:trHeight w:val="70"/>
        </w:trPr>
        <w:tc>
          <w:tcPr>
            <w:tcW w:w="1053" w:type="pct"/>
            <w:vMerge/>
            <w:shd w:val="clear" w:color="auto" w:fill="auto"/>
          </w:tcPr>
          <w:p w:rsidR="00793822" w:rsidRPr="00D86352" w:rsidRDefault="00793822" w:rsidP="00F167F2">
            <w:pPr>
              <w:pStyle w:val="a6"/>
              <w:rPr>
                <w:rFonts w:ascii="Times New Roman" w:hAnsi="Times New Roman" w:cs="Times New Roman"/>
              </w:rPr>
            </w:pPr>
          </w:p>
        </w:tc>
        <w:tc>
          <w:tcPr>
            <w:tcW w:w="1405" w:type="pct"/>
            <w:vMerge/>
            <w:shd w:val="clear" w:color="auto" w:fill="auto"/>
          </w:tcPr>
          <w:p w:rsidR="00793822" w:rsidRPr="00D86352" w:rsidRDefault="00793822" w:rsidP="00F167F2">
            <w:pPr>
              <w:pStyle w:val="a6"/>
              <w:rPr>
                <w:rFonts w:ascii="Times New Roman" w:hAnsi="Times New Roman" w:cs="Times New Roman"/>
              </w:rPr>
            </w:pPr>
          </w:p>
        </w:tc>
        <w:tc>
          <w:tcPr>
            <w:tcW w:w="479" w:type="pct"/>
            <w:vMerge/>
            <w:shd w:val="clear" w:color="auto" w:fill="auto"/>
          </w:tcPr>
          <w:p w:rsidR="00793822" w:rsidRPr="00D86352" w:rsidRDefault="00793822" w:rsidP="00F167F2">
            <w:pPr>
              <w:pStyle w:val="a6"/>
              <w:jc w:val="center"/>
              <w:rPr>
                <w:rFonts w:ascii="Times New Roman" w:hAnsi="Times New Roman" w:cs="Times New Roman"/>
              </w:rPr>
            </w:pPr>
          </w:p>
        </w:tc>
        <w:tc>
          <w:tcPr>
            <w:tcW w:w="371" w:type="pct"/>
            <w:vMerge/>
            <w:shd w:val="clear" w:color="auto" w:fill="auto"/>
          </w:tcPr>
          <w:p w:rsidR="00793822" w:rsidRPr="00D86352" w:rsidRDefault="00793822" w:rsidP="00F167F2">
            <w:pPr>
              <w:pStyle w:val="a6"/>
              <w:jc w:val="center"/>
              <w:rPr>
                <w:rFonts w:ascii="Times New Roman" w:hAnsi="Times New Roman" w:cs="Times New Roman"/>
              </w:rPr>
            </w:pPr>
          </w:p>
        </w:tc>
        <w:tc>
          <w:tcPr>
            <w:tcW w:w="851" w:type="pct"/>
            <w:vMerge/>
            <w:shd w:val="clear" w:color="auto" w:fill="auto"/>
          </w:tcPr>
          <w:p w:rsidR="00793822" w:rsidRPr="00D86352" w:rsidRDefault="00793822" w:rsidP="00F167F2">
            <w:pPr>
              <w:pStyle w:val="a6"/>
              <w:jc w:val="center"/>
              <w:rPr>
                <w:rFonts w:ascii="Times New Roman" w:hAnsi="Times New Roman" w:cs="Times New Roman"/>
              </w:rPr>
            </w:pPr>
          </w:p>
        </w:tc>
        <w:tc>
          <w:tcPr>
            <w:tcW w:w="353"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I оч.</w:t>
            </w:r>
          </w:p>
        </w:tc>
        <w:tc>
          <w:tcPr>
            <w:tcW w:w="487"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Р.С.</w:t>
            </w:r>
          </w:p>
        </w:tc>
      </w:tr>
      <w:tr w:rsidR="00793822" w:rsidRPr="00D86352" w:rsidTr="00F167F2">
        <w:trPr>
          <w:trHeight w:val="300"/>
        </w:trPr>
        <w:tc>
          <w:tcPr>
            <w:tcW w:w="1053" w:type="pct"/>
            <w:vMerge w:val="restart"/>
            <w:shd w:val="clear" w:color="auto" w:fill="auto"/>
          </w:tcPr>
          <w:p w:rsidR="00793822" w:rsidRPr="00D86352" w:rsidRDefault="008E74D9" w:rsidP="00F167F2">
            <w:pPr>
              <w:pStyle w:val="a6"/>
              <w:rPr>
                <w:rFonts w:ascii="Times New Roman" w:hAnsi="Times New Roman" w:cs="Times New Roman"/>
              </w:rPr>
            </w:pPr>
            <w:r w:rsidRPr="00D86352">
              <w:rPr>
                <w:rFonts w:ascii="Times New Roman" w:hAnsi="Times New Roman" w:cs="Times New Roman"/>
              </w:rPr>
              <w:t>с. Залесово</w:t>
            </w:r>
          </w:p>
        </w:tc>
        <w:tc>
          <w:tcPr>
            <w:tcW w:w="1405" w:type="pc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Протяженность улично-дорожной сети, всего</w:t>
            </w:r>
          </w:p>
        </w:tc>
        <w:tc>
          <w:tcPr>
            <w:tcW w:w="479"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км</w:t>
            </w:r>
          </w:p>
        </w:tc>
        <w:tc>
          <w:tcPr>
            <w:tcW w:w="371" w:type="pct"/>
            <w:shd w:val="clear" w:color="auto" w:fill="auto"/>
          </w:tcPr>
          <w:p w:rsidR="00793822" w:rsidRPr="00D86352" w:rsidRDefault="00200BAE" w:rsidP="00200BAE">
            <w:pPr>
              <w:pStyle w:val="a6"/>
              <w:rPr>
                <w:rFonts w:ascii="Times New Roman" w:hAnsi="Times New Roman" w:cs="Times New Roman"/>
              </w:rPr>
            </w:pPr>
            <w:r w:rsidRPr="00D86352">
              <w:rPr>
                <w:rFonts w:ascii="Times New Roman" w:hAnsi="Times New Roman" w:cs="Times New Roman"/>
              </w:rPr>
              <w:t>6,9</w:t>
            </w:r>
          </w:p>
        </w:tc>
        <w:tc>
          <w:tcPr>
            <w:tcW w:w="851" w:type="pct"/>
            <w:shd w:val="clear" w:color="auto" w:fill="auto"/>
            <w:noWrap/>
          </w:tcPr>
          <w:p w:rsidR="00793822" w:rsidRPr="00D86352" w:rsidRDefault="00200BAE" w:rsidP="00F167F2">
            <w:pPr>
              <w:pStyle w:val="a6"/>
              <w:jc w:val="center"/>
              <w:rPr>
                <w:rFonts w:ascii="Times New Roman" w:hAnsi="Times New Roman" w:cs="Times New Roman"/>
              </w:rPr>
            </w:pPr>
            <w:r w:rsidRPr="00D86352">
              <w:rPr>
                <w:rFonts w:ascii="Times New Roman" w:hAnsi="Times New Roman" w:cs="Times New Roman"/>
              </w:rPr>
              <w:t>3,0</w:t>
            </w:r>
          </w:p>
        </w:tc>
        <w:tc>
          <w:tcPr>
            <w:tcW w:w="353" w:type="pct"/>
            <w:shd w:val="clear" w:color="auto" w:fill="auto"/>
            <w:noWrap/>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0</w:t>
            </w:r>
          </w:p>
        </w:tc>
        <w:tc>
          <w:tcPr>
            <w:tcW w:w="487" w:type="pct"/>
            <w:shd w:val="clear" w:color="auto" w:fill="auto"/>
            <w:noWrap/>
          </w:tcPr>
          <w:p w:rsidR="00793822" w:rsidRPr="00D86352" w:rsidRDefault="00200BAE" w:rsidP="00F167F2">
            <w:pPr>
              <w:pStyle w:val="a6"/>
              <w:jc w:val="center"/>
              <w:rPr>
                <w:rFonts w:ascii="Times New Roman" w:hAnsi="Times New Roman" w:cs="Times New Roman"/>
              </w:rPr>
            </w:pPr>
            <w:r w:rsidRPr="00D86352">
              <w:rPr>
                <w:rFonts w:ascii="Times New Roman" w:hAnsi="Times New Roman" w:cs="Times New Roman"/>
              </w:rPr>
              <w:t>3,0</w:t>
            </w:r>
          </w:p>
        </w:tc>
      </w:tr>
      <w:tr w:rsidR="00793822" w:rsidRPr="00D86352" w:rsidTr="00F167F2">
        <w:trPr>
          <w:trHeight w:val="76"/>
        </w:trPr>
        <w:tc>
          <w:tcPr>
            <w:tcW w:w="1053" w:type="pct"/>
            <w:vMerge/>
            <w:shd w:val="clear" w:color="auto" w:fill="auto"/>
          </w:tcPr>
          <w:p w:rsidR="00793822" w:rsidRPr="00D86352" w:rsidRDefault="00793822" w:rsidP="00F167F2">
            <w:pPr>
              <w:pStyle w:val="a6"/>
              <w:rPr>
                <w:rFonts w:ascii="Times New Roman" w:hAnsi="Times New Roman" w:cs="Times New Roman"/>
              </w:rPr>
            </w:pPr>
          </w:p>
        </w:tc>
        <w:tc>
          <w:tcPr>
            <w:tcW w:w="1405" w:type="pc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главных улиц;</w:t>
            </w:r>
          </w:p>
        </w:tc>
        <w:tc>
          <w:tcPr>
            <w:tcW w:w="479"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км</w:t>
            </w:r>
          </w:p>
        </w:tc>
        <w:tc>
          <w:tcPr>
            <w:tcW w:w="371" w:type="pct"/>
            <w:shd w:val="clear" w:color="auto" w:fill="auto"/>
          </w:tcPr>
          <w:p w:rsidR="00793822" w:rsidRPr="00D86352" w:rsidRDefault="00200BAE" w:rsidP="00200BAE">
            <w:pPr>
              <w:pStyle w:val="a6"/>
              <w:rPr>
                <w:rFonts w:ascii="Times New Roman" w:hAnsi="Times New Roman" w:cs="Times New Roman"/>
              </w:rPr>
            </w:pPr>
            <w:r w:rsidRPr="00D86352">
              <w:rPr>
                <w:rFonts w:ascii="Times New Roman" w:hAnsi="Times New Roman" w:cs="Times New Roman"/>
              </w:rPr>
              <w:t>5,6</w:t>
            </w:r>
          </w:p>
        </w:tc>
        <w:tc>
          <w:tcPr>
            <w:tcW w:w="851" w:type="pct"/>
            <w:shd w:val="clear" w:color="auto" w:fill="auto"/>
            <w:noWrap/>
          </w:tcPr>
          <w:p w:rsidR="00793822" w:rsidRPr="00D86352" w:rsidRDefault="00200BAE" w:rsidP="00200BAE">
            <w:pPr>
              <w:pStyle w:val="a6"/>
              <w:rPr>
                <w:rFonts w:ascii="Times New Roman" w:hAnsi="Times New Roman" w:cs="Times New Roman"/>
              </w:rPr>
            </w:pPr>
            <w:r w:rsidRPr="00D86352">
              <w:rPr>
                <w:rFonts w:ascii="Times New Roman" w:hAnsi="Times New Roman" w:cs="Times New Roman"/>
              </w:rPr>
              <w:t xml:space="preserve">           3,0</w:t>
            </w:r>
          </w:p>
        </w:tc>
        <w:tc>
          <w:tcPr>
            <w:tcW w:w="353" w:type="pct"/>
            <w:shd w:val="clear" w:color="auto" w:fill="auto"/>
            <w:noWrap/>
          </w:tcPr>
          <w:p w:rsidR="00793822" w:rsidRPr="00D86352" w:rsidRDefault="00793822" w:rsidP="00F167F2">
            <w:pPr>
              <w:pStyle w:val="a6"/>
              <w:jc w:val="center"/>
              <w:rPr>
                <w:rFonts w:ascii="Times New Roman" w:hAnsi="Times New Roman" w:cs="Times New Roman"/>
              </w:rPr>
            </w:pPr>
          </w:p>
        </w:tc>
        <w:tc>
          <w:tcPr>
            <w:tcW w:w="487" w:type="pct"/>
            <w:shd w:val="clear" w:color="auto" w:fill="auto"/>
            <w:noWrap/>
          </w:tcPr>
          <w:p w:rsidR="00793822" w:rsidRPr="00D86352" w:rsidRDefault="00200BAE" w:rsidP="00F167F2">
            <w:pPr>
              <w:pStyle w:val="a6"/>
              <w:jc w:val="center"/>
              <w:rPr>
                <w:rFonts w:ascii="Times New Roman" w:hAnsi="Times New Roman" w:cs="Times New Roman"/>
              </w:rPr>
            </w:pPr>
            <w:r w:rsidRPr="00D86352">
              <w:rPr>
                <w:rFonts w:ascii="Times New Roman" w:hAnsi="Times New Roman" w:cs="Times New Roman"/>
              </w:rPr>
              <w:t>3,0</w:t>
            </w:r>
          </w:p>
        </w:tc>
      </w:tr>
      <w:tr w:rsidR="00793822" w:rsidRPr="00D86352" w:rsidTr="00F167F2">
        <w:trPr>
          <w:trHeight w:val="300"/>
        </w:trPr>
        <w:tc>
          <w:tcPr>
            <w:tcW w:w="1053" w:type="pct"/>
            <w:vMerge/>
            <w:shd w:val="clear" w:color="auto" w:fill="auto"/>
          </w:tcPr>
          <w:p w:rsidR="00793822" w:rsidRPr="00D86352" w:rsidRDefault="00793822" w:rsidP="00F167F2">
            <w:pPr>
              <w:pStyle w:val="a6"/>
              <w:rPr>
                <w:rFonts w:ascii="Times New Roman" w:hAnsi="Times New Roman" w:cs="Times New Roman"/>
              </w:rPr>
            </w:pPr>
          </w:p>
        </w:tc>
        <w:tc>
          <w:tcPr>
            <w:tcW w:w="1405" w:type="pc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улиц в жилой застройке, второстепенных</w:t>
            </w:r>
          </w:p>
        </w:tc>
        <w:tc>
          <w:tcPr>
            <w:tcW w:w="479"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км</w:t>
            </w:r>
          </w:p>
        </w:tc>
        <w:tc>
          <w:tcPr>
            <w:tcW w:w="371" w:type="pct"/>
            <w:shd w:val="clear" w:color="auto" w:fill="auto"/>
          </w:tcPr>
          <w:p w:rsidR="00793822" w:rsidRPr="00D86352" w:rsidRDefault="00200BAE" w:rsidP="00200BAE">
            <w:pPr>
              <w:pStyle w:val="a6"/>
              <w:rPr>
                <w:rFonts w:ascii="Times New Roman" w:hAnsi="Times New Roman" w:cs="Times New Roman"/>
              </w:rPr>
            </w:pPr>
            <w:r w:rsidRPr="00D86352">
              <w:rPr>
                <w:rFonts w:ascii="Times New Roman" w:hAnsi="Times New Roman" w:cs="Times New Roman"/>
              </w:rPr>
              <w:t>1,3</w:t>
            </w:r>
          </w:p>
        </w:tc>
        <w:tc>
          <w:tcPr>
            <w:tcW w:w="851" w:type="pct"/>
            <w:shd w:val="clear" w:color="auto" w:fill="auto"/>
          </w:tcPr>
          <w:p w:rsidR="00793822" w:rsidRPr="00D86352" w:rsidRDefault="00200BAE" w:rsidP="00F167F2">
            <w:pPr>
              <w:pStyle w:val="a6"/>
              <w:jc w:val="center"/>
              <w:rPr>
                <w:rFonts w:ascii="Times New Roman" w:hAnsi="Times New Roman" w:cs="Times New Roman"/>
              </w:rPr>
            </w:pPr>
            <w:r w:rsidRPr="00D86352">
              <w:rPr>
                <w:rFonts w:ascii="Times New Roman" w:hAnsi="Times New Roman" w:cs="Times New Roman"/>
              </w:rPr>
              <w:t>1,3</w:t>
            </w:r>
          </w:p>
        </w:tc>
        <w:tc>
          <w:tcPr>
            <w:tcW w:w="353" w:type="pct"/>
            <w:shd w:val="clear" w:color="auto" w:fill="auto"/>
            <w:noWrap/>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0</w:t>
            </w:r>
          </w:p>
        </w:tc>
        <w:tc>
          <w:tcPr>
            <w:tcW w:w="487" w:type="pct"/>
            <w:shd w:val="clear" w:color="auto" w:fill="auto"/>
            <w:noWrap/>
          </w:tcPr>
          <w:p w:rsidR="00793822" w:rsidRPr="00D86352" w:rsidRDefault="00200BAE" w:rsidP="00F167F2">
            <w:pPr>
              <w:pStyle w:val="a6"/>
              <w:jc w:val="center"/>
              <w:rPr>
                <w:rFonts w:ascii="Times New Roman" w:hAnsi="Times New Roman" w:cs="Times New Roman"/>
              </w:rPr>
            </w:pPr>
            <w:r w:rsidRPr="00D86352">
              <w:rPr>
                <w:rFonts w:ascii="Times New Roman" w:hAnsi="Times New Roman" w:cs="Times New Roman"/>
              </w:rPr>
              <w:t>1,3</w:t>
            </w:r>
          </w:p>
        </w:tc>
      </w:tr>
      <w:tr w:rsidR="00793822" w:rsidRPr="00D86352" w:rsidTr="00F167F2">
        <w:trPr>
          <w:trHeight w:val="300"/>
        </w:trPr>
        <w:tc>
          <w:tcPr>
            <w:tcW w:w="1053" w:type="pct"/>
            <w:vMerge w:val="restart"/>
            <w:shd w:val="clear" w:color="auto" w:fill="auto"/>
          </w:tcPr>
          <w:p w:rsidR="00793822" w:rsidRPr="00D86352" w:rsidRDefault="008E74D9" w:rsidP="00F167F2">
            <w:pPr>
              <w:pStyle w:val="a6"/>
              <w:rPr>
                <w:rFonts w:ascii="Times New Roman" w:hAnsi="Times New Roman" w:cs="Times New Roman"/>
              </w:rPr>
            </w:pPr>
            <w:r w:rsidRPr="00D86352">
              <w:rPr>
                <w:rFonts w:ascii="Times New Roman" w:hAnsi="Times New Roman" w:cs="Times New Roman"/>
              </w:rPr>
              <w:t>С.Владимировка</w:t>
            </w:r>
          </w:p>
        </w:tc>
        <w:tc>
          <w:tcPr>
            <w:tcW w:w="1405" w:type="pc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Протяженность улично-дорожной сети, всего</w:t>
            </w:r>
          </w:p>
        </w:tc>
        <w:tc>
          <w:tcPr>
            <w:tcW w:w="479"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км</w:t>
            </w:r>
          </w:p>
        </w:tc>
        <w:tc>
          <w:tcPr>
            <w:tcW w:w="371" w:type="pct"/>
            <w:shd w:val="clear" w:color="auto" w:fill="auto"/>
          </w:tcPr>
          <w:p w:rsidR="00793822" w:rsidRPr="00D86352" w:rsidRDefault="00200BAE" w:rsidP="00F167F2">
            <w:pPr>
              <w:pStyle w:val="a6"/>
              <w:jc w:val="center"/>
              <w:rPr>
                <w:rFonts w:ascii="Times New Roman" w:hAnsi="Times New Roman" w:cs="Times New Roman"/>
              </w:rPr>
            </w:pPr>
            <w:r w:rsidRPr="00D86352">
              <w:rPr>
                <w:rFonts w:ascii="Times New Roman" w:hAnsi="Times New Roman" w:cs="Times New Roman"/>
              </w:rPr>
              <w:t>1,1</w:t>
            </w:r>
          </w:p>
        </w:tc>
        <w:tc>
          <w:tcPr>
            <w:tcW w:w="851" w:type="pct"/>
            <w:shd w:val="clear" w:color="auto" w:fill="auto"/>
          </w:tcPr>
          <w:p w:rsidR="00793822" w:rsidRPr="00D86352" w:rsidRDefault="00200BAE" w:rsidP="00F167F2">
            <w:pPr>
              <w:pStyle w:val="a6"/>
              <w:jc w:val="center"/>
              <w:rPr>
                <w:rFonts w:ascii="Times New Roman" w:hAnsi="Times New Roman" w:cs="Times New Roman"/>
              </w:rPr>
            </w:pPr>
            <w:r w:rsidRPr="00D86352">
              <w:rPr>
                <w:rFonts w:ascii="Times New Roman" w:hAnsi="Times New Roman" w:cs="Times New Roman"/>
              </w:rPr>
              <w:t>1,1</w:t>
            </w:r>
          </w:p>
        </w:tc>
        <w:tc>
          <w:tcPr>
            <w:tcW w:w="353"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0</w:t>
            </w:r>
          </w:p>
        </w:tc>
        <w:tc>
          <w:tcPr>
            <w:tcW w:w="487" w:type="pct"/>
            <w:shd w:val="clear" w:color="auto" w:fill="auto"/>
          </w:tcPr>
          <w:p w:rsidR="00793822" w:rsidRPr="00D86352" w:rsidRDefault="006B0CEE" w:rsidP="00F167F2">
            <w:pPr>
              <w:pStyle w:val="a6"/>
              <w:jc w:val="center"/>
              <w:rPr>
                <w:rFonts w:ascii="Times New Roman" w:hAnsi="Times New Roman" w:cs="Times New Roman"/>
              </w:rPr>
            </w:pPr>
            <w:r w:rsidRPr="00D86352">
              <w:rPr>
                <w:rFonts w:ascii="Times New Roman" w:hAnsi="Times New Roman" w:cs="Times New Roman"/>
              </w:rPr>
              <w:t>0</w:t>
            </w:r>
            <w:r w:rsidR="00793822" w:rsidRPr="00D86352">
              <w:rPr>
                <w:rFonts w:ascii="Times New Roman" w:hAnsi="Times New Roman" w:cs="Times New Roman"/>
              </w:rPr>
              <w:t>,61</w:t>
            </w:r>
          </w:p>
        </w:tc>
      </w:tr>
      <w:tr w:rsidR="00793822" w:rsidRPr="00D86352" w:rsidTr="00F167F2">
        <w:trPr>
          <w:trHeight w:val="70"/>
        </w:trPr>
        <w:tc>
          <w:tcPr>
            <w:tcW w:w="1053" w:type="pct"/>
            <w:vMerge/>
            <w:shd w:val="clear" w:color="auto" w:fill="auto"/>
          </w:tcPr>
          <w:p w:rsidR="00793822" w:rsidRPr="00D86352" w:rsidRDefault="00793822" w:rsidP="00F167F2">
            <w:pPr>
              <w:pStyle w:val="a6"/>
              <w:rPr>
                <w:rFonts w:ascii="Times New Roman" w:hAnsi="Times New Roman" w:cs="Times New Roman"/>
              </w:rPr>
            </w:pPr>
          </w:p>
        </w:tc>
        <w:tc>
          <w:tcPr>
            <w:tcW w:w="1405" w:type="pc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главных улиц</w:t>
            </w:r>
          </w:p>
        </w:tc>
        <w:tc>
          <w:tcPr>
            <w:tcW w:w="479"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км</w:t>
            </w:r>
          </w:p>
        </w:tc>
        <w:tc>
          <w:tcPr>
            <w:tcW w:w="371"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1,</w:t>
            </w:r>
            <w:r w:rsidR="00200BAE" w:rsidRPr="00D86352">
              <w:rPr>
                <w:rFonts w:ascii="Times New Roman" w:hAnsi="Times New Roman" w:cs="Times New Roman"/>
              </w:rPr>
              <w:t>1</w:t>
            </w:r>
          </w:p>
        </w:tc>
        <w:tc>
          <w:tcPr>
            <w:tcW w:w="851" w:type="pct"/>
            <w:shd w:val="clear" w:color="auto" w:fill="auto"/>
            <w:noWrap/>
          </w:tcPr>
          <w:p w:rsidR="00793822" w:rsidRPr="00D86352" w:rsidRDefault="00793822" w:rsidP="00200BAE">
            <w:pPr>
              <w:pStyle w:val="a6"/>
              <w:jc w:val="center"/>
              <w:rPr>
                <w:rFonts w:ascii="Times New Roman" w:hAnsi="Times New Roman" w:cs="Times New Roman"/>
              </w:rPr>
            </w:pPr>
            <w:r w:rsidRPr="00D86352">
              <w:rPr>
                <w:rFonts w:ascii="Times New Roman" w:hAnsi="Times New Roman" w:cs="Times New Roman"/>
              </w:rPr>
              <w:t>1,</w:t>
            </w:r>
            <w:r w:rsidR="00200BAE" w:rsidRPr="00D86352">
              <w:rPr>
                <w:rFonts w:ascii="Times New Roman" w:hAnsi="Times New Roman" w:cs="Times New Roman"/>
              </w:rPr>
              <w:t>1</w:t>
            </w:r>
          </w:p>
        </w:tc>
        <w:tc>
          <w:tcPr>
            <w:tcW w:w="353" w:type="pct"/>
            <w:shd w:val="clear" w:color="auto" w:fill="auto"/>
            <w:noWrap/>
          </w:tcPr>
          <w:p w:rsidR="00793822" w:rsidRPr="00D86352" w:rsidRDefault="00793822" w:rsidP="00F167F2">
            <w:pPr>
              <w:pStyle w:val="a6"/>
              <w:jc w:val="center"/>
              <w:rPr>
                <w:rFonts w:ascii="Times New Roman" w:hAnsi="Times New Roman" w:cs="Times New Roman"/>
              </w:rPr>
            </w:pPr>
          </w:p>
        </w:tc>
        <w:tc>
          <w:tcPr>
            <w:tcW w:w="487" w:type="pct"/>
            <w:shd w:val="clear" w:color="auto" w:fill="auto"/>
            <w:noWrap/>
          </w:tcPr>
          <w:p w:rsidR="00793822" w:rsidRPr="00D86352" w:rsidRDefault="00793822" w:rsidP="00F167F2">
            <w:pPr>
              <w:pStyle w:val="a6"/>
              <w:jc w:val="center"/>
              <w:rPr>
                <w:rFonts w:ascii="Times New Roman" w:hAnsi="Times New Roman" w:cs="Times New Roman"/>
              </w:rPr>
            </w:pPr>
          </w:p>
        </w:tc>
      </w:tr>
      <w:tr w:rsidR="00793822" w:rsidRPr="00D86352" w:rsidTr="00F167F2">
        <w:trPr>
          <w:trHeight w:val="300"/>
        </w:trPr>
        <w:tc>
          <w:tcPr>
            <w:tcW w:w="1053" w:type="pct"/>
            <w:vMerge/>
            <w:shd w:val="clear" w:color="auto" w:fill="auto"/>
          </w:tcPr>
          <w:p w:rsidR="00793822" w:rsidRPr="00D86352" w:rsidRDefault="00793822" w:rsidP="00F167F2">
            <w:pPr>
              <w:pStyle w:val="a6"/>
              <w:rPr>
                <w:rFonts w:ascii="Times New Roman" w:hAnsi="Times New Roman" w:cs="Times New Roman"/>
              </w:rPr>
            </w:pPr>
          </w:p>
        </w:tc>
        <w:tc>
          <w:tcPr>
            <w:tcW w:w="1405" w:type="pct"/>
            <w:shd w:val="clear" w:color="auto" w:fill="auto"/>
          </w:tcPr>
          <w:p w:rsidR="00793822" w:rsidRPr="00D86352" w:rsidRDefault="00793822" w:rsidP="00F167F2">
            <w:pPr>
              <w:pStyle w:val="a6"/>
              <w:rPr>
                <w:rFonts w:ascii="Times New Roman" w:hAnsi="Times New Roman" w:cs="Times New Roman"/>
              </w:rPr>
            </w:pPr>
            <w:r w:rsidRPr="00D86352">
              <w:rPr>
                <w:rFonts w:ascii="Times New Roman" w:hAnsi="Times New Roman" w:cs="Times New Roman"/>
              </w:rPr>
              <w:t>улиц в жилой застройке, второстепенных</w:t>
            </w:r>
          </w:p>
        </w:tc>
        <w:tc>
          <w:tcPr>
            <w:tcW w:w="479" w:type="pct"/>
            <w:shd w:val="clear" w:color="auto" w:fill="auto"/>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км</w:t>
            </w:r>
          </w:p>
        </w:tc>
        <w:tc>
          <w:tcPr>
            <w:tcW w:w="371" w:type="pct"/>
            <w:shd w:val="clear" w:color="auto" w:fill="auto"/>
            <w:noWrap/>
          </w:tcPr>
          <w:p w:rsidR="00793822" w:rsidRPr="00D86352" w:rsidRDefault="00793822" w:rsidP="00200BAE">
            <w:pPr>
              <w:pStyle w:val="a6"/>
              <w:jc w:val="center"/>
              <w:rPr>
                <w:rFonts w:ascii="Times New Roman" w:hAnsi="Times New Roman" w:cs="Times New Roman"/>
              </w:rPr>
            </w:pPr>
            <w:r w:rsidRPr="00D86352">
              <w:rPr>
                <w:rFonts w:ascii="Times New Roman" w:hAnsi="Times New Roman" w:cs="Times New Roman"/>
              </w:rPr>
              <w:t>0</w:t>
            </w:r>
          </w:p>
        </w:tc>
        <w:tc>
          <w:tcPr>
            <w:tcW w:w="851" w:type="pct"/>
            <w:shd w:val="clear" w:color="auto" w:fill="auto"/>
            <w:noWrap/>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0</w:t>
            </w:r>
          </w:p>
        </w:tc>
        <w:tc>
          <w:tcPr>
            <w:tcW w:w="353" w:type="pct"/>
            <w:shd w:val="clear" w:color="auto" w:fill="auto"/>
            <w:noWrap/>
          </w:tcPr>
          <w:p w:rsidR="00793822" w:rsidRPr="00D86352" w:rsidRDefault="00793822" w:rsidP="00F167F2">
            <w:pPr>
              <w:pStyle w:val="a6"/>
              <w:jc w:val="center"/>
              <w:rPr>
                <w:rFonts w:ascii="Times New Roman" w:hAnsi="Times New Roman" w:cs="Times New Roman"/>
              </w:rPr>
            </w:pPr>
            <w:r w:rsidRPr="00D86352">
              <w:rPr>
                <w:rFonts w:ascii="Times New Roman" w:hAnsi="Times New Roman" w:cs="Times New Roman"/>
              </w:rPr>
              <w:t>0</w:t>
            </w:r>
          </w:p>
        </w:tc>
        <w:tc>
          <w:tcPr>
            <w:tcW w:w="487" w:type="pct"/>
            <w:shd w:val="clear" w:color="auto" w:fill="auto"/>
            <w:noWrap/>
          </w:tcPr>
          <w:p w:rsidR="00793822" w:rsidRPr="00D86352" w:rsidRDefault="006B0CEE" w:rsidP="00200BAE">
            <w:pPr>
              <w:pStyle w:val="a6"/>
              <w:jc w:val="center"/>
              <w:rPr>
                <w:rFonts w:ascii="Times New Roman" w:hAnsi="Times New Roman" w:cs="Times New Roman"/>
              </w:rPr>
            </w:pPr>
            <w:r w:rsidRPr="00D86352">
              <w:rPr>
                <w:rFonts w:ascii="Times New Roman" w:hAnsi="Times New Roman" w:cs="Times New Roman"/>
              </w:rPr>
              <w:t>0</w:t>
            </w:r>
            <w:r w:rsidR="00793822" w:rsidRPr="00D86352">
              <w:rPr>
                <w:rFonts w:ascii="Times New Roman" w:hAnsi="Times New Roman" w:cs="Times New Roman"/>
              </w:rPr>
              <w:t>,</w:t>
            </w:r>
          </w:p>
        </w:tc>
      </w:tr>
    </w:tbl>
    <w:p w:rsidR="00793822" w:rsidRPr="00D86352" w:rsidRDefault="00793822" w:rsidP="00793822">
      <w:pPr>
        <w:pStyle w:val="a6"/>
        <w:ind w:firstLine="284"/>
        <w:jc w:val="both"/>
        <w:rPr>
          <w:rFonts w:ascii="Times New Roman" w:hAnsi="Times New Roman"/>
          <w:sz w:val="18"/>
          <w:szCs w:val="18"/>
        </w:rPr>
      </w:pPr>
    </w:p>
    <w:p w:rsidR="00793822" w:rsidRPr="00D86352" w:rsidRDefault="00793822" w:rsidP="00793822">
      <w:pPr>
        <w:pStyle w:val="a6"/>
        <w:jc w:val="both"/>
        <w:rPr>
          <w:rFonts w:ascii="Times New Roman" w:hAnsi="Times New Roman"/>
          <w:sz w:val="28"/>
          <w:szCs w:val="28"/>
        </w:rPr>
      </w:pPr>
      <w:r w:rsidRPr="00D86352">
        <w:rPr>
          <w:rFonts w:ascii="Times New Roman" w:hAnsi="Times New Roman"/>
          <w:sz w:val="28"/>
          <w:szCs w:val="28"/>
        </w:rPr>
        <w:t xml:space="preserve">         Предложенная структура улично-дорожной сети максимально решает транспортные проблемы: обеспечивает необходимыми связями населенные пункты, повышает плотность главных и основных улиц, обеспечивает удобные выходы на региональные автодороги, а также решает проблему движения грузового транспорта в обход районов жилой застройки.</w:t>
      </w:r>
    </w:p>
    <w:p w:rsidR="00793822" w:rsidRPr="00D86352" w:rsidRDefault="00793822" w:rsidP="00793822">
      <w:pPr>
        <w:pStyle w:val="a6"/>
        <w:rPr>
          <w:rFonts w:ascii="Times New Roman" w:hAnsi="Times New Roman" w:cs="Times New Roman"/>
          <w:sz w:val="16"/>
          <w:szCs w:val="16"/>
        </w:rPr>
      </w:pPr>
    </w:p>
    <w:p w:rsidR="003E255B" w:rsidRPr="00D86352" w:rsidRDefault="003E255B" w:rsidP="003E255B">
      <w:pPr>
        <w:pStyle w:val="ConsPlusNormal"/>
        <w:ind w:firstLine="540"/>
        <w:jc w:val="both"/>
        <w:rPr>
          <w:rFonts w:ascii="Times New Roman" w:hAnsi="Times New Roman"/>
          <w:sz w:val="28"/>
          <w:szCs w:val="28"/>
        </w:rPr>
      </w:pPr>
      <w:r w:rsidRPr="00D86352">
        <w:rPr>
          <w:rFonts w:ascii="Times New Roman" w:hAnsi="Times New Roman"/>
          <w:sz w:val="28"/>
          <w:szCs w:val="28"/>
        </w:rPr>
        <w:t>Анализ существующих условий функционирования транспортной инфраструктуры позволил выделить ряд проблем:</w:t>
      </w:r>
    </w:p>
    <w:p w:rsidR="003E255B" w:rsidRPr="00D86352" w:rsidRDefault="003E255B" w:rsidP="003E255B">
      <w:pPr>
        <w:pStyle w:val="ConsPlusNormal"/>
        <w:ind w:firstLine="540"/>
        <w:jc w:val="both"/>
        <w:rPr>
          <w:rFonts w:ascii="Times New Roman" w:hAnsi="Times New Roman"/>
          <w:sz w:val="28"/>
          <w:szCs w:val="28"/>
        </w:rPr>
      </w:pPr>
      <w:r w:rsidRPr="00D86352">
        <w:rPr>
          <w:rFonts w:ascii="Times New Roman" w:hAnsi="Times New Roman"/>
          <w:sz w:val="28"/>
          <w:szCs w:val="28"/>
        </w:rPr>
        <w:t>•</w:t>
      </w:r>
      <w:r w:rsidRPr="00D86352">
        <w:rPr>
          <w:rFonts w:ascii="Times New Roman" w:hAnsi="Times New Roman"/>
          <w:sz w:val="28"/>
          <w:szCs w:val="28"/>
        </w:rPr>
        <w:tab/>
        <w:t xml:space="preserve">малый объем выделяемых денежных средств на строительство, </w:t>
      </w:r>
      <w:r w:rsidR="00B573E9" w:rsidRPr="00D86352">
        <w:rPr>
          <w:rFonts w:ascii="Times New Roman" w:hAnsi="Times New Roman"/>
          <w:sz w:val="28"/>
          <w:szCs w:val="28"/>
        </w:rPr>
        <w:t xml:space="preserve">реконструкцию, </w:t>
      </w:r>
      <w:r w:rsidRPr="00D86352">
        <w:rPr>
          <w:rFonts w:ascii="Times New Roman" w:hAnsi="Times New Roman"/>
          <w:sz w:val="28"/>
          <w:szCs w:val="28"/>
        </w:rPr>
        <w:t>капитальный ремонт и содержание улично-дорожной сети поселения;</w:t>
      </w:r>
    </w:p>
    <w:p w:rsidR="003E255B" w:rsidRPr="00D86352" w:rsidRDefault="003E255B" w:rsidP="003E255B">
      <w:pPr>
        <w:pStyle w:val="ConsPlusNormal"/>
        <w:ind w:firstLine="540"/>
        <w:jc w:val="both"/>
        <w:rPr>
          <w:rFonts w:ascii="Times New Roman" w:hAnsi="Times New Roman"/>
          <w:sz w:val="28"/>
          <w:szCs w:val="28"/>
        </w:rPr>
      </w:pPr>
      <w:r w:rsidRPr="00D86352">
        <w:rPr>
          <w:rFonts w:ascii="Times New Roman" w:hAnsi="Times New Roman"/>
          <w:sz w:val="28"/>
          <w:szCs w:val="28"/>
        </w:rPr>
        <w:t>•</w:t>
      </w:r>
      <w:r w:rsidRPr="00D86352">
        <w:rPr>
          <w:rFonts w:ascii="Times New Roman" w:hAnsi="Times New Roman"/>
          <w:sz w:val="28"/>
          <w:szCs w:val="28"/>
        </w:rPr>
        <w:tab/>
        <w:t>недостаточное количество специальной дорожной техники для ремонта и обслуживания улично-дорожной сети;</w:t>
      </w:r>
    </w:p>
    <w:p w:rsidR="003E255B" w:rsidRPr="00D86352" w:rsidRDefault="003E255B" w:rsidP="003E255B">
      <w:pPr>
        <w:pStyle w:val="ConsPlusNormal"/>
        <w:ind w:firstLine="540"/>
        <w:jc w:val="both"/>
        <w:rPr>
          <w:rFonts w:ascii="Times New Roman" w:hAnsi="Times New Roman"/>
          <w:sz w:val="28"/>
          <w:szCs w:val="28"/>
        </w:rPr>
      </w:pPr>
      <w:r w:rsidRPr="00D86352">
        <w:rPr>
          <w:rFonts w:ascii="Times New Roman" w:hAnsi="Times New Roman"/>
          <w:sz w:val="28"/>
          <w:szCs w:val="28"/>
        </w:rPr>
        <w:t>•</w:t>
      </w:r>
      <w:r w:rsidRPr="00D86352">
        <w:rPr>
          <w:rFonts w:ascii="Times New Roman" w:hAnsi="Times New Roman"/>
          <w:sz w:val="28"/>
          <w:szCs w:val="28"/>
        </w:rPr>
        <w:tab/>
        <w:t>пропуск транзитного грузового движения, в том числе сельскохозяйственной и грузовой техники, по поселковым улицам;</w:t>
      </w:r>
    </w:p>
    <w:p w:rsidR="003E255B" w:rsidRPr="00D86352" w:rsidRDefault="003E255B" w:rsidP="003E255B">
      <w:pPr>
        <w:pStyle w:val="ConsPlusNormal"/>
        <w:ind w:firstLine="540"/>
        <w:jc w:val="both"/>
        <w:rPr>
          <w:rFonts w:ascii="Times New Roman" w:hAnsi="Times New Roman"/>
          <w:sz w:val="28"/>
          <w:szCs w:val="28"/>
        </w:rPr>
      </w:pPr>
      <w:r w:rsidRPr="00D86352">
        <w:rPr>
          <w:rFonts w:ascii="Times New Roman" w:hAnsi="Times New Roman"/>
          <w:sz w:val="28"/>
          <w:szCs w:val="28"/>
        </w:rPr>
        <w:t>•</w:t>
      </w:r>
      <w:r w:rsidRPr="00D86352">
        <w:rPr>
          <w:rFonts w:ascii="Times New Roman" w:hAnsi="Times New Roman"/>
          <w:sz w:val="28"/>
          <w:szCs w:val="28"/>
        </w:rPr>
        <w:tab/>
        <w:t>недостаточная протяженность дорог с твёрдым покрытием.</w:t>
      </w:r>
    </w:p>
    <w:p w:rsidR="003E255B" w:rsidRPr="00D86352" w:rsidRDefault="003E255B" w:rsidP="003E255B">
      <w:pPr>
        <w:pStyle w:val="ConsPlusNormal"/>
        <w:ind w:firstLine="540"/>
        <w:jc w:val="both"/>
        <w:rPr>
          <w:rFonts w:ascii="Times New Roman" w:hAnsi="Times New Roman"/>
          <w:sz w:val="28"/>
          <w:szCs w:val="28"/>
        </w:rPr>
      </w:pPr>
      <w:r w:rsidRPr="00D86352">
        <w:rPr>
          <w:rFonts w:ascii="Times New Roman" w:hAnsi="Times New Roman"/>
          <w:sz w:val="28"/>
          <w:szCs w:val="28"/>
        </w:rPr>
        <w:t>Действующим генеральным планом поселения предусмотрены мероприятия по развитию транспортной инфраструктуры, позволяющие завершить формирование улично-дорожной сети, обеспечивающую удобную и надежную внутреннюю и внешнюю транспортную связь.</w:t>
      </w:r>
    </w:p>
    <w:p w:rsidR="003E255B" w:rsidRPr="00D86352" w:rsidRDefault="003E255B" w:rsidP="003E255B">
      <w:pPr>
        <w:pStyle w:val="ConsPlusNormal"/>
        <w:ind w:firstLine="540"/>
        <w:jc w:val="both"/>
        <w:rPr>
          <w:rFonts w:ascii="Times New Roman" w:hAnsi="Times New Roman"/>
          <w:sz w:val="28"/>
          <w:szCs w:val="28"/>
        </w:rPr>
      </w:pPr>
    </w:p>
    <w:p w:rsidR="00367A03" w:rsidRPr="00D86352" w:rsidRDefault="00DA315E" w:rsidP="00367A03">
      <w:pPr>
        <w:pStyle w:val="ConsPlusNormal"/>
        <w:ind w:firstLine="540"/>
        <w:jc w:val="both"/>
        <w:rPr>
          <w:rFonts w:ascii="Times New Roman" w:hAnsi="Times New Roman"/>
          <w:i/>
          <w:sz w:val="28"/>
          <w:szCs w:val="28"/>
        </w:rPr>
      </w:pPr>
      <w:r w:rsidRPr="00D86352">
        <w:rPr>
          <w:rFonts w:ascii="Times New Roman" w:hAnsi="Times New Roman"/>
          <w:b/>
          <w:i/>
          <w:sz w:val="28"/>
          <w:szCs w:val="28"/>
        </w:rPr>
        <w:t>2.12.</w:t>
      </w:r>
      <w:r w:rsidR="00367A03" w:rsidRPr="00D86352">
        <w:rPr>
          <w:rFonts w:ascii="Times New Roman" w:hAnsi="Times New Roman"/>
          <w:b/>
          <w:i/>
          <w:sz w:val="28"/>
          <w:szCs w:val="28"/>
        </w:rPr>
        <w:t xml:space="preserve"> </w:t>
      </w:r>
      <w:r w:rsidRPr="00D86352">
        <w:rPr>
          <w:rFonts w:ascii="Times New Roman" w:hAnsi="Times New Roman"/>
          <w:b/>
          <w:i/>
          <w:sz w:val="28"/>
          <w:szCs w:val="28"/>
        </w:rPr>
        <w:t>О</w:t>
      </w:r>
      <w:r w:rsidR="00367A03" w:rsidRPr="00D86352">
        <w:rPr>
          <w:rFonts w:ascii="Times New Roman" w:hAnsi="Times New Roman"/>
          <w:b/>
          <w:i/>
          <w:sz w:val="28"/>
          <w:szCs w:val="28"/>
        </w:rPr>
        <w:t>ценка нормативно-правовой базы, необходимой для функционирования и развития транспортной инфраструктуры поселения</w:t>
      </w:r>
      <w:r w:rsidRPr="00D86352">
        <w:rPr>
          <w:rFonts w:ascii="Times New Roman" w:hAnsi="Times New Roman"/>
          <w:b/>
          <w:i/>
          <w:sz w:val="28"/>
          <w:szCs w:val="28"/>
        </w:rPr>
        <w:t>.</w:t>
      </w:r>
    </w:p>
    <w:p w:rsidR="00617543" w:rsidRPr="00D86352" w:rsidRDefault="00617543" w:rsidP="00367A03">
      <w:pPr>
        <w:pStyle w:val="ConsPlusNormal"/>
        <w:ind w:firstLine="540"/>
        <w:jc w:val="both"/>
        <w:rPr>
          <w:rFonts w:ascii="Times New Roman" w:hAnsi="Times New Roman"/>
          <w:b/>
          <w:i/>
          <w:sz w:val="24"/>
          <w:szCs w:val="24"/>
        </w:rPr>
      </w:pP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Основными документами, определяющими порядок функционирования и развития транспортной инфраструктуры являются:</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1.</w:t>
      </w:r>
      <w:r w:rsidRPr="00D86352">
        <w:rPr>
          <w:rFonts w:ascii="Times New Roman" w:hAnsi="Times New Roman"/>
          <w:sz w:val="28"/>
          <w:szCs w:val="28"/>
        </w:rPr>
        <w:tab/>
        <w:t>Градостроительный кодекс Российской Федерации от 29.12.2004г. №190-ФЗ;</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2.</w:t>
      </w:r>
      <w:r w:rsidRPr="00D86352">
        <w:rPr>
          <w:rFonts w:ascii="Times New Roman" w:hAnsi="Times New Roman"/>
          <w:sz w:val="28"/>
          <w:szCs w:val="28"/>
        </w:rPr>
        <w:tab/>
        <w:t>Федеральный закон от 08.11.2007г. №257-ФЗ «Об автомобильных дорогах и о дорожной деятельности в РФ и о внесении изменений в отдельные законодательные акты Российской Федерации»;</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3.</w:t>
      </w:r>
      <w:r w:rsidRPr="00D86352">
        <w:rPr>
          <w:rFonts w:ascii="Times New Roman" w:hAnsi="Times New Roman"/>
          <w:sz w:val="28"/>
          <w:szCs w:val="28"/>
        </w:rPr>
        <w:tab/>
        <w:t>Федеральный закон от 10.12.1995г. №196-ФЗ «О безопасности дорожного движения»;</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4.</w:t>
      </w:r>
      <w:r w:rsidRPr="00D86352">
        <w:rPr>
          <w:rFonts w:ascii="Times New Roman" w:hAnsi="Times New Roman"/>
          <w:sz w:val="28"/>
          <w:szCs w:val="28"/>
        </w:rPr>
        <w:tab/>
        <w:t>Постановление Правительства РФ от 23.10.1993г. №1090 «О правилах дорожного движения»;</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5.</w:t>
      </w:r>
      <w:r w:rsidRPr="00D86352">
        <w:rPr>
          <w:rFonts w:ascii="Times New Roman" w:hAnsi="Times New Roman"/>
          <w:sz w:val="28"/>
          <w:szCs w:val="28"/>
        </w:rPr>
        <w:tab/>
        <w:t xml:space="preserve">Постановление Правительства РФ от 25.12.2015г. №1440 «Об </w:t>
      </w:r>
      <w:r w:rsidRPr="00D86352">
        <w:rPr>
          <w:rFonts w:ascii="Times New Roman" w:hAnsi="Times New Roman"/>
          <w:sz w:val="28"/>
          <w:szCs w:val="28"/>
        </w:rPr>
        <w:lastRenderedPageBreak/>
        <w:t>утверждении требований к программам комплексного развития транспортной инфраструктуры поселений, городских округов»;</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6.</w:t>
      </w:r>
      <w:r w:rsidRPr="00D86352">
        <w:rPr>
          <w:rFonts w:ascii="Times New Roman" w:hAnsi="Times New Roman"/>
          <w:sz w:val="28"/>
          <w:szCs w:val="28"/>
        </w:rPr>
        <w:tab/>
        <w:t>Генеральный план муниципального</w:t>
      </w:r>
      <w:r w:rsidR="00CF6078" w:rsidRPr="00D86352">
        <w:rPr>
          <w:rFonts w:ascii="Times New Roman" w:hAnsi="Times New Roman"/>
          <w:sz w:val="28"/>
          <w:szCs w:val="28"/>
        </w:rPr>
        <w:t xml:space="preserve">  образования   Залесовского</w:t>
      </w:r>
      <w:r w:rsidRPr="00D86352">
        <w:rPr>
          <w:rFonts w:ascii="Times New Roman" w:hAnsi="Times New Roman"/>
          <w:sz w:val="28"/>
          <w:szCs w:val="28"/>
        </w:rPr>
        <w:t xml:space="preserve">  сельсовет утвержден решением </w:t>
      </w:r>
      <w:r w:rsidR="00605E6D" w:rsidRPr="00D86352">
        <w:rPr>
          <w:rFonts w:ascii="Times New Roman" w:hAnsi="Times New Roman"/>
          <w:sz w:val="28"/>
          <w:szCs w:val="28"/>
        </w:rPr>
        <w:t>С</w:t>
      </w:r>
      <w:r w:rsidRPr="00D86352">
        <w:rPr>
          <w:rFonts w:ascii="Times New Roman" w:hAnsi="Times New Roman"/>
          <w:sz w:val="28"/>
          <w:szCs w:val="28"/>
        </w:rPr>
        <w:t>овета</w:t>
      </w:r>
      <w:r w:rsidR="00605E6D" w:rsidRPr="00D86352">
        <w:rPr>
          <w:rFonts w:ascii="Times New Roman" w:hAnsi="Times New Roman"/>
          <w:sz w:val="28"/>
          <w:szCs w:val="28"/>
        </w:rPr>
        <w:t xml:space="preserve"> депутатов </w:t>
      </w:r>
      <w:r w:rsidRPr="00D86352">
        <w:rPr>
          <w:rFonts w:ascii="Times New Roman" w:hAnsi="Times New Roman"/>
          <w:sz w:val="28"/>
          <w:szCs w:val="28"/>
        </w:rPr>
        <w:t xml:space="preserve"> </w:t>
      </w:r>
      <w:r w:rsidR="00CF6078" w:rsidRPr="00D86352">
        <w:rPr>
          <w:rFonts w:ascii="Times New Roman" w:hAnsi="Times New Roman"/>
          <w:sz w:val="28"/>
          <w:szCs w:val="28"/>
        </w:rPr>
        <w:t xml:space="preserve"> Залесовского</w:t>
      </w:r>
      <w:r w:rsidRPr="00D86352">
        <w:rPr>
          <w:rFonts w:ascii="Times New Roman" w:hAnsi="Times New Roman"/>
          <w:sz w:val="28"/>
          <w:szCs w:val="28"/>
        </w:rPr>
        <w:t xml:space="preserve"> сельсовета  Красногвардейского  района  Оренбургской  области №</w:t>
      </w:r>
      <w:r w:rsidR="00CF6078" w:rsidRPr="00D86352">
        <w:rPr>
          <w:rFonts w:ascii="Times New Roman" w:hAnsi="Times New Roman"/>
          <w:sz w:val="28"/>
          <w:szCs w:val="28"/>
        </w:rPr>
        <w:t xml:space="preserve">  27/2 от 11</w:t>
      </w:r>
      <w:r w:rsidRPr="00D86352">
        <w:rPr>
          <w:rFonts w:ascii="Times New Roman" w:hAnsi="Times New Roman"/>
          <w:sz w:val="28"/>
          <w:szCs w:val="28"/>
        </w:rPr>
        <w:t xml:space="preserve">.12.2013г.      </w:t>
      </w: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7.</w:t>
      </w:r>
      <w:r w:rsidRPr="00D86352">
        <w:rPr>
          <w:rFonts w:ascii="Times New Roman" w:hAnsi="Times New Roman"/>
          <w:sz w:val="28"/>
          <w:szCs w:val="28"/>
        </w:rPr>
        <w:tab/>
        <w:t>Нормативы градостроительного проектирования муниципального</w:t>
      </w:r>
      <w:r w:rsidR="00CF6078" w:rsidRPr="00D86352">
        <w:rPr>
          <w:rFonts w:ascii="Times New Roman" w:hAnsi="Times New Roman"/>
          <w:sz w:val="28"/>
          <w:szCs w:val="28"/>
        </w:rPr>
        <w:t xml:space="preserve">  образования   Залесовский </w:t>
      </w:r>
      <w:r w:rsidRPr="00D86352">
        <w:rPr>
          <w:rFonts w:ascii="Times New Roman" w:hAnsi="Times New Roman"/>
          <w:sz w:val="28"/>
          <w:szCs w:val="28"/>
        </w:rPr>
        <w:t xml:space="preserve">  сельсовет.</w:t>
      </w:r>
    </w:p>
    <w:p w:rsidR="00367A0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Нормативно – правовая база необходимая для функционирования и развития транспортной инфраструктуры сформирована.</w:t>
      </w:r>
    </w:p>
    <w:p w:rsidR="00367A03" w:rsidRPr="00D86352" w:rsidRDefault="00367A03" w:rsidP="00367A03">
      <w:pPr>
        <w:pStyle w:val="ConsPlusNormal"/>
        <w:ind w:firstLine="540"/>
        <w:jc w:val="both"/>
        <w:rPr>
          <w:rFonts w:ascii="Times New Roman" w:hAnsi="Times New Roman"/>
          <w:sz w:val="28"/>
          <w:szCs w:val="28"/>
        </w:rPr>
      </w:pPr>
    </w:p>
    <w:p w:rsidR="00367A03" w:rsidRPr="00D86352" w:rsidRDefault="00DA315E" w:rsidP="00367A03">
      <w:pPr>
        <w:pStyle w:val="ConsPlusNormal"/>
        <w:ind w:firstLine="540"/>
        <w:jc w:val="both"/>
        <w:rPr>
          <w:rFonts w:ascii="Times New Roman" w:hAnsi="Times New Roman"/>
          <w:b/>
          <w:i/>
          <w:sz w:val="28"/>
          <w:szCs w:val="28"/>
        </w:rPr>
      </w:pPr>
      <w:r w:rsidRPr="00D86352">
        <w:rPr>
          <w:rFonts w:ascii="Times New Roman" w:hAnsi="Times New Roman"/>
          <w:b/>
          <w:i/>
          <w:sz w:val="28"/>
          <w:szCs w:val="28"/>
        </w:rPr>
        <w:t>2.13.</w:t>
      </w:r>
      <w:r w:rsidR="00367A03" w:rsidRPr="00D86352">
        <w:rPr>
          <w:rFonts w:ascii="Times New Roman" w:hAnsi="Times New Roman"/>
          <w:b/>
          <w:i/>
          <w:sz w:val="28"/>
          <w:szCs w:val="28"/>
        </w:rPr>
        <w:t xml:space="preserve"> </w:t>
      </w:r>
      <w:r w:rsidRPr="00D86352">
        <w:rPr>
          <w:rFonts w:ascii="Times New Roman" w:hAnsi="Times New Roman"/>
          <w:b/>
          <w:i/>
          <w:sz w:val="28"/>
          <w:szCs w:val="28"/>
        </w:rPr>
        <w:t>О</w:t>
      </w:r>
      <w:r w:rsidR="00367A03" w:rsidRPr="00D86352">
        <w:rPr>
          <w:rFonts w:ascii="Times New Roman" w:hAnsi="Times New Roman"/>
          <w:b/>
          <w:i/>
          <w:sz w:val="28"/>
          <w:szCs w:val="28"/>
        </w:rPr>
        <w:t>ценка   финансирования транспортной инфраструктуры.</w:t>
      </w:r>
    </w:p>
    <w:p w:rsidR="005A0F95" w:rsidRPr="00D86352" w:rsidRDefault="003E255B" w:rsidP="005A0F95">
      <w:pPr>
        <w:pStyle w:val="ConsPlusNormal"/>
        <w:ind w:firstLine="540"/>
        <w:jc w:val="both"/>
        <w:rPr>
          <w:rFonts w:ascii="Times New Roman" w:hAnsi="Times New Roman"/>
          <w:sz w:val="28"/>
          <w:szCs w:val="28"/>
        </w:rPr>
      </w:pPr>
      <w:r w:rsidRPr="00D86352">
        <w:rPr>
          <w:rFonts w:ascii="Times New Roman" w:hAnsi="Times New Roman"/>
          <w:sz w:val="28"/>
          <w:szCs w:val="28"/>
        </w:rPr>
        <w:t xml:space="preserve">Финансирование работ по развитию, и </w:t>
      </w:r>
      <w:r w:rsidR="005A0F95" w:rsidRPr="00D86352">
        <w:rPr>
          <w:rFonts w:ascii="Times New Roman" w:hAnsi="Times New Roman"/>
          <w:sz w:val="28"/>
          <w:szCs w:val="28"/>
        </w:rPr>
        <w:t>капитальному ремонту</w:t>
      </w:r>
      <w:r w:rsidRPr="00D86352">
        <w:rPr>
          <w:rFonts w:ascii="Times New Roman" w:hAnsi="Times New Roman"/>
          <w:sz w:val="28"/>
          <w:szCs w:val="28"/>
        </w:rPr>
        <w:t xml:space="preserve"> улично-дорожной сети поселения производится из регионального и местного бюджетов, по состоянию на конец 2016 года ощущается </w:t>
      </w:r>
      <w:r w:rsidR="005A0F95" w:rsidRPr="00D86352">
        <w:rPr>
          <w:rFonts w:ascii="Times New Roman" w:hAnsi="Times New Roman"/>
          <w:sz w:val="28"/>
          <w:szCs w:val="28"/>
        </w:rPr>
        <w:t xml:space="preserve">острая </w:t>
      </w:r>
      <w:r w:rsidRPr="00D86352">
        <w:rPr>
          <w:rFonts w:ascii="Times New Roman" w:hAnsi="Times New Roman"/>
          <w:sz w:val="28"/>
          <w:szCs w:val="28"/>
        </w:rPr>
        <w:t>нехватка вышеуказанного финансирования.</w:t>
      </w:r>
      <w:r w:rsidR="005A0F95" w:rsidRPr="00D86352">
        <w:rPr>
          <w:rFonts w:ascii="Times New Roman" w:hAnsi="Times New Roman"/>
          <w:sz w:val="28"/>
          <w:szCs w:val="28"/>
        </w:rPr>
        <w:t xml:space="preserve">  До  настоящего  времени на мероприятия по строительству и реконструкции   дорог  общего пользования поселений муниципальным  образованиям не  выделялось средств из  областного  бюджета.</w:t>
      </w:r>
    </w:p>
    <w:p w:rsidR="00CF6084" w:rsidRPr="00D86352" w:rsidRDefault="003E255B" w:rsidP="005A0F95">
      <w:pPr>
        <w:pStyle w:val="ConsPlusNormal"/>
        <w:ind w:firstLine="540"/>
        <w:jc w:val="both"/>
        <w:rPr>
          <w:rFonts w:ascii="Times New Roman" w:hAnsi="Times New Roman"/>
          <w:sz w:val="28"/>
          <w:szCs w:val="28"/>
        </w:rPr>
      </w:pPr>
      <w:r w:rsidRPr="00D86352">
        <w:rPr>
          <w:rFonts w:ascii="Times New Roman" w:hAnsi="Times New Roman"/>
          <w:sz w:val="28"/>
          <w:szCs w:val="28"/>
        </w:rPr>
        <w:t>Строительство, содержание и ремонт муниципальных улиц и дорог осуществляется по договорам, заключенным по результатам проведения аукционов, запросов котировок и прямых договоров. Капитальный ремонт дорог выполняется в плановом порядке в объёме выделяемых денежных средств.</w:t>
      </w:r>
      <w:r w:rsidR="005A0F95" w:rsidRPr="00D86352">
        <w:rPr>
          <w:rFonts w:ascii="Times New Roman" w:hAnsi="Times New Roman"/>
          <w:sz w:val="28"/>
          <w:szCs w:val="28"/>
        </w:rPr>
        <w:t xml:space="preserve">  </w:t>
      </w:r>
    </w:p>
    <w:p w:rsidR="005A0F95" w:rsidRPr="00D86352" w:rsidRDefault="005A0F95" w:rsidP="005A0F95">
      <w:pPr>
        <w:pStyle w:val="ConsPlusNormal"/>
        <w:ind w:firstLine="540"/>
        <w:jc w:val="both"/>
        <w:rPr>
          <w:rFonts w:ascii="Times New Roman" w:hAnsi="Times New Roman"/>
          <w:color w:val="FF0000"/>
          <w:sz w:val="28"/>
          <w:szCs w:val="28"/>
        </w:rPr>
      </w:pPr>
    </w:p>
    <w:p w:rsidR="00E232CD" w:rsidRPr="00D86352" w:rsidRDefault="00406257" w:rsidP="003134A8">
      <w:pPr>
        <w:pStyle w:val="a4"/>
        <w:spacing w:before="0" w:beforeAutospacing="0" w:after="150" w:afterAutospacing="0"/>
        <w:jc w:val="center"/>
        <w:rPr>
          <w:b/>
          <w:bCs/>
          <w:sz w:val="28"/>
          <w:szCs w:val="28"/>
        </w:rPr>
      </w:pPr>
      <w:r w:rsidRPr="00D86352">
        <w:rPr>
          <w:b/>
          <w:bCs/>
          <w:sz w:val="28"/>
          <w:szCs w:val="28"/>
        </w:rPr>
        <w:t xml:space="preserve">Раздел  </w:t>
      </w:r>
      <w:r w:rsidR="00197E14" w:rsidRPr="00D86352">
        <w:rPr>
          <w:b/>
          <w:bCs/>
          <w:sz w:val="28"/>
          <w:szCs w:val="28"/>
        </w:rPr>
        <w:t xml:space="preserve">3 </w:t>
      </w:r>
      <w:r w:rsidR="00920029" w:rsidRPr="00D86352">
        <w:rPr>
          <w:b/>
          <w:bCs/>
          <w:sz w:val="28"/>
          <w:szCs w:val="28"/>
        </w:rPr>
        <w:t xml:space="preserve"> </w:t>
      </w:r>
      <w:r w:rsidR="00F96310" w:rsidRPr="00D86352">
        <w:rPr>
          <w:b/>
          <w:bCs/>
          <w:sz w:val="28"/>
          <w:szCs w:val="28"/>
        </w:rPr>
        <w:t>Прогноз транспортного спроса</w:t>
      </w:r>
      <w:r w:rsidR="00E232CD" w:rsidRPr="00D86352">
        <w:rPr>
          <w:b/>
          <w:bCs/>
          <w:sz w:val="28"/>
          <w:szCs w:val="28"/>
        </w:rPr>
        <w:t xml:space="preserve">, изменения  объемов и характера передвижения населения и перевозов груза на территории </w:t>
      </w:r>
      <w:r w:rsidRPr="00D86352">
        <w:rPr>
          <w:b/>
          <w:bCs/>
          <w:sz w:val="28"/>
          <w:szCs w:val="28"/>
        </w:rPr>
        <w:t>поселения</w:t>
      </w:r>
    </w:p>
    <w:p w:rsidR="002D63CD" w:rsidRPr="00D86352" w:rsidRDefault="00197E14" w:rsidP="002D63CD">
      <w:pPr>
        <w:pStyle w:val="ConsPlusNormal"/>
        <w:ind w:firstLine="540"/>
        <w:jc w:val="both"/>
        <w:rPr>
          <w:rFonts w:ascii="Times New Roman" w:hAnsi="Times New Roman"/>
          <w:b/>
          <w:i/>
          <w:sz w:val="28"/>
          <w:szCs w:val="28"/>
        </w:rPr>
      </w:pPr>
      <w:r w:rsidRPr="00D86352">
        <w:rPr>
          <w:rFonts w:ascii="Times New Roman" w:hAnsi="Times New Roman"/>
          <w:b/>
          <w:i/>
          <w:sz w:val="28"/>
          <w:szCs w:val="28"/>
        </w:rPr>
        <w:t>3.1</w:t>
      </w:r>
      <w:r w:rsidR="002D63CD" w:rsidRPr="00D86352">
        <w:rPr>
          <w:rFonts w:ascii="Times New Roman" w:hAnsi="Times New Roman"/>
          <w:b/>
          <w:i/>
          <w:sz w:val="28"/>
          <w:szCs w:val="28"/>
        </w:rPr>
        <w:t xml:space="preserve"> </w:t>
      </w:r>
      <w:r w:rsidRPr="00D86352">
        <w:rPr>
          <w:rFonts w:ascii="Times New Roman" w:hAnsi="Times New Roman"/>
          <w:b/>
          <w:i/>
          <w:sz w:val="28"/>
          <w:szCs w:val="28"/>
        </w:rPr>
        <w:t>П</w:t>
      </w:r>
      <w:r w:rsidR="002D63CD" w:rsidRPr="00D86352">
        <w:rPr>
          <w:rFonts w:ascii="Times New Roman" w:hAnsi="Times New Roman"/>
          <w:b/>
          <w:i/>
          <w:sz w:val="28"/>
          <w:szCs w:val="28"/>
        </w:rPr>
        <w:t>рогноз социально-экономического и градос</w:t>
      </w:r>
      <w:r w:rsidR="0041357F" w:rsidRPr="00D86352">
        <w:rPr>
          <w:rFonts w:ascii="Times New Roman" w:hAnsi="Times New Roman"/>
          <w:b/>
          <w:i/>
          <w:sz w:val="28"/>
          <w:szCs w:val="28"/>
        </w:rPr>
        <w:t>троительного развития поселения</w:t>
      </w:r>
      <w:r w:rsidRPr="00D86352">
        <w:rPr>
          <w:rFonts w:ascii="Times New Roman" w:hAnsi="Times New Roman"/>
          <w:b/>
          <w:i/>
          <w:sz w:val="28"/>
          <w:szCs w:val="28"/>
        </w:rPr>
        <w:t>.</w:t>
      </w:r>
    </w:p>
    <w:p w:rsidR="00C84AF7" w:rsidRPr="00D86352" w:rsidRDefault="00C84AF7" w:rsidP="00C84AF7">
      <w:pPr>
        <w:shd w:val="clear" w:color="auto" w:fill="FFFFFF"/>
        <w:tabs>
          <w:tab w:val="left" w:pos="709"/>
          <w:tab w:val="left" w:pos="9355"/>
        </w:tabs>
        <w:ind w:right="-1"/>
        <w:contextualSpacing/>
        <w:jc w:val="both"/>
        <w:rPr>
          <w:sz w:val="28"/>
          <w:szCs w:val="28"/>
          <w:lang w:bidi="en-US"/>
        </w:rPr>
      </w:pPr>
      <w:r w:rsidRPr="00D86352">
        <w:rPr>
          <w:sz w:val="28"/>
          <w:szCs w:val="28"/>
          <w:lang w:bidi="en-US"/>
        </w:rPr>
        <w:t xml:space="preserve">         Развитие социальной инфраструктуры предусматривает повышение качества жизни населения по основным сферам: образование, здравоохранение, культура, физкультура и спорт.</w:t>
      </w:r>
    </w:p>
    <w:p w:rsidR="00C84AF7" w:rsidRPr="00D86352" w:rsidRDefault="00C84AF7" w:rsidP="00C84AF7">
      <w:pPr>
        <w:shd w:val="clear" w:color="auto" w:fill="FFFFFF"/>
        <w:tabs>
          <w:tab w:val="left" w:pos="709"/>
          <w:tab w:val="left" w:pos="9355"/>
        </w:tabs>
        <w:ind w:right="-1"/>
        <w:contextualSpacing/>
        <w:jc w:val="both"/>
        <w:rPr>
          <w:bCs/>
          <w:sz w:val="28"/>
          <w:szCs w:val="28"/>
        </w:rPr>
      </w:pPr>
      <w:r w:rsidRPr="00D86352">
        <w:rPr>
          <w:sz w:val="28"/>
          <w:szCs w:val="28"/>
          <w:lang w:bidi="en-US"/>
        </w:rPr>
        <w:t xml:space="preserve">         </w:t>
      </w:r>
      <w:r w:rsidRPr="00D86352">
        <w:rPr>
          <w:bCs/>
          <w:sz w:val="28"/>
          <w:szCs w:val="28"/>
        </w:rPr>
        <w:t xml:space="preserve">Планируемое сохранение статуса сельсовета предполагает развитие внутрипоселковых социальных функций с целью достижения качества жизни населения, соответствующего нормативам. </w:t>
      </w:r>
    </w:p>
    <w:p w:rsidR="00C84AF7" w:rsidRPr="00D86352" w:rsidRDefault="00C84AF7" w:rsidP="00C84AF7">
      <w:pPr>
        <w:shd w:val="clear" w:color="auto" w:fill="FFFFFF"/>
        <w:tabs>
          <w:tab w:val="left" w:pos="709"/>
          <w:tab w:val="left" w:pos="9355"/>
        </w:tabs>
        <w:ind w:right="-1"/>
        <w:contextualSpacing/>
        <w:jc w:val="both"/>
        <w:rPr>
          <w:bCs/>
          <w:sz w:val="28"/>
          <w:szCs w:val="28"/>
        </w:rPr>
      </w:pPr>
      <w:r w:rsidRPr="00D86352">
        <w:rPr>
          <w:bCs/>
          <w:sz w:val="28"/>
          <w:szCs w:val="28"/>
        </w:rPr>
        <w:t xml:space="preserve">          Для определения необходимой потребности населения в учреждениях и предприятиях обслуживания использовались местные нормативы градостроительного проектирования.</w:t>
      </w:r>
    </w:p>
    <w:p w:rsidR="00C84AF7" w:rsidRPr="00D86352" w:rsidRDefault="00C84AF7" w:rsidP="00C84AF7">
      <w:pPr>
        <w:shd w:val="clear" w:color="auto" w:fill="FFFFFF"/>
        <w:tabs>
          <w:tab w:val="left" w:pos="709"/>
          <w:tab w:val="left" w:pos="9355"/>
        </w:tabs>
        <w:ind w:right="-1"/>
        <w:contextualSpacing/>
        <w:jc w:val="both"/>
        <w:rPr>
          <w:bCs/>
          <w:sz w:val="28"/>
          <w:szCs w:val="28"/>
        </w:rPr>
      </w:pPr>
      <w:r w:rsidRPr="00D86352">
        <w:rPr>
          <w:bCs/>
          <w:sz w:val="28"/>
          <w:szCs w:val="28"/>
        </w:rPr>
        <w:t xml:space="preserve">          Таким образом, с учетом проведенного анализа потребности в объектах социальной сферы, генеральным планом предлагается следующий перечень объектов капитального строительства местного значения и реконструкции существующих.</w:t>
      </w:r>
    </w:p>
    <w:p w:rsidR="00C84AF7" w:rsidRPr="00D86352" w:rsidRDefault="00C84AF7" w:rsidP="00C84AF7">
      <w:pPr>
        <w:shd w:val="clear" w:color="auto" w:fill="FFFFFF"/>
        <w:tabs>
          <w:tab w:val="left" w:pos="709"/>
          <w:tab w:val="left" w:pos="9355"/>
        </w:tabs>
        <w:ind w:right="-1"/>
        <w:contextualSpacing/>
        <w:jc w:val="both"/>
        <w:rPr>
          <w:b/>
          <w:bCs/>
          <w:sz w:val="28"/>
          <w:szCs w:val="28"/>
        </w:rPr>
      </w:pPr>
      <w:r w:rsidRPr="00D86352">
        <w:rPr>
          <w:b/>
          <w:bCs/>
          <w:sz w:val="28"/>
          <w:szCs w:val="28"/>
        </w:rPr>
        <w:t xml:space="preserve">         В сфере образования:</w:t>
      </w:r>
    </w:p>
    <w:p w:rsidR="00C84AF7" w:rsidRPr="00D86352" w:rsidRDefault="00C84AF7" w:rsidP="00C84AF7">
      <w:pPr>
        <w:shd w:val="clear" w:color="auto" w:fill="FFFFFF"/>
        <w:tabs>
          <w:tab w:val="left" w:pos="709"/>
        </w:tabs>
        <w:jc w:val="both"/>
        <w:rPr>
          <w:sz w:val="28"/>
          <w:szCs w:val="28"/>
        </w:rPr>
      </w:pPr>
      <w:r w:rsidRPr="00D86352">
        <w:rPr>
          <w:sz w:val="28"/>
          <w:szCs w:val="28"/>
          <w:shd w:val="clear" w:color="auto" w:fill="FFFFFF"/>
        </w:rPr>
        <w:t xml:space="preserve">   </w:t>
      </w:r>
      <w:r w:rsidR="00330356" w:rsidRPr="00D86352">
        <w:rPr>
          <w:sz w:val="28"/>
          <w:szCs w:val="28"/>
          <w:shd w:val="clear" w:color="auto" w:fill="FFFFFF"/>
        </w:rPr>
        <w:t xml:space="preserve">      Школа в  с. Залесово</w:t>
      </w:r>
      <w:r w:rsidRPr="00D86352">
        <w:rPr>
          <w:sz w:val="28"/>
          <w:szCs w:val="28"/>
          <w:shd w:val="clear" w:color="auto" w:fill="FFFFFF"/>
        </w:rPr>
        <w:t xml:space="preserve"> введена в</w:t>
      </w:r>
      <w:r w:rsidR="00330356" w:rsidRPr="00D86352">
        <w:rPr>
          <w:sz w:val="28"/>
          <w:szCs w:val="28"/>
          <w:shd w:val="clear" w:color="auto" w:fill="FFFFFF"/>
        </w:rPr>
        <w:t xml:space="preserve"> эксплуатацию  в 1968 году </w:t>
      </w:r>
      <w:r w:rsidRPr="00D86352">
        <w:rPr>
          <w:sz w:val="28"/>
          <w:szCs w:val="28"/>
          <w:shd w:val="clear" w:color="auto" w:fill="FFFFFF"/>
        </w:rPr>
        <w:t>. Согласно СТП района в здании необходимо провести капитальный ремонт</w:t>
      </w:r>
      <w:r w:rsidR="00330356" w:rsidRPr="00D86352">
        <w:rPr>
          <w:sz w:val="28"/>
          <w:szCs w:val="28"/>
          <w:shd w:val="clear" w:color="auto" w:fill="FFFFFF"/>
        </w:rPr>
        <w:t xml:space="preserve"> полов .</w:t>
      </w:r>
      <w:r w:rsidRPr="00D86352">
        <w:rPr>
          <w:sz w:val="28"/>
          <w:szCs w:val="28"/>
          <w:shd w:val="clear" w:color="auto" w:fill="FFFFFF"/>
        </w:rPr>
        <w:t xml:space="preserve"> </w:t>
      </w:r>
      <w:r w:rsidR="00330356" w:rsidRPr="00D86352">
        <w:rPr>
          <w:sz w:val="28"/>
          <w:szCs w:val="28"/>
          <w:shd w:val="clear" w:color="auto" w:fill="FFFFFF"/>
        </w:rPr>
        <w:t xml:space="preserve"> Проектная мощность школы составляет 150 мест. </w:t>
      </w:r>
    </w:p>
    <w:p w:rsidR="00C84AF7" w:rsidRPr="00D86352" w:rsidRDefault="00C84AF7" w:rsidP="00C84AF7">
      <w:pPr>
        <w:shd w:val="clear" w:color="auto" w:fill="FFFFFF"/>
        <w:tabs>
          <w:tab w:val="left" w:pos="709"/>
          <w:tab w:val="left" w:pos="9355"/>
        </w:tabs>
        <w:ind w:right="-1"/>
        <w:contextualSpacing/>
        <w:jc w:val="both"/>
        <w:rPr>
          <w:b/>
          <w:bCs/>
          <w:sz w:val="28"/>
          <w:szCs w:val="28"/>
        </w:rPr>
      </w:pPr>
      <w:r w:rsidRPr="00D86352">
        <w:rPr>
          <w:b/>
          <w:bCs/>
          <w:sz w:val="28"/>
          <w:szCs w:val="28"/>
        </w:rPr>
        <w:t xml:space="preserve">     В сфере культуры:</w:t>
      </w:r>
    </w:p>
    <w:p w:rsidR="00330356" w:rsidRPr="00D86352" w:rsidRDefault="00C84AF7" w:rsidP="00C84AF7">
      <w:pPr>
        <w:widowControl w:val="0"/>
        <w:tabs>
          <w:tab w:val="left" w:pos="567"/>
          <w:tab w:val="left" w:pos="709"/>
        </w:tabs>
        <w:contextualSpacing/>
        <w:rPr>
          <w:sz w:val="28"/>
          <w:szCs w:val="28"/>
        </w:rPr>
      </w:pPr>
      <w:r w:rsidRPr="00D86352">
        <w:rPr>
          <w:bCs/>
          <w:sz w:val="28"/>
          <w:szCs w:val="28"/>
        </w:rPr>
        <w:t xml:space="preserve">      </w:t>
      </w:r>
      <w:r w:rsidR="00330356" w:rsidRPr="00D86352">
        <w:rPr>
          <w:sz w:val="28"/>
          <w:szCs w:val="28"/>
        </w:rPr>
        <w:t xml:space="preserve"> Залесовский </w:t>
      </w:r>
      <w:r w:rsidRPr="00D86352">
        <w:rPr>
          <w:sz w:val="28"/>
          <w:szCs w:val="28"/>
        </w:rPr>
        <w:t xml:space="preserve">сельсовет достаточно обеспечен учреждениями культуры и искусств, но здание </w:t>
      </w:r>
      <w:r w:rsidR="00330356" w:rsidRPr="00D86352">
        <w:rPr>
          <w:sz w:val="28"/>
          <w:szCs w:val="28"/>
        </w:rPr>
        <w:t>и оборудование требует капитального ремонта.</w:t>
      </w:r>
    </w:p>
    <w:p w:rsidR="004E032D" w:rsidRPr="00D86352" w:rsidRDefault="00C84AF7" w:rsidP="004E032D">
      <w:pPr>
        <w:widowControl w:val="0"/>
        <w:tabs>
          <w:tab w:val="left" w:pos="567"/>
          <w:tab w:val="left" w:pos="709"/>
        </w:tabs>
        <w:contextualSpacing/>
        <w:rPr>
          <w:sz w:val="28"/>
          <w:szCs w:val="28"/>
        </w:rPr>
      </w:pPr>
      <w:r w:rsidRPr="00D86352">
        <w:rPr>
          <w:sz w:val="28"/>
          <w:szCs w:val="28"/>
        </w:rPr>
        <w:lastRenderedPageBreak/>
        <w:t xml:space="preserve">  </w:t>
      </w:r>
      <w:r w:rsidR="004E032D" w:rsidRPr="00D86352">
        <w:rPr>
          <w:sz w:val="28"/>
          <w:szCs w:val="28"/>
          <w:shd w:val="clear" w:color="auto" w:fill="FFFFFF"/>
        </w:rPr>
        <w:t xml:space="preserve">Проектная мощность </w:t>
      </w:r>
      <w:r w:rsidRPr="00D86352">
        <w:rPr>
          <w:sz w:val="28"/>
          <w:szCs w:val="28"/>
        </w:rPr>
        <w:t>Дом</w:t>
      </w:r>
      <w:r w:rsidR="004E032D" w:rsidRPr="00D86352">
        <w:rPr>
          <w:sz w:val="28"/>
          <w:szCs w:val="28"/>
        </w:rPr>
        <w:t>а культуры в  с. Залесово (25</w:t>
      </w:r>
      <w:r w:rsidRPr="00D86352">
        <w:rPr>
          <w:sz w:val="28"/>
          <w:szCs w:val="28"/>
        </w:rPr>
        <w:t>0 мест).</w:t>
      </w:r>
    </w:p>
    <w:p w:rsidR="004E032D" w:rsidRPr="00D86352" w:rsidRDefault="004E032D" w:rsidP="004E032D">
      <w:pPr>
        <w:widowControl w:val="0"/>
        <w:tabs>
          <w:tab w:val="left" w:pos="567"/>
          <w:tab w:val="left" w:pos="709"/>
        </w:tabs>
        <w:contextualSpacing/>
        <w:rPr>
          <w:sz w:val="28"/>
          <w:szCs w:val="28"/>
        </w:rPr>
      </w:pPr>
      <w:r w:rsidRPr="00D86352">
        <w:rPr>
          <w:b/>
          <w:bCs/>
          <w:sz w:val="28"/>
          <w:szCs w:val="28"/>
        </w:rPr>
        <w:t xml:space="preserve">        В сфере спорта </w:t>
      </w:r>
    </w:p>
    <w:p w:rsidR="004E032D" w:rsidRPr="00D86352" w:rsidRDefault="004E032D" w:rsidP="004E032D">
      <w:pPr>
        <w:ind w:firstLine="709"/>
        <w:rPr>
          <w:sz w:val="28"/>
          <w:szCs w:val="28"/>
        </w:rPr>
      </w:pPr>
    </w:p>
    <w:p w:rsidR="004E032D" w:rsidRPr="00D86352" w:rsidRDefault="004E032D" w:rsidP="004E032D">
      <w:pPr>
        <w:pStyle w:val="S"/>
        <w:rPr>
          <w:i/>
        </w:rPr>
      </w:pPr>
      <w:r w:rsidRPr="00D86352">
        <w:t xml:space="preserve">На территории сельсовета спортивные учреждения отсутствуют.  Объекты физической культуры и спорта общего пользования существуют только при  школах (спортзалы). </w:t>
      </w:r>
    </w:p>
    <w:p w:rsidR="00C84AF7" w:rsidRPr="00D86352" w:rsidRDefault="00C84AF7" w:rsidP="004E032D">
      <w:pPr>
        <w:widowControl w:val="0"/>
        <w:tabs>
          <w:tab w:val="left" w:pos="567"/>
          <w:tab w:val="left" w:pos="709"/>
        </w:tabs>
        <w:contextualSpacing/>
        <w:rPr>
          <w:sz w:val="28"/>
          <w:szCs w:val="28"/>
        </w:rPr>
      </w:pPr>
    </w:p>
    <w:p w:rsidR="00C84AF7" w:rsidRPr="00D86352" w:rsidRDefault="00C84AF7" w:rsidP="00C84AF7">
      <w:pPr>
        <w:tabs>
          <w:tab w:val="left" w:pos="709"/>
        </w:tabs>
        <w:spacing w:before="240"/>
        <w:contextualSpacing/>
        <w:jc w:val="both"/>
        <w:rPr>
          <w:b/>
          <w:sz w:val="28"/>
          <w:szCs w:val="28"/>
        </w:rPr>
      </w:pPr>
      <w:r w:rsidRPr="00D86352">
        <w:rPr>
          <w:b/>
          <w:sz w:val="28"/>
          <w:szCs w:val="28"/>
        </w:rPr>
        <w:t xml:space="preserve">         В сфере здравоохранения:</w:t>
      </w:r>
    </w:p>
    <w:p w:rsidR="00C84AF7" w:rsidRPr="00D86352" w:rsidRDefault="004E032D" w:rsidP="00C84AF7">
      <w:pPr>
        <w:shd w:val="clear" w:color="auto" w:fill="FFFFFF"/>
        <w:tabs>
          <w:tab w:val="left" w:pos="709"/>
          <w:tab w:val="num" w:pos="851"/>
        </w:tabs>
        <w:contextualSpacing/>
        <w:jc w:val="both"/>
        <w:rPr>
          <w:sz w:val="28"/>
          <w:szCs w:val="28"/>
        </w:rPr>
      </w:pPr>
      <w:r w:rsidRPr="00D86352">
        <w:rPr>
          <w:sz w:val="28"/>
          <w:szCs w:val="28"/>
        </w:rPr>
        <w:t xml:space="preserve">         П</w:t>
      </w:r>
      <w:r w:rsidR="00C84AF7" w:rsidRPr="00D86352">
        <w:rPr>
          <w:sz w:val="28"/>
          <w:szCs w:val="28"/>
        </w:rPr>
        <w:t xml:space="preserve">отребность в медицинской обеспеченности возрастет и возникнет необходимость в расширении путем реконструкции существующего здания </w:t>
      </w:r>
      <w:r w:rsidRPr="00D86352">
        <w:rPr>
          <w:sz w:val="28"/>
          <w:szCs w:val="28"/>
        </w:rPr>
        <w:t xml:space="preserve"> ФАПа в  с. Залесово</w:t>
      </w:r>
      <w:r w:rsidR="00C84AF7" w:rsidRPr="00D86352">
        <w:rPr>
          <w:sz w:val="28"/>
          <w:szCs w:val="28"/>
        </w:rPr>
        <w:t>. Нормативная потребность состави</w:t>
      </w:r>
      <w:r w:rsidRPr="00D86352">
        <w:rPr>
          <w:sz w:val="28"/>
          <w:szCs w:val="28"/>
        </w:rPr>
        <w:t>т 25</w:t>
      </w:r>
      <w:r w:rsidR="00C84AF7" w:rsidRPr="00D86352">
        <w:rPr>
          <w:sz w:val="28"/>
          <w:szCs w:val="28"/>
        </w:rPr>
        <w:t xml:space="preserve">  посещений в день.</w:t>
      </w:r>
    </w:p>
    <w:p w:rsidR="00C84AF7" w:rsidRPr="00D86352" w:rsidRDefault="00C84AF7" w:rsidP="00C84AF7">
      <w:pPr>
        <w:shd w:val="clear" w:color="auto" w:fill="FFFFFF"/>
        <w:tabs>
          <w:tab w:val="left" w:pos="709"/>
          <w:tab w:val="num" w:pos="851"/>
        </w:tabs>
        <w:contextualSpacing/>
        <w:jc w:val="both"/>
        <w:rPr>
          <w:color w:val="FF0000"/>
          <w:sz w:val="28"/>
          <w:szCs w:val="28"/>
        </w:rPr>
      </w:pPr>
      <w:r w:rsidRPr="00D86352">
        <w:rPr>
          <w:sz w:val="28"/>
          <w:szCs w:val="28"/>
        </w:rPr>
        <w:t xml:space="preserve">          Необходимо обновление и пополнение материально-технической базы учреждений здравоохранения.</w:t>
      </w:r>
    </w:p>
    <w:p w:rsidR="00C84AF7" w:rsidRPr="00D86352" w:rsidRDefault="00C84AF7" w:rsidP="00C84AF7">
      <w:pPr>
        <w:shd w:val="clear" w:color="auto" w:fill="FFFFFF"/>
        <w:tabs>
          <w:tab w:val="left" w:pos="709"/>
          <w:tab w:val="num" w:pos="851"/>
        </w:tabs>
        <w:contextualSpacing/>
        <w:jc w:val="both"/>
        <w:rPr>
          <w:sz w:val="28"/>
          <w:szCs w:val="28"/>
        </w:rPr>
      </w:pPr>
      <w:r w:rsidRPr="00D86352">
        <w:rPr>
          <w:sz w:val="28"/>
          <w:szCs w:val="28"/>
        </w:rPr>
        <w:t xml:space="preserve">         Аптек на территории сельсовета нет. </w:t>
      </w:r>
    </w:p>
    <w:p w:rsidR="00C84AF7" w:rsidRPr="00D86352" w:rsidRDefault="00C84AF7" w:rsidP="00617543">
      <w:pPr>
        <w:pStyle w:val="ConsPlusNormal"/>
        <w:ind w:firstLine="540"/>
        <w:jc w:val="both"/>
        <w:rPr>
          <w:rFonts w:ascii="Times New Roman" w:hAnsi="Times New Roman"/>
          <w:sz w:val="28"/>
          <w:szCs w:val="28"/>
        </w:rPr>
      </w:pPr>
    </w:p>
    <w:p w:rsidR="00617543" w:rsidRPr="00D86352" w:rsidRDefault="00617543" w:rsidP="00617543">
      <w:pPr>
        <w:pStyle w:val="ConsPlusNormal"/>
        <w:ind w:firstLine="540"/>
        <w:jc w:val="both"/>
        <w:rPr>
          <w:rFonts w:ascii="Times New Roman" w:hAnsi="Times New Roman"/>
          <w:sz w:val="28"/>
          <w:szCs w:val="28"/>
        </w:rPr>
      </w:pPr>
      <w:r w:rsidRPr="00D86352">
        <w:rPr>
          <w:rFonts w:ascii="Times New Roman" w:hAnsi="Times New Roman"/>
          <w:sz w:val="28"/>
          <w:szCs w:val="28"/>
        </w:rPr>
        <w:t>Из большего числа нормативных критериев (обеспеченность школами, детскими дошкольными учреждениями, объектами культуры, инженерными сетями, дорогами и др.) наиболее приоритетными является обеспеченность жителей жильем, удовлетворительное состояние дорог населенных пунктов, газификация населенных пунктов.</w:t>
      </w:r>
    </w:p>
    <w:p w:rsidR="00BE3E98" w:rsidRPr="00D86352" w:rsidRDefault="00BE3E98" w:rsidP="00BE3E98">
      <w:pPr>
        <w:shd w:val="clear" w:color="auto" w:fill="FFFFFF"/>
        <w:tabs>
          <w:tab w:val="left" w:pos="709"/>
          <w:tab w:val="left" w:pos="9355"/>
        </w:tabs>
        <w:ind w:right="-1"/>
        <w:contextualSpacing/>
        <w:jc w:val="both"/>
        <w:rPr>
          <w:bCs/>
          <w:sz w:val="28"/>
          <w:szCs w:val="28"/>
        </w:rPr>
      </w:pPr>
      <w:r w:rsidRPr="00D86352">
        <w:rPr>
          <w:sz w:val="28"/>
          <w:szCs w:val="28"/>
          <w:lang w:bidi="en-US"/>
        </w:rPr>
        <w:t xml:space="preserve">             </w:t>
      </w:r>
      <w:r w:rsidRPr="00D86352">
        <w:rPr>
          <w:bCs/>
          <w:sz w:val="28"/>
          <w:szCs w:val="28"/>
        </w:rPr>
        <w:t xml:space="preserve">Планируемое сохранение статуса сельсовета предполагает развитие внутрипоселковых социальных функций с целью достижения качества жизни населения, соответствующего нормативам. </w:t>
      </w:r>
    </w:p>
    <w:p w:rsidR="0041357F" w:rsidRPr="00D86352" w:rsidRDefault="00BE3E98" w:rsidP="00FF4BD9">
      <w:pPr>
        <w:shd w:val="clear" w:color="auto" w:fill="FFFFFF"/>
        <w:tabs>
          <w:tab w:val="left" w:pos="709"/>
          <w:tab w:val="left" w:pos="9355"/>
        </w:tabs>
        <w:ind w:right="-1"/>
        <w:contextualSpacing/>
        <w:jc w:val="both"/>
        <w:rPr>
          <w:rFonts w:eastAsia="Calibri"/>
          <w:sz w:val="28"/>
          <w:szCs w:val="28"/>
        </w:rPr>
      </w:pPr>
      <w:r w:rsidRPr="00D86352">
        <w:rPr>
          <w:bCs/>
          <w:sz w:val="28"/>
          <w:szCs w:val="28"/>
        </w:rPr>
        <w:t xml:space="preserve">          </w:t>
      </w:r>
      <w:r w:rsidR="0041357F" w:rsidRPr="00D86352">
        <w:rPr>
          <w:rFonts w:eastAsia="Calibri"/>
          <w:bCs/>
          <w:sz w:val="28"/>
          <w:szCs w:val="28"/>
        </w:rPr>
        <w:t>Базовыми принципами планирования террит</w:t>
      </w:r>
      <w:r w:rsidR="004E032D" w:rsidRPr="00D86352">
        <w:rPr>
          <w:rFonts w:eastAsia="Calibri"/>
          <w:bCs/>
          <w:sz w:val="28"/>
          <w:szCs w:val="28"/>
        </w:rPr>
        <w:t xml:space="preserve">ории муниципального образования  Залесовский </w:t>
      </w:r>
      <w:r w:rsidR="0041357F" w:rsidRPr="00D86352">
        <w:rPr>
          <w:rFonts w:eastAsia="Calibri"/>
          <w:sz w:val="28"/>
          <w:szCs w:val="28"/>
        </w:rPr>
        <w:t xml:space="preserve"> сельсовет на градостроительном уровне (планировка и застройка поселения) и основными направлениями развития жилой среды являются:</w:t>
      </w:r>
    </w:p>
    <w:p w:rsidR="0041357F" w:rsidRPr="00D86352" w:rsidRDefault="0041357F" w:rsidP="0041357F">
      <w:pPr>
        <w:jc w:val="both"/>
        <w:rPr>
          <w:rFonts w:eastAsia="Calibri"/>
          <w:sz w:val="28"/>
          <w:szCs w:val="28"/>
        </w:rPr>
      </w:pPr>
      <w:r w:rsidRPr="00D86352">
        <w:rPr>
          <w:rFonts w:eastAsia="Calibri"/>
          <w:sz w:val="28"/>
          <w:szCs w:val="28"/>
        </w:rPr>
        <w:t>- реорганизация поселковой среды, повышение её качества;</w:t>
      </w:r>
    </w:p>
    <w:p w:rsidR="0041357F" w:rsidRPr="00D86352" w:rsidRDefault="0041357F" w:rsidP="0041357F">
      <w:pPr>
        <w:jc w:val="both"/>
        <w:rPr>
          <w:rFonts w:eastAsia="Calibri"/>
          <w:sz w:val="28"/>
          <w:szCs w:val="28"/>
        </w:rPr>
      </w:pPr>
      <w:r w:rsidRPr="00D86352">
        <w:rPr>
          <w:rFonts w:eastAsia="Calibri"/>
          <w:sz w:val="28"/>
          <w:szCs w:val="28"/>
        </w:rPr>
        <w:t xml:space="preserve">- усиление связи мест проживания с местами приложения труда; </w:t>
      </w:r>
    </w:p>
    <w:p w:rsidR="0041357F" w:rsidRPr="00D86352" w:rsidRDefault="0041357F" w:rsidP="0041357F">
      <w:pPr>
        <w:jc w:val="both"/>
        <w:rPr>
          <w:rFonts w:eastAsia="Calibri"/>
          <w:sz w:val="28"/>
          <w:szCs w:val="28"/>
        </w:rPr>
      </w:pPr>
      <w:r w:rsidRPr="00D86352">
        <w:rPr>
          <w:rFonts w:eastAsia="Calibri"/>
          <w:sz w:val="28"/>
          <w:szCs w:val="28"/>
        </w:rPr>
        <w:t>-максимальный  учет  природно-экологических  и  санитарно-гигиенических ограничений;</w:t>
      </w:r>
    </w:p>
    <w:p w:rsidR="0041357F" w:rsidRPr="00D86352" w:rsidRDefault="0041357F" w:rsidP="0041357F">
      <w:pPr>
        <w:jc w:val="both"/>
        <w:rPr>
          <w:rFonts w:eastAsia="Calibri"/>
          <w:sz w:val="28"/>
          <w:szCs w:val="28"/>
        </w:rPr>
      </w:pPr>
      <w:r w:rsidRPr="00D86352">
        <w:rPr>
          <w:rFonts w:eastAsia="Calibri"/>
          <w:sz w:val="28"/>
          <w:szCs w:val="28"/>
        </w:rPr>
        <w:t>- размещение  производственных  объектов  преимущественно  в  пределах существующих производственных  зон  за  счет  упорядочения использования земельных участков;</w:t>
      </w:r>
    </w:p>
    <w:p w:rsidR="0041357F" w:rsidRPr="00D86352" w:rsidRDefault="0041357F" w:rsidP="0041357F">
      <w:pPr>
        <w:jc w:val="both"/>
        <w:rPr>
          <w:rFonts w:eastAsia="Calibri"/>
          <w:sz w:val="28"/>
          <w:szCs w:val="28"/>
        </w:rPr>
      </w:pPr>
      <w:r w:rsidRPr="00D86352">
        <w:rPr>
          <w:rFonts w:eastAsia="Calibri"/>
          <w:sz w:val="28"/>
          <w:szCs w:val="28"/>
        </w:rPr>
        <w:t xml:space="preserve">- создание жилых групп и отдельных усадеб на основе индивидуального адресного проектирования с детальным учетом потребностей социальных групп населения и потребностей каждой семьи;                                   </w:t>
      </w:r>
    </w:p>
    <w:p w:rsidR="0041357F" w:rsidRPr="00D86352" w:rsidRDefault="0041357F" w:rsidP="0041357F">
      <w:pPr>
        <w:jc w:val="both"/>
        <w:rPr>
          <w:rFonts w:eastAsia="Calibri"/>
          <w:sz w:val="28"/>
          <w:szCs w:val="28"/>
        </w:rPr>
      </w:pPr>
      <w:r w:rsidRPr="00D86352">
        <w:rPr>
          <w:rFonts w:eastAsia="Calibri"/>
          <w:sz w:val="28"/>
          <w:szCs w:val="28"/>
        </w:rPr>
        <w:t xml:space="preserve">- развитие различных вариантов кооперации элементов жилой среды (создание общих мест отдыха для пожилых людей и детей), строительство общих гаражей, хозяйственных построек – теплиц, сараев, погребов и других, возможных для объединения, объектов, что позволяет более рационально использовать территорию жилой застройки;                     </w:t>
      </w:r>
    </w:p>
    <w:p w:rsidR="0041357F" w:rsidRPr="00D86352" w:rsidRDefault="0041357F" w:rsidP="0041357F">
      <w:pPr>
        <w:jc w:val="both"/>
        <w:rPr>
          <w:rFonts w:eastAsia="Calibri"/>
          <w:sz w:val="28"/>
          <w:szCs w:val="28"/>
        </w:rPr>
      </w:pPr>
      <w:r w:rsidRPr="00D86352">
        <w:rPr>
          <w:rFonts w:eastAsia="Calibri"/>
          <w:sz w:val="28"/>
          <w:szCs w:val="28"/>
        </w:rPr>
        <w:t>-использование в планировке жилых территорий более разнообразных приемов с учетом рельефа местности и ориентации улиц и площадей.</w:t>
      </w:r>
    </w:p>
    <w:p w:rsidR="0041357F" w:rsidRPr="00D86352" w:rsidRDefault="0041357F" w:rsidP="0041357F">
      <w:pPr>
        <w:jc w:val="both"/>
        <w:rPr>
          <w:rFonts w:eastAsia="Calibri"/>
          <w:sz w:val="28"/>
          <w:szCs w:val="28"/>
        </w:rPr>
      </w:pPr>
      <w:r w:rsidRPr="00D86352">
        <w:rPr>
          <w:rFonts w:eastAsia="Calibri"/>
          <w:sz w:val="28"/>
          <w:szCs w:val="28"/>
        </w:rPr>
        <w:t xml:space="preserve">      Территориальное  развитие   рассматривается  с  позиций  размещения объектов капитального строительства (жилые дома на участках площадью, соответствующей утвержденным нормам градостроительного проектирования, а </w:t>
      </w:r>
      <w:r w:rsidRPr="00D86352">
        <w:rPr>
          <w:rFonts w:eastAsia="Calibri"/>
          <w:sz w:val="28"/>
          <w:szCs w:val="28"/>
        </w:rPr>
        <w:lastRenderedPageBreak/>
        <w:t>также комплексное развитие социальной и инженерной инфраструктуры) на свободных от застройки территориях, расположенных в пределах существующих границ населенных пунктов.</w:t>
      </w:r>
    </w:p>
    <w:p w:rsidR="0041357F" w:rsidRPr="00D86352" w:rsidRDefault="0041357F" w:rsidP="0041357F">
      <w:pPr>
        <w:jc w:val="both"/>
        <w:rPr>
          <w:rFonts w:eastAsia="Calibri"/>
          <w:sz w:val="28"/>
          <w:szCs w:val="28"/>
        </w:rPr>
      </w:pPr>
    </w:p>
    <w:p w:rsidR="0041357F" w:rsidRPr="00D86352" w:rsidRDefault="00197E14" w:rsidP="0041357F">
      <w:pPr>
        <w:pStyle w:val="ConsPlusNormal"/>
        <w:ind w:firstLine="540"/>
        <w:jc w:val="both"/>
        <w:rPr>
          <w:rFonts w:ascii="Times New Roman" w:hAnsi="Times New Roman"/>
          <w:b/>
          <w:i/>
          <w:sz w:val="28"/>
          <w:szCs w:val="28"/>
        </w:rPr>
      </w:pPr>
      <w:r w:rsidRPr="00D86352">
        <w:rPr>
          <w:rFonts w:ascii="Times New Roman" w:hAnsi="Times New Roman"/>
          <w:b/>
          <w:i/>
          <w:sz w:val="28"/>
          <w:szCs w:val="28"/>
        </w:rPr>
        <w:t>3.2.</w:t>
      </w:r>
      <w:r w:rsidR="0041357F" w:rsidRPr="00D86352">
        <w:rPr>
          <w:rFonts w:ascii="Times New Roman" w:hAnsi="Times New Roman"/>
          <w:b/>
          <w:i/>
          <w:sz w:val="28"/>
          <w:szCs w:val="28"/>
        </w:rPr>
        <w:t xml:space="preserve"> </w:t>
      </w:r>
      <w:r w:rsidRPr="00D86352">
        <w:rPr>
          <w:rFonts w:ascii="Times New Roman" w:hAnsi="Times New Roman"/>
          <w:b/>
          <w:i/>
          <w:sz w:val="28"/>
          <w:szCs w:val="28"/>
        </w:rPr>
        <w:t>П</w:t>
      </w:r>
      <w:r w:rsidR="0041357F" w:rsidRPr="00D86352">
        <w:rPr>
          <w:rFonts w:ascii="Times New Roman" w:hAnsi="Times New Roman"/>
          <w:b/>
          <w:i/>
          <w:sz w:val="28"/>
          <w:szCs w:val="28"/>
        </w:rPr>
        <w:t>рогноз транспортного спроса поселения, объемов и характера передвижения населения и перевозок грузов по видам транспорта, имеющегося на территории поселения</w:t>
      </w:r>
      <w:r w:rsidRPr="00D86352">
        <w:rPr>
          <w:rFonts w:ascii="Times New Roman" w:hAnsi="Times New Roman"/>
          <w:b/>
          <w:i/>
          <w:sz w:val="28"/>
          <w:szCs w:val="28"/>
        </w:rPr>
        <w:t>.</w:t>
      </w:r>
    </w:p>
    <w:p w:rsidR="00C84AF7" w:rsidRPr="00D86352" w:rsidRDefault="00C84AF7" w:rsidP="00C84AF7">
      <w:pPr>
        <w:tabs>
          <w:tab w:val="left" w:pos="567"/>
          <w:tab w:val="left" w:pos="709"/>
          <w:tab w:val="left" w:pos="1418"/>
        </w:tabs>
        <w:contextualSpacing/>
        <w:jc w:val="both"/>
        <w:rPr>
          <w:color w:val="000000"/>
          <w:sz w:val="28"/>
          <w:szCs w:val="28"/>
        </w:rPr>
      </w:pPr>
      <w:r w:rsidRPr="00D86352">
        <w:rPr>
          <w:color w:val="000000"/>
          <w:sz w:val="28"/>
          <w:szCs w:val="28"/>
        </w:rPr>
        <w:t xml:space="preserve">      Учитывая динамику роста парка легковых автомобилей, на период реализации Программы сохранится тенденция к снижению уровня перевозок пассажиров транспортом общего пользования.</w:t>
      </w:r>
    </w:p>
    <w:p w:rsidR="00C84AF7" w:rsidRPr="00D86352" w:rsidRDefault="00C84AF7" w:rsidP="00C84AF7">
      <w:pPr>
        <w:tabs>
          <w:tab w:val="left" w:pos="567"/>
          <w:tab w:val="left" w:pos="709"/>
          <w:tab w:val="left" w:pos="1418"/>
        </w:tabs>
        <w:contextualSpacing/>
        <w:jc w:val="both"/>
        <w:rPr>
          <w:color w:val="000000"/>
          <w:sz w:val="28"/>
          <w:szCs w:val="28"/>
        </w:rPr>
      </w:pPr>
      <w:r w:rsidRPr="00D86352">
        <w:rPr>
          <w:color w:val="000000"/>
          <w:sz w:val="28"/>
          <w:szCs w:val="28"/>
        </w:rPr>
        <w:t>Отсутствие центров концентрации рабочих мест, а также мест культурно-бытового обслуживания населения с широким спектром товаров и услуг на территории поселения приводит к большому числу трудовых и культурно-бытовых маятниковых миграций, с сохранением тенденции к их увеличению на период реализации Программы с использованием индивидуального транспорта.</w:t>
      </w:r>
    </w:p>
    <w:p w:rsidR="00C2378F" w:rsidRPr="00D86352" w:rsidRDefault="00C84AF7" w:rsidP="00C84AF7">
      <w:pPr>
        <w:tabs>
          <w:tab w:val="left" w:pos="567"/>
          <w:tab w:val="left" w:pos="709"/>
          <w:tab w:val="left" w:pos="1418"/>
        </w:tabs>
        <w:contextualSpacing/>
        <w:jc w:val="both"/>
        <w:rPr>
          <w:sz w:val="28"/>
          <w:szCs w:val="28"/>
        </w:rPr>
      </w:pPr>
      <w:r w:rsidRPr="00D86352">
        <w:rPr>
          <w:color w:val="000000"/>
          <w:sz w:val="28"/>
          <w:szCs w:val="28"/>
        </w:rPr>
        <w:t>Кризисные положения в экономике приводят к ухудшению спроса на рынке труда и к снижению роста уровня заработной платы, что в свою очередь ведет к увеличению числа трудовых маятниковых миграций с увеличением расстояний самих передвижений.</w:t>
      </w:r>
    </w:p>
    <w:p w:rsidR="00FF4BD9" w:rsidRPr="00D86352" w:rsidRDefault="00FF4BD9" w:rsidP="00185946">
      <w:pPr>
        <w:tabs>
          <w:tab w:val="left" w:pos="567"/>
          <w:tab w:val="left" w:pos="709"/>
          <w:tab w:val="left" w:pos="1418"/>
        </w:tabs>
        <w:contextualSpacing/>
        <w:jc w:val="both"/>
        <w:rPr>
          <w:sz w:val="28"/>
          <w:szCs w:val="28"/>
        </w:rPr>
      </w:pPr>
    </w:p>
    <w:p w:rsidR="00FF4BD9" w:rsidRPr="00D86352" w:rsidRDefault="00197E14" w:rsidP="00185946">
      <w:pPr>
        <w:tabs>
          <w:tab w:val="left" w:pos="567"/>
          <w:tab w:val="left" w:pos="709"/>
          <w:tab w:val="left" w:pos="1418"/>
        </w:tabs>
        <w:contextualSpacing/>
        <w:jc w:val="both"/>
        <w:rPr>
          <w:b/>
          <w:i/>
          <w:sz w:val="28"/>
          <w:szCs w:val="28"/>
        </w:rPr>
      </w:pPr>
      <w:r w:rsidRPr="00D86352">
        <w:rPr>
          <w:b/>
          <w:i/>
          <w:sz w:val="28"/>
          <w:szCs w:val="28"/>
        </w:rPr>
        <w:t>3.3.</w:t>
      </w:r>
      <w:r w:rsidR="00FF4BD9" w:rsidRPr="00D86352">
        <w:rPr>
          <w:b/>
          <w:i/>
          <w:sz w:val="28"/>
          <w:szCs w:val="28"/>
        </w:rPr>
        <w:t xml:space="preserve"> </w:t>
      </w:r>
      <w:r w:rsidRPr="00D86352">
        <w:rPr>
          <w:b/>
          <w:i/>
          <w:sz w:val="28"/>
          <w:szCs w:val="28"/>
        </w:rPr>
        <w:t>П</w:t>
      </w:r>
      <w:r w:rsidR="00FF4BD9" w:rsidRPr="00D86352">
        <w:rPr>
          <w:b/>
          <w:i/>
          <w:sz w:val="28"/>
          <w:szCs w:val="28"/>
        </w:rPr>
        <w:t>рогноз развития транспортной инфраструктуры по видам транспорта</w:t>
      </w:r>
      <w:r w:rsidRPr="00D86352">
        <w:rPr>
          <w:b/>
          <w:i/>
          <w:sz w:val="28"/>
          <w:szCs w:val="28"/>
        </w:rPr>
        <w:t>.</w:t>
      </w:r>
    </w:p>
    <w:p w:rsidR="00FF4BD9" w:rsidRPr="00D86352" w:rsidRDefault="00FF4BD9" w:rsidP="00185946">
      <w:pPr>
        <w:tabs>
          <w:tab w:val="left" w:pos="567"/>
          <w:tab w:val="left" w:pos="709"/>
          <w:tab w:val="left" w:pos="1418"/>
        </w:tabs>
        <w:contextualSpacing/>
        <w:jc w:val="both"/>
        <w:rPr>
          <w:i/>
          <w:sz w:val="28"/>
          <w:szCs w:val="28"/>
        </w:rPr>
      </w:pPr>
    </w:p>
    <w:p w:rsidR="00FF4BD9" w:rsidRPr="00D86352" w:rsidRDefault="00FF4BD9" w:rsidP="00185946">
      <w:pPr>
        <w:tabs>
          <w:tab w:val="left" w:pos="567"/>
          <w:tab w:val="left" w:pos="709"/>
          <w:tab w:val="left" w:pos="1418"/>
        </w:tabs>
        <w:contextualSpacing/>
        <w:jc w:val="both"/>
        <w:rPr>
          <w:sz w:val="28"/>
          <w:szCs w:val="28"/>
        </w:rPr>
      </w:pPr>
      <w:r w:rsidRPr="00D86352">
        <w:rPr>
          <w:sz w:val="28"/>
          <w:szCs w:val="28"/>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 и общественный пассажирский транспорт. Транспортная связь с районным  центром, населенными пунктами и внутри населенных пунктов будут осуществляться общественным транспортом (автобусное сообщение), автомобильным транспортом и пешеходным сообщением. Для целей обслуживания действующих производственных предприятий сохраняется использование грузового.</w:t>
      </w:r>
    </w:p>
    <w:p w:rsidR="00FF4BD9" w:rsidRPr="00D86352" w:rsidRDefault="00FF4BD9" w:rsidP="00185946">
      <w:pPr>
        <w:tabs>
          <w:tab w:val="left" w:pos="567"/>
          <w:tab w:val="left" w:pos="709"/>
          <w:tab w:val="left" w:pos="1418"/>
        </w:tabs>
        <w:contextualSpacing/>
        <w:jc w:val="both"/>
        <w:rPr>
          <w:sz w:val="28"/>
          <w:szCs w:val="28"/>
        </w:rPr>
      </w:pPr>
    </w:p>
    <w:p w:rsidR="00FF4BD9" w:rsidRPr="00D86352" w:rsidRDefault="00197E14" w:rsidP="00185946">
      <w:pPr>
        <w:tabs>
          <w:tab w:val="left" w:pos="567"/>
          <w:tab w:val="left" w:pos="709"/>
          <w:tab w:val="left" w:pos="1418"/>
        </w:tabs>
        <w:contextualSpacing/>
        <w:jc w:val="both"/>
        <w:rPr>
          <w:b/>
          <w:i/>
          <w:sz w:val="28"/>
          <w:szCs w:val="28"/>
        </w:rPr>
      </w:pPr>
      <w:r w:rsidRPr="00D86352">
        <w:rPr>
          <w:b/>
          <w:i/>
          <w:sz w:val="28"/>
          <w:szCs w:val="28"/>
        </w:rPr>
        <w:t>3.4.</w:t>
      </w:r>
      <w:r w:rsidR="00FF4BD9" w:rsidRPr="00D86352">
        <w:rPr>
          <w:b/>
          <w:i/>
          <w:sz w:val="28"/>
          <w:szCs w:val="28"/>
        </w:rPr>
        <w:t xml:space="preserve"> </w:t>
      </w:r>
      <w:r w:rsidRPr="00D86352">
        <w:rPr>
          <w:b/>
          <w:i/>
          <w:sz w:val="28"/>
          <w:szCs w:val="28"/>
        </w:rPr>
        <w:t>П</w:t>
      </w:r>
      <w:r w:rsidR="00FF4BD9" w:rsidRPr="00D86352">
        <w:rPr>
          <w:b/>
          <w:i/>
          <w:sz w:val="28"/>
          <w:szCs w:val="28"/>
        </w:rPr>
        <w:t>рогноз развития дорожной сети поселения</w:t>
      </w:r>
      <w:r w:rsidRPr="00D86352">
        <w:rPr>
          <w:b/>
          <w:i/>
          <w:sz w:val="28"/>
          <w:szCs w:val="28"/>
        </w:rPr>
        <w:t>.</w:t>
      </w:r>
    </w:p>
    <w:p w:rsidR="00FF4BD9" w:rsidRPr="00D86352" w:rsidRDefault="00FF4BD9" w:rsidP="00185946">
      <w:pPr>
        <w:tabs>
          <w:tab w:val="left" w:pos="567"/>
          <w:tab w:val="left" w:pos="709"/>
          <w:tab w:val="left" w:pos="1418"/>
        </w:tabs>
        <w:contextualSpacing/>
        <w:jc w:val="both"/>
        <w:rPr>
          <w:i/>
          <w:sz w:val="28"/>
          <w:szCs w:val="28"/>
        </w:rPr>
      </w:pPr>
    </w:p>
    <w:p w:rsidR="00FF4BD9" w:rsidRPr="00D86352" w:rsidRDefault="00FF4BD9" w:rsidP="00FF4BD9">
      <w:pPr>
        <w:ind w:firstLine="567"/>
        <w:jc w:val="both"/>
        <w:rPr>
          <w:sz w:val="28"/>
          <w:szCs w:val="28"/>
        </w:rPr>
      </w:pPr>
      <w:r w:rsidRPr="00D86352">
        <w:rPr>
          <w:sz w:val="28"/>
          <w:szCs w:val="28"/>
        </w:rPr>
        <w:t>Основными направлениями развития дорожной сети поселения в период реализации Программы будет являться увеличение протяженности, соответствующим нормативным требованиям, автомобильных дорог общего пользования за счет ремонта, капитального ремонта, реконструкции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w:t>
      </w:r>
      <w:r w:rsidR="00C321D9" w:rsidRPr="00D86352">
        <w:rPr>
          <w:sz w:val="28"/>
          <w:szCs w:val="28"/>
        </w:rPr>
        <w:t>ва и безопасности дорожной сети,</w:t>
      </w:r>
      <w:r w:rsidR="00A75995" w:rsidRPr="00D86352">
        <w:rPr>
          <w:sz w:val="28"/>
          <w:szCs w:val="28"/>
        </w:rPr>
        <w:t xml:space="preserve"> </w:t>
      </w:r>
      <w:r w:rsidR="00C321D9" w:rsidRPr="00D86352">
        <w:rPr>
          <w:sz w:val="28"/>
          <w:szCs w:val="28"/>
        </w:rPr>
        <w:t>строительства т</w:t>
      </w:r>
      <w:r w:rsidR="00A75995" w:rsidRPr="00D86352">
        <w:rPr>
          <w:sz w:val="28"/>
          <w:szCs w:val="28"/>
        </w:rPr>
        <w:t>ротуар</w:t>
      </w:r>
      <w:r w:rsidR="00C321D9" w:rsidRPr="00D86352">
        <w:rPr>
          <w:sz w:val="28"/>
          <w:szCs w:val="28"/>
        </w:rPr>
        <w:t>ов</w:t>
      </w:r>
      <w:r w:rsidR="00A75995" w:rsidRPr="00D86352">
        <w:rPr>
          <w:sz w:val="28"/>
          <w:szCs w:val="28"/>
        </w:rPr>
        <w:t>, велосипедны</w:t>
      </w:r>
      <w:r w:rsidR="00C321D9" w:rsidRPr="00D86352">
        <w:rPr>
          <w:sz w:val="28"/>
          <w:szCs w:val="28"/>
        </w:rPr>
        <w:t xml:space="preserve">х </w:t>
      </w:r>
      <w:r w:rsidR="00A75995" w:rsidRPr="00D86352">
        <w:rPr>
          <w:sz w:val="28"/>
          <w:szCs w:val="28"/>
        </w:rPr>
        <w:t xml:space="preserve"> дорож</w:t>
      </w:r>
      <w:r w:rsidR="00C321D9" w:rsidRPr="00D86352">
        <w:rPr>
          <w:sz w:val="28"/>
          <w:szCs w:val="28"/>
        </w:rPr>
        <w:t>е</w:t>
      </w:r>
      <w:r w:rsidR="00A75995" w:rsidRPr="00D86352">
        <w:rPr>
          <w:sz w:val="28"/>
          <w:szCs w:val="28"/>
        </w:rPr>
        <w:t>к.</w:t>
      </w:r>
    </w:p>
    <w:p w:rsidR="00FF4BD9" w:rsidRPr="00D86352" w:rsidRDefault="00FF4BD9" w:rsidP="00FF4BD9">
      <w:pPr>
        <w:ind w:firstLine="567"/>
        <w:jc w:val="both"/>
        <w:rPr>
          <w:sz w:val="28"/>
          <w:szCs w:val="28"/>
        </w:rPr>
      </w:pPr>
    </w:p>
    <w:p w:rsidR="00FF4BD9" w:rsidRPr="00D86352" w:rsidRDefault="00197E14" w:rsidP="00FF4BD9">
      <w:pPr>
        <w:pStyle w:val="ConsPlusNormal"/>
        <w:jc w:val="both"/>
        <w:rPr>
          <w:rFonts w:ascii="Times New Roman" w:hAnsi="Times New Roman"/>
          <w:b/>
          <w:i/>
          <w:sz w:val="28"/>
          <w:szCs w:val="28"/>
        </w:rPr>
      </w:pPr>
      <w:r w:rsidRPr="00D86352">
        <w:rPr>
          <w:rFonts w:ascii="Times New Roman" w:hAnsi="Times New Roman"/>
          <w:b/>
          <w:i/>
          <w:sz w:val="28"/>
          <w:szCs w:val="28"/>
        </w:rPr>
        <w:t>3.5.</w:t>
      </w:r>
      <w:r w:rsidR="00FF4BD9" w:rsidRPr="00D86352">
        <w:rPr>
          <w:rFonts w:ascii="Times New Roman" w:hAnsi="Times New Roman"/>
          <w:b/>
          <w:i/>
          <w:sz w:val="28"/>
          <w:szCs w:val="28"/>
        </w:rPr>
        <w:t xml:space="preserve"> </w:t>
      </w:r>
      <w:r w:rsidRPr="00D86352">
        <w:rPr>
          <w:rFonts w:ascii="Times New Roman" w:hAnsi="Times New Roman"/>
          <w:b/>
          <w:i/>
          <w:sz w:val="28"/>
          <w:szCs w:val="28"/>
        </w:rPr>
        <w:t>П</w:t>
      </w:r>
      <w:r w:rsidR="00FF4BD9" w:rsidRPr="00D86352">
        <w:rPr>
          <w:rFonts w:ascii="Times New Roman" w:hAnsi="Times New Roman"/>
          <w:b/>
          <w:i/>
          <w:sz w:val="28"/>
          <w:szCs w:val="28"/>
        </w:rPr>
        <w:t>рогноз уровня автомобилизации, параметров дорожного движения</w:t>
      </w:r>
      <w:r w:rsidRPr="00D86352">
        <w:rPr>
          <w:rFonts w:ascii="Times New Roman" w:hAnsi="Times New Roman"/>
          <w:b/>
          <w:i/>
          <w:sz w:val="28"/>
          <w:szCs w:val="28"/>
        </w:rPr>
        <w:t>.</w:t>
      </w:r>
    </w:p>
    <w:p w:rsidR="00FF4BD9" w:rsidRPr="00D86352" w:rsidRDefault="00FF4BD9" w:rsidP="00FF4BD9">
      <w:pPr>
        <w:ind w:firstLine="567"/>
        <w:jc w:val="both"/>
        <w:rPr>
          <w:sz w:val="28"/>
          <w:szCs w:val="28"/>
        </w:rPr>
      </w:pPr>
    </w:p>
    <w:p w:rsidR="00C84AF7" w:rsidRPr="00D86352" w:rsidRDefault="00FF4BD9" w:rsidP="00C84AF7">
      <w:pPr>
        <w:jc w:val="both"/>
        <w:rPr>
          <w:sz w:val="28"/>
          <w:szCs w:val="28"/>
        </w:rPr>
      </w:pPr>
      <w:r w:rsidRPr="00D86352">
        <w:rPr>
          <w:sz w:val="28"/>
          <w:szCs w:val="28"/>
        </w:rPr>
        <w:t xml:space="preserve">      </w:t>
      </w:r>
      <w:r w:rsidR="004E032D" w:rsidRPr="00D86352">
        <w:rPr>
          <w:sz w:val="28"/>
          <w:szCs w:val="28"/>
        </w:rPr>
        <w:t>До 2033</w:t>
      </w:r>
      <w:r w:rsidR="00C84AF7" w:rsidRPr="00D86352">
        <w:rPr>
          <w:sz w:val="28"/>
          <w:szCs w:val="28"/>
        </w:rPr>
        <w:t xml:space="preserve"> года предполагается сохранение тенденции к увеличению уровня автомобилизации. Расчетный уровень автомобилизации по прогнозу к 203</w:t>
      </w:r>
      <w:r w:rsidR="004E032D" w:rsidRPr="00D86352">
        <w:rPr>
          <w:sz w:val="28"/>
          <w:szCs w:val="28"/>
        </w:rPr>
        <w:t>3</w:t>
      </w:r>
      <w:r w:rsidR="00C84AF7" w:rsidRPr="00D86352">
        <w:rPr>
          <w:sz w:val="28"/>
          <w:szCs w:val="28"/>
        </w:rPr>
        <w:t xml:space="preserve"> году составит 2</w:t>
      </w:r>
      <w:r w:rsidR="004E032D" w:rsidRPr="00D86352">
        <w:rPr>
          <w:sz w:val="28"/>
          <w:szCs w:val="28"/>
        </w:rPr>
        <w:t>0</w:t>
      </w:r>
      <w:r w:rsidR="00C84AF7" w:rsidRPr="00D86352">
        <w:rPr>
          <w:sz w:val="28"/>
          <w:szCs w:val="28"/>
        </w:rPr>
        <w:t>0 автомобилей на 1000 жителей.</w:t>
      </w:r>
    </w:p>
    <w:p w:rsidR="00C84AF7" w:rsidRPr="00D86352" w:rsidRDefault="00C84AF7" w:rsidP="00C84AF7">
      <w:pPr>
        <w:jc w:val="both"/>
        <w:rPr>
          <w:sz w:val="28"/>
          <w:szCs w:val="28"/>
        </w:rPr>
      </w:pPr>
      <w:r w:rsidRPr="00D86352">
        <w:rPr>
          <w:sz w:val="28"/>
          <w:szCs w:val="28"/>
        </w:rPr>
        <w:lastRenderedPageBreak/>
        <w:t>С учетом прогнозируемого увеличения количества транспортных средств, без изменения пропускной способности дорог, предполагается повышение интенсивности движения по основным направлениям к объектам тяготения.</w:t>
      </w:r>
    </w:p>
    <w:p w:rsidR="00C84AF7" w:rsidRPr="00D86352" w:rsidRDefault="00C84AF7" w:rsidP="00C84AF7">
      <w:pPr>
        <w:tabs>
          <w:tab w:val="left" w:pos="567"/>
          <w:tab w:val="left" w:pos="709"/>
          <w:tab w:val="left" w:pos="1418"/>
        </w:tabs>
        <w:contextualSpacing/>
        <w:jc w:val="both"/>
        <w:rPr>
          <w:sz w:val="28"/>
          <w:szCs w:val="28"/>
        </w:rPr>
      </w:pPr>
    </w:p>
    <w:p w:rsidR="00FF4BD9" w:rsidRPr="00D86352" w:rsidRDefault="00197E14" w:rsidP="00FF4BD9">
      <w:pPr>
        <w:pStyle w:val="ConsPlusNormal"/>
        <w:jc w:val="both"/>
        <w:rPr>
          <w:rFonts w:ascii="Times New Roman" w:hAnsi="Times New Roman"/>
          <w:b/>
          <w:i/>
          <w:sz w:val="28"/>
          <w:szCs w:val="28"/>
        </w:rPr>
      </w:pPr>
      <w:r w:rsidRPr="00D86352">
        <w:rPr>
          <w:rFonts w:ascii="Times New Roman" w:hAnsi="Times New Roman"/>
          <w:b/>
          <w:i/>
          <w:sz w:val="28"/>
          <w:szCs w:val="28"/>
        </w:rPr>
        <w:t>3.6.</w:t>
      </w:r>
      <w:r w:rsidR="00FF4BD9" w:rsidRPr="00D86352">
        <w:rPr>
          <w:rFonts w:ascii="Times New Roman" w:hAnsi="Times New Roman"/>
          <w:b/>
          <w:i/>
          <w:sz w:val="28"/>
          <w:szCs w:val="28"/>
        </w:rPr>
        <w:t xml:space="preserve"> </w:t>
      </w:r>
      <w:r w:rsidRPr="00D86352">
        <w:rPr>
          <w:rFonts w:ascii="Times New Roman" w:hAnsi="Times New Roman"/>
          <w:b/>
          <w:i/>
          <w:sz w:val="28"/>
          <w:szCs w:val="28"/>
        </w:rPr>
        <w:t>П</w:t>
      </w:r>
      <w:r w:rsidR="00FF4BD9" w:rsidRPr="00D86352">
        <w:rPr>
          <w:rFonts w:ascii="Times New Roman" w:hAnsi="Times New Roman"/>
          <w:b/>
          <w:i/>
          <w:sz w:val="28"/>
          <w:szCs w:val="28"/>
        </w:rPr>
        <w:t>рогноз показателей безопасности дорожного движения</w:t>
      </w:r>
      <w:r w:rsidRPr="00D86352">
        <w:rPr>
          <w:rFonts w:ascii="Times New Roman" w:hAnsi="Times New Roman"/>
          <w:b/>
          <w:i/>
          <w:sz w:val="28"/>
          <w:szCs w:val="28"/>
        </w:rPr>
        <w:t>.</w:t>
      </w:r>
    </w:p>
    <w:p w:rsidR="00C84AF7" w:rsidRPr="00D86352" w:rsidRDefault="00C84AF7" w:rsidP="00C84AF7">
      <w:pPr>
        <w:ind w:firstLine="567"/>
        <w:jc w:val="both"/>
        <w:rPr>
          <w:sz w:val="28"/>
          <w:szCs w:val="28"/>
        </w:rPr>
      </w:pPr>
      <w:r w:rsidRPr="00D86352">
        <w:rPr>
          <w:sz w:val="28"/>
          <w:szCs w:val="28"/>
        </w:rPr>
        <w:t>При сохранении сложившейся тенденции на снижение аварийности к 203</w:t>
      </w:r>
      <w:r w:rsidR="004E032D" w:rsidRPr="00D86352">
        <w:rPr>
          <w:sz w:val="28"/>
          <w:szCs w:val="28"/>
        </w:rPr>
        <w:t>3</w:t>
      </w:r>
      <w:r w:rsidRPr="00D86352">
        <w:rPr>
          <w:sz w:val="28"/>
          <w:szCs w:val="28"/>
        </w:rPr>
        <w:t xml:space="preserve"> году предполагается стабилизация аварийности в целом на уровне </w:t>
      </w:r>
      <w:r w:rsidR="005A0F95" w:rsidRPr="00D86352">
        <w:rPr>
          <w:sz w:val="28"/>
          <w:szCs w:val="28"/>
        </w:rPr>
        <w:t>1</w:t>
      </w:r>
      <w:r w:rsidRPr="00D86352">
        <w:rPr>
          <w:sz w:val="28"/>
          <w:szCs w:val="28"/>
        </w:rPr>
        <w:t xml:space="preserve"> случа</w:t>
      </w:r>
      <w:r w:rsidR="005A0F95" w:rsidRPr="00D86352">
        <w:rPr>
          <w:sz w:val="28"/>
          <w:szCs w:val="28"/>
        </w:rPr>
        <w:t>я</w:t>
      </w:r>
      <w:r w:rsidRPr="00D86352">
        <w:rPr>
          <w:sz w:val="28"/>
          <w:szCs w:val="28"/>
        </w:rPr>
        <w:t xml:space="preserve"> в год с возможным незначительным ростом, связанным с увеличением парка автотранспортных средств и неисполнением участниками дорожного движения правил дорожного движения.</w:t>
      </w:r>
    </w:p>
    <w:p w:rsidR="00C84AF7" w:rsidRPr="00D86352" w:rsidRDefault="00C84AF7" w:rsidP="00C84AF7">
      <w:pPr>
        <w:ind w:firstLine="567"/>
        <w:jc w:val="both"/>
        <w:rPr>
          <w:sz w:val="28"/>
          <w:szCs w:val="28"/>
        </w:rPr>
      </w:pPr>
      <w:r w:rsidRPr="00D86352">
        <w:rPr>
          <w:sz w:val="28"/>
          <w:szCs w:val="28"/>
        </w:rPr>
        <w:t xml:space="preserve">Основными факторами, влияющими на снижение аварийности на период реализации Программы, станут мероприятия по прогрессивному выполнению работ по содержанию, текущему и капитальному ремонту дорог поселения. </w:t>
      </w:r>
    </w:p>
    <w:p w:rsidR="00914AF6" w:rsidRPr="00D86352" w:rsidRDefault="00C84AF7" w:rsidP="004047BB">
      <w:pPr>
        <w:ind w:firstLine="567"/>
        <w:jc w:val="both"/>
        <w:rPr>
          <w:sz w:val="28"/>
          <w:szCs w:val="28"/>
        </w:rPr>
      </w:pPr>
      <w:r w:rsidRPr="00D86352">
        <w:rPr>
          <w:sz w:val="28"/>
          <w:szCs w:val="28"/>
        </w:rPr>
        <w:t>Дополнительными факторами, влияющими на снижение аварийности, станут обеспечение контроля за выполнением мероприятий по обеспечению безопасности дорожного движения, развитие систем видео фиксации нарушений правил дорожного движения, развитие целевой системы воспитания и обучения детей безопасному поведению на улицах и дорогах, проведение разъяснительной и предупредительно-профилактической работы среди населения по вопросам обеспечения безопасности дорожного движения с использованием СМИ</w:t>
      </w:r>
      <w:r w:rsidR="005A0F95" w:rsidRPr="00D86352">
        <w:rPr>
          <w:sz w:val="28"/>
          <w:szCs w:val="28"/>
        </w:rPr>
        <w:t xml:space="preserve">  и  строительство</w:t>
      </w:r>
      <w:r w:rsidR="004047BB" w:rsidRPr="00D86352">
        <w:rPr>
          <w:color w:val="FF0000"/>
          <w:sz w:val="28"/>
          <w:szCs w:val="28"/>
        </w:rPr>
        <w:t xml:space="preserve"> </w:t>
      </w:r>
      <w:r w:rsidR="005A0F95" w:rsidRPr="00D86352">
        <w:rPr>
          <w:sz w:val="28"/>
          <w:szCs w:val="28"/>
        </w:rPr>
        <w:t>т</w:t>
      </w:r>
      <w:r w:rsidR="004047BB" w:rsidRPr="00D86352">
        <w:rPr>
          <w:sz w:val="28"/>
          <w:szCs w:val="28"/>
        </w:rPr>
        <w:t>ротуар</w:t>
      </w:r>
      <w:r w:rsidR="005A0F95" w:rsidRPr="00D86352">
        <w:rPr>
          <w:sz w:val="28"/>
          <w:szCs w:val="28"/>
        </w:rPr>
        <w:t>ов</w:t>
      </w:r>
      <w:r w:rsidR="004047BB" w:rsidRPr="00D86352">
        <w:rPr>
          <w:sz w:val="28"/>
          <w:szCs w:val="28"/>
        </w:rPr>
        <w:t>, велосипедны</w:t>
      </w:r>
      <w:r w:rsidR="005A0F95" w:rsidRPr="00D86352">
        <w:rPr>
          <w:sz w:val="28"/>
          <w:szCs w:val="28"/>
        </w:rPr>
        <w:t>х</w:t>
      </w:r>
      <w:r w:rsidR="004047BB" w:rsidRPr="00D86352">
        <w:rPr>
          <w:sz w:val="28"/>
          <w:szCs w:val="28"/>
        </w:rPr>
        <w:t xml:space="preserve"> дорож</w:t>
      </w:r>
      <w:r w:rsidR="005A0F95" w:rsidRPr="00D86352">
        <w:rPr>
          <w:sz w:val="28"/>
          <w:szCs w:val="28"/>
        </w:rPr>
        <w:t>е</w:t>
      </w:r>
      <w:r w:rsidR="004047BB" w:rsidRPr="00D86352">
        <w:rPr>
          <w:sz w:val="28"/>
          <w:szCs w:val="28"/>
        </w:rPr>
        <w:t>к.</w:t>
      </w:r>
    </w:p>
    <w:p w:rsidR="00C84AF7" w:rsidRPr="00D86352" w:rsidRDefault="00C84AF7" w:rsidP="00C84AF7">
      <w:pPr>
        <w:ind w:firstLine="567"/>
        <w:jc w:val="both"/>
        <w:rPr>
          <w:sz w:val="28"/>
          <w:szCs w:val="28"/>
        </w:rPr>
      </w:pPr>
    </w:p>
    <w:p w:rsidR="00914AF6" w:rsidRPr="00D86352" w:rsidRDefault="00197E14" w:rsidP="00914AF6">
      <w:pPr>
        <w:pStyle w:val="ConsPlusNormal"/>
        <w:ind w:firstLine="540"/>
        <w:jc w:val="both"/>
        <w:rPr>
          <w:rFonts w:ascii="Times New Roman" w:hAnsi="Times New Roman"/>
          <w:i/>
          <w:sz w:val="28"/>
          <w:szCs w:val="28"/>
        </w:rPr>
      </w:pPr>
      <w:r w:rsidRPr="00D86352">
        <w:rPr>
          <w:rFonts w:ascii="Times New Roman" w:hAnsi="Times New Roman"/>
          <w:b/>
          <w:i/>
          <w:sz w:val="28"/>
          <w:szCs w:val="28"/>
        </w:rPr>
        <w:t>3.7. П</w:t>
      </w:r>
      <w:r w:rsidR="00914AF6" w:rsidRPr="00D86352">
        <w:rPr>
          <w:rFonts w:ascii="Times New Roman" w:hAnsi="Times New Roman"/>
          <w:b/>
          <w:i/>
          <w:sz w:val="28"/>
          <w:szCs w:val="28"/>
        </w:rPr>
        <w:t>рогноз негативного воздействия транспортной инфраструктуры на окружающую среду и здоровье населения</w:t>
      </w:r>
      <w:r w:rsidR="00914AF6" w:rsidRPr="00D86352">
        <w:rPr>
          <w:rFonts w:ascii="Times New Roman" w:hAnsi="Times New Roman"/>
          <w:i/>
          <w:sz w:val="28"/>
          <w:szCs w:val="28"/>
        </w:rPr>
        <w:t>.</w:t>
      </w:r>
    </w:p>
    <w:p w:rsidR="00914AF6" w:rsidRPr="00D86352" w:rsidRDefault="00914AF6" w:rsidP="00914AF6">
      <w:pPr>
        <w:ind w:firstLine="567"/>
        <w:jc w:val="both"/>
        <w:rPr>
          <w:sz w:val="28"/>
          <w:szCs w:val="28"/>
        </w:rPr>
      </w:pPr>
    </w:p>
    <w:p w:rsidR="00914AF6" w:rsidRPr="00D86352" w:rsidRDefault="00914AF6" w:rsidP="00914AF6">
      <w:pPr>
        <w:ind w:firstLine="567"/>
        <w:jc w:val="both"/>
        <w:rPr>
          <w:sz w:val="28"/>
          <w:szCs w:val="28"/>
        </w:rPr>
      </w:pPr>
      <w:r w:rsidRPr="00D86352">
        <w:rPr>
          <w:sz w:val="28"/>
          <w:szCs w:val="28"/>
        </w:rPr>
        <w:t>В период действия Программы, не предполагается изменения центров транспортного тяготения, структуры, предполагается незначительное изменение маршрутов и объемов грузовых и пассажирских перевозок. Причиной увеличения негативного воздействия на окружающую среду и здоровье населения, станет рост автомобилизации населения в совокупности с ростом его численности в связи с чем, усилится загрязнение атмосферы выбросами в воздух дыма и газообразных загрязняющих веществ и увеличение воздействие шума на здоровье человека.</w:t>
      </w:r>
    </w:p>
    <w:p w:rsidR="00914AF6" w:rsidRPr="00D86352" w:rsidRDefault="00914AF6" w:rsidP="00FF4BD9">
      <w:pPr>
        <w:pStyle w:val="ConsPlusNormal"/>
        <w:jc w:val="both"/>
        <w:rPr>
          <w:rFonts w:ascii="Times New Roman" w:hAnsi="Times New Roman"/>
          <w:i/>
          <w:sz w:val="28"/>
          <w:szCs w:val="28"/>
        </w:rPr>
      </w:pPr>
    </w:p>
    <w:p w:rsidR="00914AF6" w:rsidRPr="00D86352" w:rsidRDefault="00914AF6" w:rsidP="00914AF6">
      <w:pPr>
        <w:ind w:firstLine="567"/>
        <w:jc w:val="both"/>
        <w:rPr>
          <w:b/>
          <w:sz w:val="28"/>
          <w:szCs w:val="28"/>
        </w:rPr>
      </w:pPr>
      <w:r w:rsidRPr="00D86352">
        <w:rPr>
          <w:b/>
          <w:sz w:val="28"/>
          <w:szCs w:val="28"/>
        </w:rPr>
        <w:t xml:space="preserve">Раздел </w:t>
      </w:r>
      <w:r w:rsidR="00197E14" w:rsidRPr="00D86352">
        <w:rPr>
          <w:b/>
          <w:sz w:val="28"/>
          <w:szCs w:val="28"/>
        </w:rPr>
        <w:t>4</w:t>
      </w:r>
      <w:r w:rsidRPr="00D86352">
        <w:rPr>
          <w:b/>
          <w:sz w:val="28"/>
          <w:szCs w:val="28"/>
        </w:rPr>
        <w:t xml:space="preserve"> Принципиальные варианты развития транспортной инфраструктуры 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p>
    <w:p w:rsidR="00914AF6" w:rsidRPr="00D86352" w:rsidRDefault="00914AF6" w:rsidP="00FF4BD9">
      <w:pPr>
        <w:pStyle w:val="ConsPlusNormal"/>
        <w:jc w:val="both"/>
        <w:rPr>
          <w:rFonts w:ascii="Times New Roman" w:hAnsi="Times New Roman"/>
          <w:i/>
          <w:sz w:val="28"/>
          <w:szCs w:val="28"/>
        </w:rPr>
      </w:pPr>
    </w:p>
    <w:p w:rsidR="00DD2A14" w:rsidRPr="00D86352" w:rsidRDefault="00914AF6" w:rsidP="00DD2A14">
      <w:pPr>
        <w:tabs>
          <w:tab w:val="left" w:pos="567"/>
          <w:tab w:val="left" w:pos="709"/>
          <w:tab w:val="left" w:pos="1418"/>
        </w:tabs>
        <w:contextualSpacing/>
        <w:jc w:val="both"/>
        <w:rPr>
          <w:sz w:val="28"/>
          <w:szCs w:val="28"/>
        </w:rPr>
      </w:pPr>
      <w:r w:rsidRPr="00D86352">
        <w:rPr>
          <w:sz w:val="28"/>
          <w:szCs w:val="28"/>
        </w:rPr>
        <w:t xml:space="preserve">      </w:t>
      </w:r>
      <w:r w:rsidR="00DD2A14" w:rsidRPr="00D86352">
        <w:rPr>
          <w:sz w:val="28"/>
          <w:szCs w:val="28"/>
        </w:rPr>
        <w:t xml:space="preserve">Анализируя сложившуюся ситуацию можно выделить три принципиальных варианта развития транспортной инфраструктуры: </w:t>
      </w:r>
    </w:p>
    <w:p w:rsidR="00DD2A14" w:rsidRPr="00D86352" w:rsidRDefault="00DD2A14" w:rsidP="00DD2A14">
      <w:pPr>
        <w:tabs>
          <w:tab w:val="left" w:pos="567"/>
          <w:tab w:val="left" w:pos="709"/>
          <w:tab w:val="left" w:pos="1418"/>
        </w:tabs>
        <w:contextualSpacing/>
        <w:jc w:val="both"/>
        <w:rPr>
          <w:sz w:val="28"/>
          <w:szCs w:val="28"/>
        </w:rPr>
      </w:pPr>
      <w:r w:rsidRPr="00D86352">
        <w:rPr>
          <w:sz w:val="28"/>
          <w:szCs w:val="28"/>
        </w:rPr>
        <w:t xml:space="preserve">- </w:t>
      </w:r>
      <w:r w:rsidRPr="00D86352">
        <w:rPr>
          <w:sz w:val="28"/>
          <w:szCs w:val="28"/>
          <w:u w:val="single"/>
        </w:rPr>
        <w:t>оптимистичный</w:t>
      </w:r>
      <w:r w:rsidRPr="00D86352">
        <w:rPr>
          <w:sz w:val="28"/>
          <w:szCs w:val="28"/>
        </w:rPr>
        <w:t xml:space="preserve"> – развитие происходит в полном соответствии с положениями генерального плана с реализаций всех предложений по реконструкции и строительству;</w:t>
      </w:r>
    </w:p>
    <w:p w:rsidR="00DD2A14" w:rsidRPr="00D86352" w:rsidRDefault="00DD2A14" w:rsidP="00DD2A14">
      <w:pPr>
        <w:tabs>
          <w:tab w:val="left" w:pos="567"/>
          <w:tab w:val="left" w:pos="709"/>
          <w:tab w:val="left" w:pos="1418"/>
        </w:tabs>
        <w:contextualSpacing/>
        <w:jc w:val="both"/>
        <w:rPr>
          <w:sz w:val="28"/>
          <w:szCs w:val="28"/>
        </w:rPr>
      </w:pPr>
      <w:r w:rsidRPr="00D86352">
        <w:rPr>
          <w:sz w:val="28"/>
          <w:szCs w:val="28"/>
        </w:rPr>
        <w:t xml:space="preserve">- </w:t>
      </w:r>
      <w:r w:rsidRPr="00D86352">
        <w:rPr>
          <w:sz w:val="28"/>
          <w:szCs w:val="28"/>
          <w:u w:val="single"/>
        </w:rPr>
        <w:t>реалистичный</w:t>
      </w:r>
      <w:r w:rsidRPr="00D86352">
        <w:rPr>
          <w:sz w:val="28"/>
          <w:szCs w:val="28"/>
        </w:rPr>
        <w:t xml:space="preserve"> – развитие осуществляется на уровне необходимом и достаточном для обеспечения безопасности передвижения и доступности, сложившихся на территории </w:t>
      </w:r>
      <w:r w:rsidR="0061222B" w:rsidRPr="00D86352">
        <w:rPr>
          <w:sz w:val="28"/>
          <w:szCs w:val="28"/>
        </w:rPr>
        <w:t xml:space="preserve"> Залесовского</w:t>
      </w:r>
      <w:r w:rsidRPr="00D86352">
        <w:rPr>
          <w:sz w:val="28"/>
          <w:szCs w:val="28"/>
        </w:rPr>
        <w:t xml:space="preserve">  сельсовета  центров тяготения. Вариант предполагает </w:t>
      </w:r>
      <w:r w:rsidRPr="00D86352">
        <w:rPr>
          <w:sz w:val="28"/>
          <w:szCs w:val="28"/>
        </w:rPr>
        <w:lastRenderedPageBreak/>
        <w:t>реконструкцию существующей улично – дорожной сети и строительство отдельных участков дорог;</w:t>
      </w:r>
    </w:p>
    <w:p w:rsidR="00DD2A14" w:rsidRPr="00D86352" w:rsidRDefault="00DD2A14" w:rsidP="00DD2A14">
      <w:pPr>
        <w:tabs>
          <w:tab w:val="left" w:pos="567"/>
          <w:tab w:val="left" w:pos="709"/>
          <w:tab w:val="left" w:pos="1418"/>
        </w:tabs>
        <w:contextualSpacing/>
        <w:jc w:val="both"/>
        <w:rPr>
          <w:sz w:val="28"/>
          <w:szCs w:val="28"/>
        </w:rPr>
      </w:pPr>
      <w:r w:rsidRPr="00D86352">
        <w:rPr>
          <w:sz w:val="28"/>
          <w:szCs w:val="28"/>
        </w:rPr>
        <w:t xml:space="preserve">- </w:t>
      </w:r>
      <w:r w:rsidRPr="00D86352">
        <w:rPr>
          <w:sz w:val="28"/>
          <w:szCs w:val="28"/>
          <w:u w:val="single"/>
        </w:rPr>
        <w:t>пессимистичный</w:t>
      </w:r>
      <w:r w:rsidRPr="00D86352">
        <w:rPr>
          <w:sz w:val="28"/>
          <w:szCs w:val="28"/>
        </w:rPr>
        <w:t xml:space="preserve"> – обеспечение безопасности передвижения на уровне выполнения локальных ремонтно – восстановительных работ.</w:t>
      </w:r>
    </w:p>
    <w:p w:rsidR="00DD2A14" w:rsidRPr="00D86352" w:rsidRDefault="00DD2A14" w:rsidP="00DD2A14">
      <w:pPr>
        <w:tabs>
          <w:tab w:val="left" w:pos="567"/>
          <w:tab w:val="left" w:pos="709"/>
          <w:tab w:val="left" w:pos="1418"/>
        </w:tabs>
        <w:contextualSpacing/>
        <w:jc w:val="both"/>
        <w:rPr>
          <w:sz w:val="28"/>
          <w:szCs w:val="28"/>
        </w:rPr>
      </w:pPr>
      <w:r w:rsidRPr="00D86352">
        <w:rPr>
          <w:sz w:val="28"/>
          <w:szCs w:val="28"/>
        </w:rPr>
        <w:t xml:space="preserve">Таблица </w:t>
      </w:r>
      <w:r w:rsidR="00364D48">
        <w:rPr>
          <w:sz w:val="28"/>
          <w:szCs w:val="28"/>
        </w:rPr>
        <w:t>4</w:t>
      </w:r>
      <w:r w:rsidRPr="00D86352">
        <w:rPr>
          <w:sz w:val="28"/>
          <w:szCs w:val="28"/>
        </w:rPr>
        <w:t>. Укрупнённые показатели развития транспортной инфраструктуры</w:t>
      </w:r>
    </w:p>
    <w:tbl>
      <w:tblPr>
        <w:tblW w:w="9570" w:type="dxa"/>
        <w:jc w:val="center"/>
        <w:tblLook w:val="04A0" w:firstRow="1" w:lastRow="0" w:firstColumn="1" w:lastColumn="0" w:noHBand="0" w:noVBand="1"/>
      </w:tblPr>
      <w:tblGrid>
        <w:gridCol w:w="540"/>
        <w:gridCol w:w="2545"/>
        <w:gridCol w:w="661"/>
        <w:gridCol w:w="1997"/>
        <w:gridCol w:w="1769"/>
        <w:gridCol w:w="2058"/>
      </w:tblGrid>
      <w:tr w:rsidR="00DD2A14" w:rsidRPr="00D86352" w:rsidTr="00793822">
        <w:trPr>
          <w:trHeight w:val="435"/>
          <w:jc w:val="center"/>
        </w:trPr>
        <w:tc>
          <w:tcPr>
            <w:tcW w:w="5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2A14" w:rsidRPr="00D86352" w:rsidRDefault="00DD2A14" w:rsidP="00DD2A14">
            <w:pPr>
              <w:tabs>
                <w:tab w:val="left" w:pos="567"/>
                <w:tab w:val="left" w:pos="709"/>
                <w:tab w:val="left" w:pos="1418"/>
              </w:tabs>
              <w:contextualSpacing/>
              <w:jc w:val="both"/>
            </w:pPr>
            <w:r w:rsidRPr="00D86352">
              <w:t>№ п/п</w:t>
            </w:r>
          </w:p>
        </w:tc>
        <w:tc>
          <w:tcPr>
            <w:tcW w:w="2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Показатель</w:t>
            </w:r>
          </w:p>
        </w:tc>
        <w:tc>
          <w:tcPr>
            <w:tcW w:w="6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2A14" w:rsidRPr="00D86352" w:rsidRDefault="00DD2A14" w:rsidP="00DD2A14">
            <w:pPr>
              <w:tabs>
                <w:tab w:val="left" w:pos="567"/>
                <w:tab w:val="left" w:pos="709"/>
                <w:tab w:val="left" w:pos="1418"/>
              </w:tabs>
              <w:contextualSpacing/>
              <w:jc w:val="both"/>
            </w:pPr>
            <w:r w:rsidRPr="00D86352">
              <w:t>Ед. изм.</w:t>
            </w:r>
          </w:p>
        </w:tc>
        <w:tc>
          <w:tcPr>
            <w:tcW w:w="5824" w:type="dxa"/>
            <w:gridSpan w:val="3"/>
            <w:tcBorders>
              <w:top w:val="single" w:sz="4" w:space="0" w:color="auto"/>
              <w:left w:val="nil"/>
              <w:bottom w:val="single" w:sz="4" w:space="0" w:color="auto"/>
              <w:right w:val="single" w:sz="4" w:space="0" w:color="auto"/>
            </w:tcBorders>
            <w:shd w:val="clear" w:color="auto" w:fill="auto"/>
            <w:noWrap/>
            <w:vAlign w:val="center"/>
            <w:hideMark/>
          </w:tcPr>
          <w:p w:rsidR="00DD2A14" w:rsidRPr="00D86352" w:rsidRDefault="00DD2A14" w:rsidP="00DD2A14">
            <w:pPr>
              <w:tabs>
                <w:tab w:val="left" w:pos="567"/>
                <w:tab w:val="left" w:pos="709"/>
                <w:tab w:val="left" w:pos="1418"/>
              </w:tabs>
              <w:contextualSpacing/>
              <w:jc w:val="both"/>
            </w:pPr>
            <w:r w:rsidRPr="00D86352">
              <w:t>Варианты развития</w:t>
            </w:r>
          </w:p>
        </w:tc>
      </w:tr>
      <w:tr w:rsidR="00DD2A14" w:rsidRPr="00D86352" w:rsidTr="00793822">
        <w:trPr>
          <w:trHeight w:val="435"/>
          <w:jc w:val="center"/>
        </w:trPr>
        <w:tc>
          <w:tcPr>
            <w:tcW w:w="539" w:type="dxa"/>
            <w:vMerge/>
            <w:tcBorders>
              <w:top w:val="single" w:sz="4" w:space="0" w:color="auto"/>
              <w:left w:val="single" w:sz="4" w:space="0" w:color="auto"/>
              <w:bottom w:val="single" w:sz="4" w:space="0" w:color="auto"/>
              <w:right w:val="single" w:sz="4" w:space="0" w:color="auto"/>
            </w:tcBorders>
            <w:vAlign w:val="center"/>
            <w:hideMark/>
          </w:tcPr>
          <w:p w:rsidR="00DD2A14" w:rsidRPr="00D86352" w:rsidRDefault="00DD2A14" w:rsidP="00DD2A14">
            <w:pPr>
              <w:tabs>
                <w:tab w:val="left" w:pos="567"/>
                <w:tab w:val="left" w:pos="709"/>
                <w:tab w:val="left" w:pos="1418"/>
              </w:tabs>
              <w:contextualSpacing/>
              <w:jc w:val="both"/>
            </w:pPr>
          </w:p>
        </w:tc>
        <w:tc>
          <w:tcPr>
            <w:tcW w:w="2546" w:type="dxa"/>
            <w:vMerge/>
            <w:tcBorders>
              <w:top w:val="single" w:sz="4" w:space="0" w:color="auto"/>
              <w:left w:val="single" w:sz="4" w:space="0" w:color="auto"/>
              <w:bottom w:val="single" w:sz="4" w:space="0" w:color="auto"/>
              <w:right w:val="single" w:sz="4" w:space="0" w:color="auto"/>
            </w:tcBorders>
            <w:vAlign w:val="center"/>
            <w:hideMark/>
          </w:tcPr>
          <w:p w:rsidR="00DD2A14" w:rsidRPr="00D86352" w:rsidRDefault="00DD2A14" w:rsidP="00DD2A14">
            <w:pPr>
              <w:tabs>
                <w:tab w:val="left" w:pos="567"/>
                <w:tab w:val="left" w:pos="709"/>
                <w:tab w:val="left" w:pos="1418"/>
              </w:tabs>
              <w:contextualSpacing/>
              <w:jc w:val="both"/>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DD2A14" w:rsidRPr="00D86352" w:rsidRDefault="00DD2A14" w:rsidP="00DD2A14">
            <w:pPr>
              <w:tabs>
                <w:tab w:val="left" w:pos="567"/>
                <w:tab w:val="left" w:pos="709"/>
                <w:tab w:val="left" w:pos="1418"/>
              </w:tabs>
              <w:contextualSpacing/>
              <w:jc w:val="both"/>
            </w:pPr>
          </w:p>
        </w:tc>
        <w:tc>
          <w:tcPr>
            <w:tcW w:w="1997"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Оптимистичный</w:t>
            </w:r>
          </w:p>
        </w:tc>
        <w:tc>
          <w:tcPr>
            <w:tcW w:w="1769"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Реалистичный</w:t>
            </w:r>
          </w:p>
        </w:tc>
        <w:tc>
          <w:tcPr>
            <w:tcW w:w="2058"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Пессимистичный</w:t>
            </w:r>
          </w:p>
        </w:tc>
      </w:tr>
      <w:tr w:rsidR="00DD2A14" w:rsidRPr="00D86352" w:rsidTr="00793822">
        <w:trPr>
          <w:trHeight w:val="300"/>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rsidR="00DD2A14" w:rsidRPr="00D86352" w:rsidRDefault="00DD2A14" w:rsidP="00DD2A14">
            <w:pPr>
              <w:tabs>
                <w:tab w:val="left" w:pos="567"/>
                <w:tab w:val="left" w:pos="709"/>
                <w:tab w:val="left" w:pos="1418"/>
              </w:tabs>
              <w:contextualSpacing/>
              <w:jc w:val="both"/>
            </w:pPr>
            <w:r w:rsidRPr="00D86352">
              <w:t>1.</w:t>
            </w:r>
          </w:p>
        </w:tc>
        <w:tc>
          <w:tcPr>
            <w:tcW w:w="2546"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Индекс нового строительства</w:t>
            </w:r>
          </w:p>
        </w:tc>
        <w:tc>
          <w:tcPr>
            <w:tcW w:w="661"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w:t>
            </w:r>
          </w:p>
        </w:tc>
        <w:tc>
          <w:tcPr>
            <w:tcW w:w="1997" w:type="dxa"/>
            <w:tcBorders>
              <w:top w:val="nil"/>
              <w:left w:val="nil"/>
              <w:bottom w:val="single" w:sz="4" w:space="0" w:color="auto"/>
              <w:right w:val="single" w:sz="4" w:space="0" w:color="auto"/>
            </w:tcBorders>
            <w:shd w:val="clear" w:color="auto" w:fill="auto"/>
            <w:vAlign w:val="center"/>
            <w:hideMark/>
          </w:tcPr>
          <w:p w:rsidR="00DD2A14" w:rsidRPr="00D86352" w:rsidRDefault="0061222B" w:rsidP="00DD2A14">
            <w:pPr>
              <w:tabs>
                <w:tab w:val="left" w:pos="567"/>
                <w:tab w:val="left" w:pos="709"/>
                <w:tab w:val="left" w:pos="1418"/>
              </w:tabs>
              <w:contextualSpacing/>
              <w:jc w:val="both"/>
            </w:pPr>
            <w:r w:rsidRPr="00D86352">
              <w:t>110,0</w:t>
            </w:r>
          </w:p>
        </w:tc>
        <w:tc>
          <w:tcPr>
            <w:tcW w:w="1769"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811606">
            <w:pPr>
              <w:tabs>
                <w:tab w:val="left" w:pos="567"/>
                <w:tab w:val="left" w:pos="709"/>
                <w:tab w:val="left" w:pos="1418"/>
              </w:tabs>
              <w:contextualSpacing/>
              <w:jc w:val="both"/>
            </w:pPr>
            <w:r w:rsidRPr="00D86352">
              <w:t>18,0</w:t>
            </w:r>
          </w:p>
        </w:tc>
        <w:tc>
          <w:tcPr>
            <w:tcW w:w="2058"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0,00</w:t>
            </w:r>
          </w:p>
        </w:tc>
      </w:tr>
      <w:tr w:rsidR="00DD2A14" w:rsidRPr="00D86352" w:rsidTr="00793822">
        <w:trPr>
          <w:trHeight w:val="600"/>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rsidR="00DD2A14" w:rsidRPr="00D86352" w:rsidRDefault="00DD2A14" w:rsidP="00DD2A14">
            <w:pPr>
              <w:tabs>
                <w:tab w:val="left" w:pos="567"/>
                <w:tab w:val="left" w:pos="709"/>
                <w:tab w:val="left" w:pos="1418"/>
              </w:tabs>
              <w:contextualSpacing/>
              <w:jc w:val="both"/>
            </w:pPr>
            <w:r w:rsidRPr="00D86352">
              <w:t>2.</w:t>
            </w:r>
          </w:p>
        </w:tc>
        <w:tc>
          <w:tcPr>
            <w:tcW w:w="2546"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Удельный вес дорог, нуждающихся в капитальном ремонте (реконструкции)</w:t>
            </w:r>
          </w:p>
        </w:tc>
        <w:tc>
          <w:tcPr>
            <w:tcW w:w="661"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w:t>
            </w:r>
          </w:p>
        </w:tc>
        <w:tc>
          <w:tcPr>
            <w:tcW w:w="1997"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0</w:t>
            </w:r>
          </w:p>
        </w:tc>
        <w:tc>
          <w:tcPr>
            <w:tcW w:w="1769"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0</w:t>
            </w:r>
          </w:p>
        </w:tc>
        <w:tc>
          <w:tcPr>
            <w:tcW w:w="2058"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100</w:t>
            </w:r>
          </w:p>
        </w:tc>
      </w:tr>
      <w:tr w:rsidR="00DD2A14" w:rsidRPr="00D86352" w:rsidTr="00793822">
        <w:trPr>
          <w:trHeight w:val="300"/>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rsidR="00DD2A14" w:rsidRPr="00D86352" w:rsidRDefault="00DD2A14" w:rsidP="00DD2A14">
            <w:pPr>
              <w:tabs>
                <w:tab w:val="left" w:pos="567"/>
                <w:tab w:val="left" w:pos="709"/>
                <w:tab w:val="left" w:pos="1418"/>
              </w:tabs>
              <w:contextualSpacing/>
              <w:jc w:val="both"/>
            </w:pPr>
            <w:r w:rsidRPr="00D86352">
              <w:t>3.</w:t>
            </w:r>
          </w:p>
        </w:tc>
        <w:tc>
          <w:tcPr>
            <w:tcW w:w="2546"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Прирост протяженности дорог</w:t>
            </w:r>
          </w:p>
        </w:tc>
        <w:tc>
          <w:tcPr>
            <w:tcW w:w="661"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км</w:t>
            </w:r>
          </w:p>
        </w:tc>
        <w:tc>
          <w:tcPr>
            <w:tcW w:w="1997" w:type="dxa"/>
            <w:tcBorders>
              <w:top w:val="nil"/>
              <w:left w:val="nil"/>
              <w:bottom w:val="single" w:sz="4" w:space="0" w:color="auto"/>
              <w:right w:val="single" w:sz="4" w:space="0" w:color="auto"/>
            </w:tcBorders>
            <w:shd w:val="clear" w:color="auto" w:fill="auto"/>
            <w:vAlign w:val="center"/>
            <w:hideMark/>
          </w:tcPr>
          <w:p w:rsidR="00DD2A14" w:rsidRPr="00D86352" w:rsidRDefault="0061222B" w:rsidP="00DD2A14">
            <w:pPr>
              <w:tabs>
                <w:tab w:val="left" w:pos="567"/>
                <w:tab w:val="left" w:pos="709"/>
                <w:tab w:val="left" w:pos="1418"/>
              </w:tabs>
              <w:contextualSpacing/>
              <w:jc w:val="both"/>
            </w:pPr>
            <w:r w:rsidRPr="00D86352">
              <w:t>2</w:t>
            </w:r>
            <w:r w:rsidR="00DD2A14" w:rsidRPr="00D86352">
              <w:t>,0</w:t>
            </w:r>
          </w:p>
        </w:tc>
        <w:tc>
          <w:tcPr>
            <w:tcW w:w="1769" w:type="dxa"/>
            <w:tcBorders>
              <w:top w:val="nil"/>
              <w:left w:val="nil"/>
              <w:bottom w:val="single" w:sz="4" w:space="0" w:color="auto"/>
              <w:right w:val="single" w:sz="4" w:space="0" w:color="auto"/>
            </w:tcBorders>
            <w:shd w:val="clear" w:color="auto" w:fill="auto"/>
            <w:vAlign w:val="center"/>
            <w:hideMark/>
          </w:tcPr>
          <w:p w:rsidR="00DD2A14" w:rsidRPr="00D86352" w:rsidRDefault="0061222B" w:rsidP="00DD2A14">
            <w:pPr>
              <w:tabs>
                <w:tab w:val="left" w:pos="567"/>
                <w:tab w:val="left" w:pos="709"/>
                <w:tab w:val="left" w:pos="1418"/>
              </w:tabs>
              <w:contextualSpacing/>
              <w:jc w:val="both"/>
            </w:pPr>
            <w:r w:rsidRPr="00D86352">
              <w:t>0,5</w:t>
            </w:r>
          </w:p>
        </w:tc>
        <w:tc>
          <w:tcPr>
            <w:tcW w:w="2058"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0</w:t>
            </w:r>
          </w:p>
        </w:tc>
      </w:tr>
      <w:tr w:rsidR="00DD2A14" w:rsidRPr="00D86352" w:rsidTr="00793822">
        <w:trPr>
          <w:trHeight w:val="600"/>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rsidR="00DD2A14" w:rsidRPr="00D86352" w:rsidRDefault="00DD2A14" w:rsidP="00DD2A14">
            <w:pPr>
              <w:tabs>
                <w:tab w:val="left" w:pos="567"/>
                <w:tab w:val="left" w:pos="709"/>
                <w:tab w:val="left" w:pos="1418"/>
              </w:tabs>
              <w:contextualSpacing/>
              <w:jc w:val="both"/>
            </w:pPr>
            <w:r w:rsidRPr="00D86352">
              <w:t xml:space="preserve">4. </w:t>
            </w:r>
          </w:p>
        </w:tc>
        <w:tc>
          <w:tcPr>
            <w:tcW w:w="2546"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Общая протяженность муници</w:t>
            </w:r>
            <w:r w:rsidR="0061222B" w:rsidRPr="00D86352">
              <w:t>пальных дорог  Залесовского</w:t>
            </w:r>
            <w:r w:rsidRPr="00D86352">
              <w:t xml:space="preserve">  сельсовета</w:t>
            </w:r>
          </w:p>
        </w:tc>
        <w:tc>
          <w:tcPr>
            <w:tcW w:w="661" w:type="dxa"/>
            <w:tcBorders>
              <w:top w:val="nil"/>
              <w:left w:val="nil"/>
              <w:bottom w:val="single" w:sz="4" w:space="0" w:color="auto"/>
              <w:right w:val="single" w:sz="4" w:space="0" w:color="auto"/>
            </w:tcBorders>
            <w:shd w:val="clear" w:color="auto" w:fill="auto"/>
            <w:vAlign w:val="center"/>
            <w:hideMark/>
          </w:tcPr>
          <w:p w:rsidR="00DD2A14" w:rsidRPr="00D86352" w:rsidRDefault="00DD2A14" w:rsidP="00DD2A14">
            <w:pPr>
              <w:tabs>
                <w:tab w:val="left" w:pos="567"/>
                <w:tab w:val="left" w:pos="709"/>
                <w:tab w:val="left" w:pos="1418"/>
              </w:tabs>
              <w:contextualSpacing/>
              <w:jc w:val="both"/>
            </w:pPr>
            <w:r w:rsidRPr="00D86352">
              <w:t>км</w:t>
            </w:r>
          </w:p>
        </w:tc>
        <w:tc>
          <w:tcPr>
            <w:tcW w:w="1997" w:type="dxa"/>
            <w:tcBorders>
              <w:top w:val="nil"/>
              <w:left w:val="nil"/>
              <w:bottom w:val="single" w:sz="4" w:space="0" w:color="auto"/>
              <w:right w:val="single" w:sz="4" w:space="0" w:color="auto"/>
            </w:tcBorders>
            <w:shd w:val="clear" w:color="auto" w:fill="auto"/>
            <w:noWrap/>
            <w:vAlign w:val="center"/>
            <w:hideMark/>
          </w:tcPr>
          <w:p w:rsidR="00DD2A14" w:rsidRPr="00D86352" w:rsidRDefault="0061222B" w:rsidP="00DD2A14">
            <w:pPr>
              <w:tabs>
                <w:tab w:val="left" w:pos="567"/>
                <w:tab w:val="left" w:pos="709"/>
                <w:tab w:val="left" w:pos="1418"/>
              </w:tabs>
              <w:contextualSpacing/>
              <w:jc w:val="both"/>
            </w:pPr>
            <w:r w:rsidRPr="00D86352">
              <w:t>10</w:t>
            </w:r>
            <w:r w:rsidR="00DD2A14" w:rsidRPr="00D86352">
              <w:t>,0</w:t>
            </w:r>
          </w:p>
        </w:tc>
        <w:tc>
          <w:tcPr>
            <w:tcW w:w="1769" w:type="dxa"/>
            <w:tcBorders>
              <w:top w:val="nil"/>
              <w:left w:val="nil"/>
              <w:bottom w:val="single" w:sz="4" w:space="0" w:color="auto"/>
              <w:right w:val="single" w:sz="4" w:space="0" w:color="auto"/>
            </w:tcBorders>
            <w:shd w:val="clear" w:color="auto" w:fill="auto"/>
            <w:noWrap/>
            <w:vAlign w:val="center"/>
            <w:hideMark/>
          </w:tcPr>
          <w:p w:rsidR="00DD2A14" w:rsidRPr="00D86352" w:rsidRDefault="0061222B" w:rsidP="00DD2A14">
            <w:pPr>
              <w:tabs>
                <w:tab w:val="left" w:pos="567"/>
                <w:tab w:val="left" w:pos="709"/>
                <w:tab w:val="left" w:pos="1418"/>
              </w:tabs>
              <w:contextualSpacing/>
              <w:jc w:val="both"/>
            </w:pPr>
            <w:r w:rsidRPr="00D86352">
              <w:t>8,3</w:t>
            </w:r>
          </w:p>
        </w:tc>
        <w:tc>
          <w:tcPr>
            <w:tcW w:w="2058" w:type="dxa"/>
            <w:tcBorders>
              <w:top w:val="nil"/>
              <w:left w:val="nil"/>
              <w:bottom w:val="single" w:sz="4" w:space="0" w:color="auto"/>
              <w:right w:val="single" w:sz="4" w:space="0" w:color="auto"/>
            </w:tcBorders>
            <w:shd w:val="clear" w:color="auto" w:fill="auto"/>
            <w:noWrap/>
            <w:vAlign w:val="center"/>
            <w:hideMark/>
          </w:tcPr>
          <w:p w:rsidR="00DD2A14" w:rsidRPr="00D86352" w:rsidRDefault="0061222B" w:rsidP="00DD2A14">
            <w:pPr>
              <w:tabs>
                <w:tab w:val="left" w:pos="567"/>
                <w:tab w:val="left" w:pos="709"/>
                <w:tab w:val="left" w:pos="1418"/>
              </w:tabs>
              <w:contextualSpacing/>
              <w:jc w:val="both"/>
            </w:pPr>
            <w:r w:rsidRPr="00D86352">
              <w:t>7,0</w:t>
            </w:r>
          </w:p>
        </w:tc>
      </w:tr>
    </w:tbl>
    <w:p w:rsidR="00DD2A14" w:rsidRPr="00D86352" w:rsidRDefault="00DD2A14" w:rsidP="00DD2A14">
      <w:pPr>
        <w:tabs>
          <w:tab w:val="left" w:pos="567"/>
          <w:tab w:val="left" w:pos="709"/>
          <w:tab w:val="left" w:pos="1418"/>
        </w:tabs>
        <w:contextualSpacing/>
        <w:jc w:val="both"/>
        <w:rPr>
          <w:sz w:val="28"/>
          <w:szCs w:val="28"/>
        </w:rPr>
      </w:pPr>
    </w:p>
    <w:p w:rsidR="00DD2A14" w:rsidRPr="00D86352" w:rsidRDefault="00DD2A14" w:rsidP="00DD2A14">
      <w:pPr>
        <w:tabs>
          <w:tab w:val="left" w:pos="567"/>
          <w:tab w:val="left" w:pos="709"/>
          <w:tab w:val="left" w:pos="1418"/>
        </w:tabs>
        <w:contextualSpacing/>
        <w:jc w:val="both"/>
        <w:rPr>
          <w:sz w:val="28"/>
          <w:szCs w:val="28"/>
        </w:rPr>
      </w:pPr>
      <w:r w:rsidRPr="00D86352">
        <w:rPr>
          <w:sz w:val="28"/>
          <w:szCs w:val="28"/>
        </w:rPr>
        <w:t xml:space="preserve">В рамках реализации данной программы, предлагается принять второй вариант как наиболее вероятный в сложившейся ситуации. </w:t>
      </w:r>
    </w:p>
    <w:p w:rsidR="00DD2A14" w:rsidRPr="00D86352" w:rsidRDefault="00DD2A14" w:rsidP="00DD2A14">
      <w:pPr>
        <w:tabs>
          <w:tab w:val="left" w:pos="567"/>
          <w:tab w:val="left" w:pos="709"/>
          <w:tab w:val="left" w:pos="1418"/>
        </w:tabs>
        <w:contextualSpacing/>
        <w:jc w:val="both"/>
        <w:rPr>
          <w:sz w:val="28"/>
          <w:szCs w:val="28"/>
        </w:rPr>
      </w:pPr>
    </w:p>
    <w:p w:rsidR="00DD2A14" w:rsidRPr="00D86352" w:rsidRDefault="00DD2A14" w:rsidP="00C84AF7">
      <w:pPr>
        <w:tabs>
          <w:tab w:val="left" w:pos="567"/>
          <w:tab w:val="left" w:pos="709"/>
          <w:tab w:val="left" w:pos="1418"/>
        </w:tabs>
        <w:contextualSpacing/>
        <w:jc w:val="both"/>
        <w:rPr>
          <w:sz w:val="28"/>
          <w:szCs w:val="28"/>
        </w:rPr>
      </w:pPr>
    </w:p>
    <w:p w:rsidR="00914AF6" w:rsidRPr="00D86352" w:rsidRDefault="00914AF6" w:rsidP="00C84AF7">
      <w:pPr>
        <w:tabs>
          <w:tab w:val="left" w:pos="567"/>
          <w:tab w:val="left" w:pos="709"/>
          <w:tab w:val="left" w:pos="1418"/>
        </w:tabs>
        <w:contextualSpacing/>
        <w:jc w:val="both"/>
        <w:rPr>
          <w:b/>
          <w:sz w:val="28"/>
          <w:szCs w:val="28"/>
        </w:rPr>
      </w:pPr>
      <w:r w:rsidRPr="00D86352">
        <w:rPr>
          <w:b/>
          <w:sz w:val="28"/>
          <w:szCs w:val="28"/>
        </w:rPr>
        <w:t xml:space="preserve">Раздел  </w:t>
      </w:r>
      <w:r w:rsidR="00197E14" w:rsidRPr="00D86352">
        <w:rPr>
          <w:b/>
          <w:sz w:val="28"/>
          <w:szCs w:val="28"/>
        </w:rPr>
        <w:t>5</w:t>
      </w:r>
      <w:r w:rsidRPr="00D86352">
        <w:rPr>
          <w:b/>
          <w:sz w:val="28"/>
          <w:szCs w:val="28"/>
        </w:rPr>
        <w:t xml:space="preserve">   Перечень мероприятий (инвестиционных проектов) по проектированию, строительству, реконструкции объектов транспортной инфраструктуры.</w:t>
      </w:r>
    </w:p>
    <w:p w:rsidR="00775C19" w:rsidRPr="00D86352" w:rsidRDefault="00775C19" w:rsidP="00914AF6">
      <w:pPr>
        <w:ind w:firstLine="567"/>
        <w:jc w:val="both"/>
        <w:rPr>
          <w:i/>
          <w:sz w:val="28"/>
          <w:szCs w:val="28"/>
        </w:rPr>
      </w:pPr>
    </w:p>
    <w:p w:rsidR="00775C19" w:rsidRPr="00D86352" w:rsidRDefault="00914AF6" w:rsidP="00914AF6">
      <w:pPr>
        <w:ind w:firstLine="567"/>
        <w:jc w:val="both"/>
        <w:rPr>
          <w:b/>
          <w:i/>
          <w:sz w:val="28"/>
          <w:szCs w:val="28"/>
        </w:rPr>
      </w:pPr>
      <w:r w:rsidRPr="00D86352">
        <w:rPr>
          <w:b/>
          <w:i/>
          <w:sz w:val="28"/>
          <w:szCs w:val="28"/>
        </w:rPr>
        <w:t>5.1. Мероприятия по развитию транспортной инфраструктуры по видам транспорта</w:t>
      </w:r>
      <w:r w:rsidR="00775C19" w:rsidRPr="00D86352">
        <w:rPr>
          <w:b/>
          <w:i/>
          <w:sz w:val="28"/>
          <w:szCs w:val="28"/>
        </w:rPr>
        <w:t>.</w:t>
      </w:r>
    </w:p>
    <w:p w:rsidR="00063BBD" w:rsidRPr="00D86352" w:rsidRDefault="00063BBD" w:rsidP="00775C19">
      <w:pPr>
        <w:ind w:firstLine="567"/>
        <w:jc w:val="both"/>
        <w:rPr>
          <w:i/>
          <w:sz w:val="28"/>
          <w:szCs w:val="28"/>
        </w:rPr>
      </w:pPr>
      <w:r w:rsidRPr="00D86352">
        <w:rPr>
          <w:b/>
          <w:bCs/>
          <w:sz w:val="28"/>
          <w:szCs w:val="28"/>
        </w:rPr>
        <w:t> </w:t>
      </w:r>
      <w:r w:rsidRPr="00D86352">
        <w:rPr>
          <w:sz w:val="28"/>
          <w:szCs w:val="28"/>
        </w:rPr>
        <w:t>Внесение изменений в структуру транспортной инфраструктуры по видам транспорта не планируется.</w:t>
      </w:r>
      <w:r w:rsidRPr="00D86352">
        <w:rPr>
          <w:i/>
          <w:sz w:val="28"/>
          <w:szCs w:val="28"/>
        </w:rPr>
        <w:t xml:space="preserve"> </w:t>
      </w:r>
    </w:p>
    <w:p w:rsidR="00063BBD" w:rsidRPr="00D86352" w:rsidRDefault="00063BBD" w:rsidP="00775C19">
      <w:pPr>
        <w:ind w:firstLine="567"/>
        <w:jc w:val="both"/>
        <w:rPr>
          <w:i/>
          <w:sz w:val="28"/>
          <w:szCs w:val="28"/>
        </w:rPr>
      </w:pPr>
    </w:p>
    <w:p w:rsidR="00775C19" w:rsidRPr="00D86352" w:rsidRDefault="00775C19" w:rsidP="00775C19">
      <w:pPr>
        <w:ind w:firstLine="567"/>
        <w:jc w:val="both"/>
        <w:rPr>
          <w:b/>
          <w:i/>
          <w:sz w:val="28"/>
          <w:szCs w:val="28"/>
        </w:rPr>
      </w:pPr>
      <w:r w:rsidRPr="00D86352">
        <w:rPr>
          <w:b/>
          <w:i/>
          <w:sz w:val="28"/>
          <w:szCs w:val="28"/>
        </w:rPr>
        <w:t>5.2. Мероприятия  по  развитию   транспорта общего пользования, созданию транспортно-пересадочных узлов.</w:t>
      </w:r>
    </w:p>
    <w:p w:rsidR="00775C19" w:rsidRPr="00D86352" w:rsidRDefault="00775C19" w:rsidP="00775C19">
      <w:pPr>
        <w:ind w:firstLine="567"/>
        <w:jc w:val="both"/>
        <w:rPr>
          <w:i/>
          <w:sz w:val="28"/>
          <w:szCs w:val="28"/>
        </w:rPr>
      </w:pPr>
    </w:p>
    <w:p w:rsidR="00063BBD" w:rsidRPr="00D86352" w:rsidRDefault="00063BBD" w:rsidP="00364D48">
      <w:pPr>
        <w:ind w:firstLine="567"/>
        <w:jc w:val="both"/>
        <w:rPr>
          <w:sz w:val="28"/>
          <w:szCs w:val="28"/>
        </w:rPr>
      </w:pPr>
      <w:r w:rsidRPr="00D86352">
        <w:rPr>
          <w:sz w:val="28"/>
          <w:szCs w:val="28"/>
        </w:rPr>
        <w:t>Сохраняется существующая система обслуживания населения общественным пассажирским транспортом. Количество транспорта общего пользования не планируется к изменению.</w:t>
      </w:r>
    </w:p>
    <w:p w:rsidR="00775C19" w:rsidRPr="00D86352" w:rsidRDefault="0058184F" w:rsidP="00775C19">
      <w:pPr>
        <w:ind w:firstLine="567"/>
        <w:jc w:val="both"/>
        <w:rPr>
          <w:b/>
          <w:i/>
          <w:sz w:val="28"/>
          <w:szCs w:val="28"/>
        </w:rPr>
      </w:pPr>
      <w:r w:rsidRPr="00D86352">
        <w:rPr>
          <w:b/>
          <w:i/>
          <w:sz w:val="28"/>
          <w:szCs w:val="28"/>
        </w:rPr>
        <w:t>5.3. М</w:t>
      </w:r>
      <w:r w:rsidR="00775C19" w:rsidRPr="00D86352">
        <w:rPr>
          <w:b/>
          <w:i/>
          <w:sz w:val="28"/>
          <w:szCs w:val="28"/>
        </w:rPr>
        <w:t>ероприятия по развитию инфраструктуры для легкового автомобильного транспорта, включая развитие ед</w:t>
      </w:r>
      <w:r w:rsidRPr="00D86352">
        <w:rPr>
          <w:b/>
          <w:i/>
          <w:sz w:val="28"/>
          <w:szCs w:val="28"/>
        </w:rPr>
        <w:t>иного парковочного пространства.</w:t>
      </w:r>
    </w:p>
    <w:p w:rsidR="0058184F" w:rsidRPr="00D86352" w:rsidRDefault="00063BBD" w:rsidP="00775C19">
      <w:pPr>
        <w:ind w:firstLine="567"/>
        <w:jc w:val="both"/>
        <w:rPr>
          <w:sz w:val="28"/>
          <w:szCs w:val="28"/>
        </w:rPr>
      </w:pPr>
      <w:r w:rsidRPr="00D86352">
        <w:rPr>
          <w:sz w:val="28"/>
          <w:szCs w:val="28"/>
        </w:rPr>
        <w:t>По полученному прогнозу среднее арифметическое значение плотности улично-до</w:t>
      </w:r>
      <w:r w:rsidR="0061222B" w:rsidRPr="00D86352">
        <w:rPr>
          <w:sz w:val="28"/>
          <w:szCs w:val="28"/>
        </w:rPr>
        <w:t>рожной сети с 2016г. до 2033</w:t>
      </w:r>
      <w:r w:rsidRPr="00D86352">
        <w:rPr>
          <w:sz w:val="28"/>
          <w:szCs w:val="28"/>
        </w:rPr>
        <w:t xml:space="preserve"> г. не меняется. Это означает: нет потребности в увеличении плотности улично-дорожной сети.</w:t>
      </w:r>
    </w:p>
    <w:p w:rsidR="00775C19" w:rsidRPr="00D86352" w:rsidRDefault="00775C19" w:rsidP="00914AF6">
      <w:pPr>
        <w:ind w:firstLine="567"/>
        <w:jc w:val="both"/>
        <w:rPr>
          <w:sz w:val="28"/>
          <w:szCs w:val="28"/>
        </w:rPr>
      </w:pPr>
    </w:p>
    <w:p w:rsidR="00914AF6" w:rsidRPr="00D86352" w:rsidRDefault="00914AF6" w:rsidP="00914AF6">
      <w:pPr>
        <w:ind w:firstLine="567"/>
        <w:jc w:val="both"/>
        <w:rPr>
          <w:b/>
          <w:i/>
          <w:sz w:val="28"/>
          <w:szCs w:val="28"/>
        </w:rPr>
      </w:pPr>
      <w:r w:rsidRPr="00D86352">
        <w:rPr>
          <w:b/>
          <w:sz w:val="28"/>
          <w:szCs w:val="28"/>
        </w:rPr>
        <w:lastRenderedPageBreak/>
        <w:t>5</w:t>
      </w:r>
      <w:r w:rsidRPr="00D86352">
        <w:rPr>
          <w:b/>
          <w:i/>
          <w:sz w:val="28"/>
          <w:szCs w:val="28"/>
        </w:rPr>
        <w:t>.</w:t>
      </w:r>
      <w:r w:rsidR="0058184F" w:rsidRPr="00D86352">
        <w:rPr>
          <w:b/>
          <w:i/>
          <w:sz w:val="28"/>
          <w:szCs w:val="28"/>
        </w:rPr>
        <w:t>4</w:t>
      </w:r>
      <w:r w:rsidRPr="00D86352">
        <w:rPr>
          <w:b/>
          <w:i/>
          <w:sz w:val="28"/>
          <w:szCs w:val="28"/>
        </w:rPr>
        <w:t xml:space="preserve">. Мероприятия по развитию </w:t>
      </w:r>
      <w:r w:rsidR="0058184F" w:rsidRPr="00D86352">
        <w:rPr>
          <w:b/>
          <w:i/>
          <w:sz w:val="28"/>
          <w:szCs w:val="28"/>
        </w:rPr>
        <w:t xml:space="preserve">инфраструктуры  </w:t>
      </w:r>
      <w:r w:rsidRPr="00D86352">
        <w:rPr>
          <w:b/>
          <w:i/>
          <w:sz w:val="28"/>
          <w:szCs w:val="28"/>
        </w:rPr>
        <w:t>пешеходного</w:t>
      </w:r>
      <w:r w:rsidR="0058184F" w:rsidRPr="00D86352">
        <w:rPr>
          <w:b/>
          <w:i/>
          <w:sz w:val="28"/>
          <w:szCs w:val="28"/>
        </w:rPr>
        <w:t xml:space="preserve">  и  велосипедного  </w:t>
      </w:r>
      <w:r w:rsidRPr="00D86352">
        <w:rPr>
          <w:b/>
          <w:i/>
          <w:sz w:val="28"/>
          <w:szCs w:val="28"/>
        </w:rPr>
        <w:t xml:space="preserve"> передвижения</w:t>
      </w:r>
      <w:r w:rsidR="0058184F" w:rsidRPr="00D86352">
        <w:rPr>
          <w:b/>
          <w:i/>
          <w:sz w:val="28"/>
          <w:szCs w:val="28"/>
        </w:rPr>
        <w:t>.</w:t>
      </w:r>
      <w:r w:rsidRPr="00D86352">
        <w:rPr>
          <w:b/>
          <w:i/>
          <w:sz w:val="28"/>
          <w:szCs w:val="28"/>
        </w:rPr>
        <w:t xml:space="preserve"> </w:t>
      </w:r>
    </w:p>
    <w:p w:rsidR="0058184F" w:rsidRPr="00D86352" w:rsidRDefault="007C7568" w:rsidP="00185946">
      <w:pPr>
        <w:tabs>
          <w:tab w:val="left" w:pos="567"/>
          <w:tab w:val="left" w:pos="709"/>
          <w:tab w:val="left" w:pos="1418"/>
        </w:tabs>
        <w:contextualSpacing/>
        <w:jc w:val="both"/>
        <w:rPr>
          <w:sz w:val="28"/>
          <w:szCs w:val="28"/>
        </w:rPr>
      </w:pPr>
      <w:r w:rsidRPr="00D86352">
        <w:rPr>
          <w:sz w:val="28"/>
          <w:szCs w:val="28"/>
        </w:rPr>
        <w:t xml:space="preserve">     </w:t>
      </w:r>
      <w:r w:rsidR="00063BBD" w:rsidRPr="00D86352">
        <w:rPr>
          <w:sz w:val="28"/>
          <w:szCs w:val="28"/>
        </w:rPr>
        <w:t>Планируемые мероприятия по развитию инфраструктуры пешеходного и велосипедного передвижения включают в себя проектирование и устройство тротуаров с твердым покрытием. В структуре развития транспортного сообщения особое внимание на территории сельского поселения необходимо уделить развитию велосипедных сообщений для движения внутри поселения между населенными пунк</w:t>
      </w:r>
      <w:r w:rsidR="0061222B" w:rsidRPr="00D86352">
        <w:rPr>
          <w:sz w:val="28"/>
          <w:szCs w:val="28"/>
        </w:rPr>
        <w:t>тами и местами приложения труда.</w:t>
      </w:r>
    </w:p>
    <w:p w:rsidR="00063BBD" w:rsidRPr="00D86352" w:rsidRDefault="0058184F" w:rsidP="00185946">
      <w:pPr>
        <w:tabs>
          <w:tab w:val="left" w:pos="567"/>
          <w:tab w:val="left" w:pos="709"/>
          <w:tab w:val="left" w:pos="1418"/>
        </w:tabs>
        <w:contextualSpacing/>
        <w:jc w:val="both"/>
        <w:rPr>
          <w:sz w:val="28"/>
          <w:szCs w:val="28"/>
        </w:rPr>
      </w:pPr>
      <w:r w:rsidRPr="00D86352">
        <w:rPr>
          <w:i/>
          <w:sz w:val="28"/>
          <w:szCs w:val="28"/>
        </w:rPr>
        <w:t xml:space="preserve">     </w:t>
      </w:r>
      <w:r w:rsidR="00063BBD" w:rsidRPr="00D86352">
        <w:rPr>
          <w:sz w:val="28"/>
          <w:szCs w:val="28"/>
        </w:rPr>
        <w:t>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w:t>
      </w:r>
    </w:p>
    <w:p w:rsidR="00063BBD" w:rsidRPr="00D86352" w:rsidRDefault="00063BBD" w:rsidP="00185946">
      <w:pPr>
        <w:tabs>
          <w:tab w:val="left" w:pos="567"/>
          <w:tab w:val="left" w:pos="709"/>
          <w:tab w:val="left" w:pos="1418"/>
        </w:tabs>
        <w:contextualSpacing/>
        <w:jc w:val="both"/>
        <w:rPr>
          <w:sz w:val="28"/>
          <w:szCs w:val="28"/>
        </w:rPr>
      </w:pPr>
    </w:p>
    <w:p w:rsidR="00914AF6" w:rsidRPr="00D86352" w:rsidRDefault="0058184F" w:rsidP="00185946">
      <w:pPr>
        <w:tabs>
          <w:tab w:val="left" w:pos="567"/>
          <w:tab w:val="left" w:pos="709"/>
          <w:tab w:val="left" w:pos="1418"/>
        </w:tabs>
        <w:contextualSpacing/>
        <w:jc w:val="both"/>
        <w:rPr>
          <w:b/>
          <w:i/>
          <w:sz w:val="28"/>
          <w:szCs w:val="28"/>
        </w:rPr>
      </w:pPr>
      <w:r w:rsidRPr="00D86352">
        <w:rPr>
          <w:i/>
          <w:sz w:val="28"/>
          <w:szCs w:val="28"/>
        </w:rPr>
        <w:t xml:space="preserve"> </w:t>
      </w:r>
      <w:r w:rsidRPr="00D86352">
        <w:rPr>
          <w:b/>
          <w:i/>
          <w:sz w:val="28"/>
          <w:szCs w:val="28"/>
        </w:rPr>
        <w:t>5.5. Мероприятия по развитию инфраструктуры для грузового транспорта, транспортных средств коммунальных и дорожных служб.</w:t>
      </w:r>
    </w:p>
    <w:p w:rsidR="0058184F" w:rsidRPr="00D86352" w:rsidRDefault="00063BBD" w:rsidP="00185946">
      <w:pPr>
        <w:tabs>
          <w:tab w:val="left" w:pos="567"/>
          <w:tab w:val="left" w:pos="709"/>
          <w:tab w:val="left" w:pos="1418"/>
        </w:tabs>
        <w:contextualSpacing/>
        <w:jc w:val="both"/>
        <w:rPr>
          <w:sz w:val="28"/>
          <w:szCs w:val="28"/>
        </w:rPr>
      </w:pPr>
      <w:r w:rsidRPr="00D86352">
        <w:rPr>
          <w:b/>
          <w:bCs/>
          <w:sz w:val="28"/>
          <w:szCs w:val="28"/>
        </w:rPr>
        <w:t> </w:t>
      </w:r>
      <w:r w:rsidRPr="00D86352">
        <w:rPr>
          <w:sz w:val="28"/>
          <w:szCs w:val="28"/>
        </w:rPr>
        <w:t>Мероприятия по развитию инфраструктуры для грузового транспорта, транспортных средств коммунальных и дорожных служб не планируются.</w:t>
      </w:r>
    </w:p>
    <w:p w:rsidR="00197E14" w:rsidRPr="00D86352" w:rsidRDefault="00197E14" w:rsidP="00185946">
      <w:pPr>
        <w:tabs>
          <w:tab w:val="left" w:pos="567"/>
          <w:tab w:val="left" w:pos="709"/>
          <w:tab w:val="left" w:pos="1418"/>
        </w:tabs>
        <w:contextualSpacing/>
        <w:jc w:val="both"/>
        <w:rPr>
          <w:sz w:val="28"/>
          <w:szCs w:val="28"/>
        </w:rPr>
      </w:pPr>
    </w:p>
    <w:p w:rsidR="0058184F" w:rsidRPr="00D86352" w:rsidRDefault="0058184F" w:rsidP="00185946">
      <w:pPr>
        <w:tabs>
          <w:tab w:val="left" w:pos="567"/>
          <w:tab w:val="left" w:pos="709"/>
          <w:tab w:val="left" w:pos="1418"/>
        </w:tabs>
        <w:contextualSpacing/>
        <w:jc w:val="both"/>
        <w:rPr>
          <w:b/>
          <w:i/>
          <w:sz w:val="28"/>
          <w:szCs w:val="28"/>
        </w:rPr>
      </w:pPr>
      <w:r w:rsidRPr="00D86352">
        <w:rPr>
          <w:b/>
          <w:i/>
          <w:sz w:val="28"/>
          <w:szCs w:val="28"/>
        </w:rPr>
        <w:t xml:space="preserve">    5.6.  Мероприятия по развитию сети дорог поселений, городских округов.</w:t>
      </w:r>
    </w:p>
    <w:p w:rsidR="00FC2F31" w:rsidRPr="00D86352" w:rsidRDefault="00FC2F31" w:rsidP="00185946">
      <w:pPr>
        <w:tabs>
          <w:tab w:val="left" w:pos="567"/>
          <w:tab w:val="left" w:pos="709"/>
          <w:tab w:val="left" w:pos="1418"/>
        </w:tabs>
        <w:contextualSpacing/>
        <w:jc w:val="both"/>
        <w:rPr>
          <w:i/>
          <w:sz w:val="28"/>
          <w:szCs w:val="28"/>
        </w:rPr>
      </w:pPr>
    </w:p>
    <w:p w:rsidR="00FC2F31" w:rsidRPr="00D86352" w:rsidRDefault="00893F36" w:rsidP="00FC2F31">
      <w:pPr>
        <w:tabs>
          <w:tab w:val="left" w:pos="567"/>
          <w:tab w:val="left" w:pos="709"/>
          <w:tab w:val="left" w:pos="1418"/>
        </w:tabs>
        <w:contextualSpacing/>
        <w:jc w:val="both"/>
        <w:rPr>
          <w:sz w:val="28"/>
          <w:szCs w:val="28"/>
        </w:rPr>
      </w:pPr>
      <w:r w:rsidRPr="00D86352">
        <w:rPr>
          <w:sz w:val="28"/>
          <w:szCs w:val="28"/>
        </w:rPr>
        <w:t>1</w:t>
      </w:r>
      <w:r w:rsidR="00FC2F31" w:rsidRPr="00D86352">
        <w:rPr>
          <w:sz w:val="28"/>
          <w:szCs w:val="28"/>
        </w:rPr>
        <w:t>. Согласно генерального  плана  муниципального</w:t>
      </w:r>
      <w:r w:rsidRPr="00D86352">
        <w:rPr>
          <w:sz w:val="28"/>
          <w:szCs w:val="28"/>
        </w:rPr>
        <w:t xml:space="preserve">  образования   Залесовский </w:t>
      </w:r>
      <w:r w:rsidR="00FC2F31" w:rsidRPr="00D86352">
        <w:rPr>
          <w:sz w:val="28"/>
          <w:szCs w:val="28"/>
        </w:rPr>
        <w:t xml:space="preserve">  сельсовет Красногвардейского  района   Оренбургской области планируется:</w:t>
      </w:r>
    </w:p>
    <w:p w:rsidR="00893F36" w:rsidRPr="00D86352" w:rsidRDefault="00893F36" w:rsidP="00893F36">
      <w:pPr>
        <w:widowControl w:val="0"/>
        <w:ind w:firstLine="709"/>
        <w:jc w:val="both"/>
        <w:rPr>
          <w:rFonts w:eastAsia="Lucida Sans Unicode"/>
          <w:kern w:val="1"/>
          <w:sz w:val="28"/>
          <w:szCs w:val="28"/>
          <w:lang w:eastAsia="hi-IN" w:bidi="hi-IN"/>
        </w:rPr>
      </w:pPr>
      <w:r w:rsidRPr="00D86352">
        <w:rPr>
          <w:rFonts w:eastAsia="Lucida Sans Unicode"/>
          <w:kern w:val="1"/>
          <w:sz w:val="28"/>
          <w:szCs w:val="28"/>
          <w:lang w:eastAsia="hi-IN" w:bidi="hi-IN"/>
        </w:rPr>
        <w:t>1. Реконструкция моста через реку Юласка.</w:t>
      </w:r>
    </w:p>
    <w:p w:rsidR="00893F36" w:rsidRPr="00D86352" w:rsidRDefault="00893F36" w:rsidP="00893F36">
      <w:pPr>
        <w:widowControl w:val="0"/>
        <w:ind w:firstLine="709"/>
        <w:jc w:val="both"/>
        <w:rPr>
          <w:rFonts w:eastAsia="Lucida Sans Unicode"/>
          <w:kern w:val="1"/>
          <w:sz w:val="28"/>
          <w:szCs w:val="28"/>
          <w:lang w:eastAsia="hi-IN" w:bidi="hi-IN"/>
        </w:rPr>
      </w:pPr>
      <w:r w:rsidRPr="00D86352">
        <w:rPr>
          <w:rFonts w:eastAsia="Lucida Sans Unicode"/>
          <w:kern w:val="1"/>
          <w:sz w:val="28"/>
          <w:szCs w:val="28"/>
          <w:lang w:eastAsia="hi-IN" w:bidi="hi-IN"/>
        </w:rPr>
        <w:t>2.Реконструкция и приведение в соответствии с ГОСТ поселковых дорог МО, в связи с чем произвести уширение проезжей части от 0,5 до 2 метров в зависимости от категории улицы.</w:t>
      </w:r>
    </w:p>
    <w:p w:rsidR="00893F36" w:rsidRPr="00D86352" w:rsidRDefault="00893F36" w:rsidP="00893F36">
      <w:pPr>
        <w:ind w:firstLine="709"/>
        <w:jc w:val="both"/>
        <w:rPr>
          <w:rFonts w:eastAsia="Calibri"/>
          <w:sz w:val="28"/>
          <w:szCs w:val="28"/>
        </w:rPr>
      </w:pPr>
      <w:r w:rsidRPr="00D86352">
        <w:rPr>
          <w:rFonts w:eastAsia="Calibri"/>
          <w:sz w:val="28"/>
          <w:szCs w:val="28"/>
        </w:rPr>
        <w:t>3. Сформировать дорожную сеть с шириной улиц от 20 до 40 метров в новых жилых районах.</w:t>
      </w:r>
    </w:p>
    <w:p w:rsidR="00893F36" w:rsidRPr="00D86352" w:rsidRDefault="00893F36" w:rsidP="00893F36">
      <w:pPr>
        <w:widowControl w:val="0"/>
        <w:ind w:firstLine="709"/>
        <w:jc w:val="both"/>
        <w:rPr>
          <w:rFonts w:eastAsia="Lucida Sans Unicode"/>
          <w:kern w:val="1"/>
          <w:sz w:val="28"/>
          <w:szCs w:val="28"/>
          <w:lang w:eastAsia="hi-IN" w:bidi="hi-IN"/>
        </w:rPr>
      </w:pPr>
      <w:r w:rsidRPr="00D86352">
        <w:rPr>
          <w:rFonts w:eastAsia="Lucida Sans Unicode"/>
          <w:kern w:val="1"/>
          <w:sz w:val="28"/>
          <w:szCs w:val="28"/>
          <w:lang w:eastAsia="hi-IN" w:bidi="hi-IN"/>
        </w:rPr>
        <w:t xml:space="preserve">4. В новых </w:t>
      </w:r>
      <w:r w:rsidRPr="00D86352">
        <w:rPr>
          <w:rFonts w:eastAsia="Lucida Sans Unicode"/>
          <w:bCs/>
          <w:kern w:val="1"/>
          <w:sz w:val="28"/>
          <w:szCs w:val="28"/>
          <w:lang w:eastAsia="hi-IN" w:bidi="hi-IN"/>
        </w:rPr>
        <w:t>жилых образованиях</w:t>
      </w:r>
      <w:r w:rsidRPr="00D86352">
        <w:rPr>
          <w:rFonts w:eastAsia="Lucida Sans Unicode"/>
          <w:kern w:val="1"/>
          <w:sz w:val="28"/>
          <w:szCs w:val="28"/>
          <w:lang w:eastAsia="hi-IN" w:bidi="hi-IN"/>
        </w:rPr>
        <w:t xml:space="preserve"> предусмотреть разворотные площадки, площадки кратковременного и долговременного хранения транспорта.</w:t>
      </w:r>
    </w:p>
    <w:p w:rsidR="00364D48" w:rsidRDefault="00364D48" w:rsidP="00FC2F31">
      <w:pPr>
        <w:tabs>
          <w:tab w:val="left" w:pos="567"/>
          <w:tab w:val="left" w:pos="709"/>
          <w:tab w:val="left" w:pos="1418"/>
        </w:tabs>
        <w:contextualSpacing/>
        <w:jc w:val="both"/>
        <w:rPr>
          <w:sz w:val="28"/>
          <w:szCs w:val="28"/>
        </w:rPr>
        <w:sectPr w:rsidR="00364D48" w:rsidSect="00C2301D">
          <w:type w:val="continuous"/>
          <w:pgSz w:w="11906" w:h="16838"/>
          <w:pgMar w:top="567" w:right="851" w:bottom="1134" w:left="1134" w:header="170" w:footer="0" w:gutter="0"/>
          <w:cols w:space="708"/>
          <w:docGrid w:linePitch="360"/>
        </w:sectPr>
      </w:pPr>
    </w:p>
    <w:p w:rsidR="00733502" w:rsidRPr="00D86352" w:rsidRDefault="00733502" w:rsidP="00FC2F31">
      <w:pPr>
        <w:tabs>
          <w:tab w:val="left" w:pos="567"/>
          <w:tab w:val="left" w:pos="709"/>
          <w:tab w:val="left" w:pos="1418"/>
        </w:tabs>
        <w:contextualSpacing/>
        <w:jc w:val="both"/>
        <w:rPr>
          <w:sz w:val="28"/>
          <w:szCs w:val="28"/>
        </w:rPr>
      </w:pPr>
    </w:p>
    <w:p w:rsidR="00197E14" w:rsidRPr="00072BB7" w:rsidRDefault="00765D3B" w:rsidP="00197E14">
      <w:pPr>
        <w:pStyle w:val="1"/>
        <w:jc w:val="center"/>
        <w:rPr>
          <w:rFonts w:ascii="Times New Roman" w:hAnsi="Times New Roman" w:cs="Times New Roman"/>
          <w:sz w:val="28"/>
          <w:szCs w:val="28"/>
        </w:rPr>
      </w:pPr>
      <w:bookmarkStart w:id="1" w:name="_Toc467146925"/>
      <w:r>
        <w:rPr>
          <w:sz w:val="28"/>
          <w:szCs w:val="28"/>
        </w:rPr>
        <w:tab/>
      </w:r>
      <w:r w:rsidR="00197E14" w:rsidRPr="00197E14">
        <w:rPr>
          <w:rFonts w:ascii="Times New Roman" w:hAnsi="Times New Roman" w:cs="Times New Roman"/>
          <w:sz w:val="28"/>
          <w:szCs w:val="28"/>
        </w:rPr>
        <w:t>Раздел 6</w:t>
      </w:r>
      <w:r w:rsidR="00197E14">
        <w:rPr>
          <w:sz w:val="28"/>
          <w:szCs w:val="28"/>
        </w:rPr>
        <w:t xml:space="preserve">  </w:t>
      </w:r>
      <w:r w:rsidR="00197E14" w:rsidRPr="00072BB7">
        <w:rPr>
          <w:rFonts w:ascii="Times New Roman" w:hAnsi="Times New Roman" w:cs="Times New Roman"/>
          <w:sz w:val="28"/>
          <w:szCs w:val="28"/>
        </w:rPr>
        <w:t>Оценка объемов и источников финансирования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765D3B" w:rsidRPr="00197E14" w:rsidRDefault="00197E14" w:rsidP="00197E14">
      <w:pPr>
        <w:jc w:val="right"/>
      </w:pPr>
      <w:r w:rsidRPr="00197E14">
        <w:rPr>
          <w:sz w:val="28"/>
          <w:szCs w:val="28"/>
        </w:rPr>
        <w:t>Таблица</w:t>
      </w:r>
      <w:r w:rsidR="00364D48">
        <w:rPr>
          <w:sz w:val="28"/>
          <w:szCs w:val="28"/>
        </w:rPr>
        <w:t>5</w:t>
      </w:r>
    </w:p>
    <w:tbl>
      <w:tblPr>
        <w:tblW w:w="1436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6118"/>
        <w:gridCol w:w="37"/>
        <w:gridCol w:w="2067"/>
        <w:gridCol w:w="792"/>
        <w:gridCol w:w="824"/>
        <w:gridCol w:w="1008"/>
        <w:gridCol w:w="1072"/>
        <w:gridCol w:w="993"/>
        <w:gridCol w:w="1029"/>
      </w:tblGrid>
      <w:tr w:rsidR="007C428F" w:rsidRPr="002C025E" w:rsidTr="00CC0C0F">
        <w:trPr>
          <w:trHeight w:val="308"/>
        </w:trPr>
        <w:tc>
          <w:tcPr>
            <w:tcW w:w="426" w:type="dxa"/>
            <w:vMerge w:val="restart"/>
          </w:tcPr>
          <w:p w:rsidR="0030795A" w:rsidRPr="00793822" w:rsidRDefault="0030795A" w:rsidP="00793822">
            <w:pPr>
              <w:jc w:val="center"/>
              <w:rPr>
                <w:sz w:val="20"/>
                <w:szCs w:val="20"/>
              </w:rPr>
            </w:pPr>
            <w:r w:rsidRPr="00793822">
              <w:rPr>
                <w:sz w:val="20"/>
                <w:szCs w:val="20"/>
              </w:rPr>
              <w:t>№ п.п</w:t>
            </w:r>
          </w:p>
        </w:tc>
        <w:tc>
          <w:tcPr>
            <w:tcW w:w="6118" w:type="dxa"/>
            <w:vMerge w:val="restart"/>
          </w:tcPr>
          <w:p w:rsidR="0030795A" w:rsidRPr="00793822" w:rsidRDefault="0030795A" w:rsidP="00793822">
            <w:pPr>
              <w:jc w:val="center"/>
              <w:rPr>
                <w:sz w:val="20"/>
                <w:szCs w:val="20"/>
              </w:rPr>
            </w:pPr>
            <w:r w:rsidRPr="00793822">
              <w:rPr>
                <w:sz w:val="20"/>
                <w:szCs w:val="20"/>
              </w:rPr>
              <w:t xml:space="preserve">Наименование мероприятия </w:t>
            </w:r>
          </w:p>
        </w:tc>
        <w:tc>
          <w:tcPr>
            <w:tcW w:w="2104" w:type="dxa"/>
            <w:gridSpan w:val="2"/>
            <w:vMerge w:val="restart"/>
          </w:tcPr>
          <w:p w:rsidR="0030795A" w:rsidRPr="00793822" w:rsidRDefault="0030795A" w:rsidP="00793822">
            <w:pPr>
              <w:jc w:val="center"/>
              <w:rPr>
                <w:sz w:val="20"/>
                <w:szCs w:val="20"/>
              </w:rPr>
            </w:pPr>
            <w:r w:rsidRPr="00793822">
              <w:rPr>
                <w:sz w:val="20"/>
                <w:szCs w:val="20"/>
              </w:rPr>
              <w:t>Источник финансирования</w:t>
            </w:r>
          </w:p>
        </w:tc>
        <w:tc>
          <w:tcPr>
            <w:tcW w:w="4689" w:type="dxa"/>
            <w:gridSpan w:val="5"/>
          </w:tcPr>
          <w:p w:rsidR="0030795A" w:rsidRPr="00793822" w:rsidRDefault="0030795A" w:rsidP="00793822">
            <w:pPr>
              <w:jc w:val="center"/>
              <w:rPr>
                <w:sz w:val="22"/>
                <w:szCs w:val="22"/>
              </w:rPr>
            </w:pPr>
            <w:r w:rsidRPr="00793822">
              <w:rPr>
                <w:sz w:val="22"/>
                <w:szCs w:val="22"/>
              </w:rPr>
              <w:t>Год, сумма тыс. рублей</w:t>
            </w:r>
          </w:p>
        </w:tc>
        <w:tc>
          <w:tcPr>
            <w:tcW w:w="1029" w:type="dxa"/>
            <w:vMerge w:val="restart"/>
          </w:tcPr>
          <w:p w:rsidR="0030795A" w:rsidRPr="00793822" w:rsidRDefault="0030795A" w:rsidP="00793822">
            <w:pPr>
              <w:jc w:val="center"/>
            </w:pPr>
            <w:r w:rsidRPr="00793822">
              <w:t>2022-2</w:t>
            </w:r>
            <w:r w:rsidR="00893F36">
              <w:t>033</w:t>
            </w:r>
          </w:p>
        </w:tc>
      </w:tr>
      <w:tr w:rsidR="007C428F" w:rsidRPr="002C025E" w:rsidTr="00CC0C0F">
        <w:trPr>
          <w:trHeight w:val="142"/>
        </w:trPr>
        <w:tc>
          <w:tcPr>
            <w:tcW w:w="426" w:type="dxa"/>
            <w:vMerge/>
          </w:tcPr>
          <w:p w:rsidR="0030795A" w:rsidRPr="002C025E" w:rsidRDefault="0030795A" w:rsidP="00793822">
            <w:pPr>
              <w:jc w:val="center"/>
            </w:pPr>
          </w:p>
        </w:tc>
        <w:tc>
          <w:tcPr>
            <w:tcW w:w="6118" w:type="dxa"/>
            <w:vMerge/>
          </w:tcPr>
          <w:p w:rsidR="0030795A" w:rsidRPr="002C025E" w:rsidRDefault="0030795A" w:rsidP="00793822">
            <w:pPr>
              <w:jc w:val="center"/>
            </w:pPr>
          </w:p>
        </w:tc>
        <w:tc>
          <w:tcPr>
            <w:tcW w:w="2104" w:type="dxa"/>
            <w:gridSpan w:val="2"/>
            <w:vMerge/>
          </w:tcPr>
          <w:p w:rsidR="0030795A" w:rsidRPr="002C025E" w:rsidRDefault="0030795A" w:rsidP="00793822">
            <w:pPr>
              <w:jc w:val="center"/>
            </w:pPr>
          </w:p>
        </w:tc>
        <w:tc>
          <w:tcPr>
            <w:tcW w:w="792" w:type="dxa"/>
          </w:tcPr>
          <w:p w:rsidR="0030795A" w:rsidRPr="00793822" w:rsidRDefault="0030795A" w:rsidP="00793822">
            <w:pPr>
              <w:jc w:val="center"/>
            </w:pPr>
            <w:r w:rsidRPr="00793822">
              <w:t>2017</w:t>
            </w:r>
          </w:p>
        </w:tc>
        <w:tc>
          <w:tcPr>
            <w:tcW w:w="824" w:type="dxa"/>
          </w:tcPr>
          <w:p w:rsidR="0030795A" w:rsidRPr="00793822" w:rsidRDefault="0030795A" w:rsidP="00793822">
            <w:pPr>
              <w:jc w:val="center"/>
            </w:pPr>
            <w:r w:rsidRPr="00793822">
              <w:t>2018</w:t>
            </w:r>
          </w:p>
        </w:tc>
        <w:tc>
          <w:tcPr>
            <w:tcW w:w="1008" w:type="dxa"/>
          </w:tcPr>
          <w:p w:rsidR="0030795A" w:rsidRPr="00793822" w:rsidRDefault="0030795A" w:rsidP="00793822">
            <w:pPr>
              <w:jc w:val="center"/>
            </w:pPr>
            <w:r w:rsidRPr="00793822">
              <w:t>2019</w:t>
            </w:r>
          </w:p>
        </w:tc>
        <w:tc>
          <w:tcPr>
            <w:tcW w:w="1072" w:type="dxa"/>
          </w:tcPr>
          <w:p w:rsidR="0030795A" w:rsidRPr="00793822" w:rsidRDefault="0030795A" w:rsidP="00793822">
            <w:pPr>
              <w:jc w:val="center"/>
            </w:pPr>
            <w:r w:rsidRPr="00793822">
              <w:t>2020</w:t>
            </w:r>
          </w:p>
        </w:tc>
        <w:tc>
          <w:tcPr>
            <w:tcW w:w="993" w:type="dxa"/>
          </w:tcPr>
          <w:p w:rsidR="0030795A" w:rsidRPr="00793822" w:rsidRDefault="0030795A" w:rsidP="00793822">
            <w:pPr>
              <w:jc w:val="center"/>
            </w:pPr>
            <w:r w:rsidRPr="00793822">
              <w:t>2021</w:t>
            </w:r>
          </w:p>
        </w:tc>
        <w:tc>
          <w:tcPr>
            <w:tcW w:w="1029" w:type="dxa"/>
            <w:vMerge/>
          </w:tcPr>
          <w:p w:rsidR="0030795A" w:rsidRPr="00793822" w:rsidRDefault="0030795A" w:rsidP="00793822">
            <w:pPr>
              <w:jc w:val="center"/>
              <w:rPr>
                <w:sz w:val="22"/>
                <w:szCs w:val="22"/>
              </w:rPr>
            </w:pPr>
          </w:p>
        </w:tc>
      </w:tr>
      <w:tr w:rsidR="0030795A" w:rsidRPr="002C025E" w:rsidTr="00CC0C0F">
        <w:trPr>
          <w:trHeight w:val="260"/>
        </w:trPr>
        <w:tc>
          <w:tcPr>
            <w:tcW w:w="14366" w:type="dxa"/>
            <w:gridSpan w:val="10"/>
          </w:tcPr>
          <w:p w:rsidR="0030795A" w:rsidRPr="002C025E" w:rsidRDefault="0030795A" w:rsidP="00793822">
            <w:pPr>
              <w:jc w:val="center"/>
            </w:pPr>
            <w:r w:rsidRPr="00793822">
              <w:rPr>
                <w:sz w:val="20"/>
                <w:szCs w:val="20"/>
              </w:rPr>
              <w:t>Проведение работ, направленных на улучшение технического состояния улично-дорожной сети поселения</w:t>
            </w:r>
          </w:p>
        </w:tc>
      </w:tr>
      <w:tr w:rsidR="005D2CFC" w:rsidRPr="002C025E" w:rsidTr="005D2CFC">
        <w:trPr>
          <w:trHeight w:val="402"/>
        </w:trPr>
        <w:tc>
          <w:tcPr>
            <w:tcW w:w="426" w:type="dxa"/>
            <w:vMerge w:val="restart"/>
          </w:tcPr>
          <w:p w:rsidR="0070135A" w:rsidRPr="002C025E" w:rsidRDefault="0070135A" w:rsidP="00793822">
            <w:pPr>
              <w:jc w:val="center"/>
            </w:pPr>
            <w:r w:rsidRPr="002C025E">
              <w:t>1</w:t>
            </w:r>
          </w:p>
        </w:tc>
        <w:tc>
          <w:tcPr>
            <w:tcW w:w="6118" w:type="dxa"/>
            <w:vMerge w:val="restart"/>
          </w:tcPr>
          <w:p w:rsidR="0070135A" w:rsidRPr="00793822" w:rsidRDefault="005971B8" w:rsidP="005971B8">
            <w:pPr>
              <w:rPr>
                <w:sz w:val="22"/>
                <w:szCs w:val="22"/>
              </w:rPr>
            </w:pPr>
            <w:r>
              <w:rPr>
                <w:sz w:val="22"/>
                <w:szCs w:val="22"/>
              </w:rPr>
              <w:t>Проектирование,  строительство,  р</w:t>
            </w:r>
            <w:r w:rsidR="0070135A" w:rsidRPr="00793822">
              <w:rPr>
                <w:sz w:val="22"/>
                <w:szCs w:val="22"/>
              </w:rPr>
              <w:t>е</w:t>
            </w:r>
            <w:r w:rsidR="0070135A">
              <w:rPr>
                <w:sz w:val="22"/>
                <w:szCs w:val="22"/>
              </w:rPr>
              <w:t>конструкция</w:t>
            </w:r>
            <w:r w:rsidR="0070135A" w:rsidRPr="00793822">
              <w:rPr>
                <w:sz w:val="22"/>
                <w:szCs w:val="22"/>
              </w:rPr>
              <w:t>, сети автомобильных дорог общего пользования местного значения и искусственных дорожных сооружений, в том числе проектно-изыскательские работы</w:t>
            </w:r>
          </w:p>
        </w:tc>
        <w:tc>
          <w:tcPr>
            <w:tcW w:w="2104" w:type="dxa"/>
            <w:gridSpan w:val="2"/>
            <w:shd w:val="clear" w:color="auto" w:fill="EEECE1"/>
          </w:tcPr>
          <w:p w:rsidR="0070135A" w:rsidRPr="00793822" w:rsidRDefault="0070135A" w:rsidP="00793822">
            <w:pPr>
              <w:pStyle w:val="af6"/>
              <w:rPr>
                <w:color w:val="auto"/>
                <w:sz w:val="18"/>
                <w:szCs w:val="18"/>
              </w:rPr>
            </w:pPr>
            <w:r w:rsidRPr="00793822">
              <w:rPr>
                <w:color w:val="auto"/>
                <w:sz w:val="18"/>
                <w:szCs w:val="18"/>
              </w:rPr>
              <w:t>Всего, в том числе:</w:t>
            </w:r>
          </w:p>
        </w:tc>
        <w:tc>
          <w:tcPr>
            <w:tcW w:w="792" w:type="dxa"/>
            <w:shd w:val="clear" w:color="auto" w:fill="EEECE1"/>
          </w:tcPr>
          <w:p w:rsidR="0070135A" w:rsidRPr="002C025E" w:rsidRDefault="00893F36" w:rsidP="00793822">
            <w:pPr>
              <w:jc w:val="center"/>
            </w:pPr>
            <w:r>
              <w:t>0,0</w:t>
            </w:r>
          </w:p>
        </w:tc>
        <w:tc>
          <w:tcPr>
            <w:tcW w:w="824" w:type="dxa"/>
            <w:shd w:val="clear" w:color="auto" w:fill="EEECE1"/>
          </w:tcPr>
          <w:p w:rsidR="0070135A" w:rsidRPr="002C025E" w:rsidRDefault="0070135A" w:rsidP="0070135A">
            <w:pPr>
              <w:jc w:val="center"/>
            </w:pPr>
            <w:r w:rsidRPr="002C025E">
              <w:t>0</w:t>
            </w:r>
          </w:p>
        </w:tc>
        <w:tc>
          <w:tcPr>
            <w:tcW w:w="1008" w:type="dxa"/>
            <w:shd w:val="clear" w:color="auto" w:fill="EEECE1"/>
          </w:tcPr>
          <w:p w:rsidR="0070135A" w:rsidRPr="002C025E" w:rsidRDefault="0070135A" w:rsidP="0070135A">
            <w:pPr>
              <w:jc w:val="center"/>
            </w:pPr>
            <w:r w:rsidRPr="002C025E">
              <w:t>0</w:t>
            </w:r>
          </w:p>
        </w:tc>
        <w:tc>
          <w:tcPr>
            <w:tcW w:w="1072" w:type="dxa"/>
            <w:shd w:val="clear" w:color="auto" w:fill="EEECE1"/>
          </w:tcPr>
          <w:p w:rsidR="0070135A" w:rsidRPr="002C025E" w:rsidRDefault="0070135A" w:rsidP="0070135A">
            <w:pPr>
              <w:jc w:val="center"/>
            </w:pPr>
            <w:r w:rsidRPr="002C025E">
              <w:t>0</w:t>
            </w:r>
          </w:p>
        </w:tc>
        <w:tc>
          <w:tcPr>
            <w:tcW w:w="993" w:type="dxa"/>
            <w:shd w:val="clear" w:color="auto" w:fill="EEECE1"/>
          </w:tcPr>
          <w:p w:rsidR="0070135A" w:rsidRPr="002C025E" w:rsidRDefault="0070135A" w:rsidP="0070135A">
            <w:pPr>
              <w:jc w:val="center"/>
            </w:pPr>
            <w:r w:rsidRPr="002C025E">
              <w:t>0</w:t>
            </w:r>
          </w:p>
        </w:tc>
        <w:tc>
          <w:tcPr>
            <w:tcW w:w="1029" w:type="dxa"/>
            <w:shd w:val="clear" w:color="auto" w:fill="EEECE1"/>
          </w:tcPr>
          <w:p w:rsidR="0070135A" w:rsidRPr="002C025E" w:rsidRDefault="0070135A" w:rsidP="00793822">
            <w:pPr>
              <w:jc w:val="center"/>
            </w:pPr>
            <w:r w:rsidRPr="00793822">
              <w:sym w:font="Symbol" w:char="F02A"/>
            </w:r>
          </w:p>
        </w:tc>
      </w:tr>
      <w:tr w:rsidR="0070135A" w:rsidRPr="002C025E" w:rsidTr="00CC0C0F">
        <w:trPr>
          <w:trHeight w:val="142"/>
        </w:trPr>
        <w:tc>
          <w:tcPr>
            <w:tcW w:w="426" w:type="dxa"/>
            <w:vMerge/>
          </w:tcPr>
          <w:p w:rsidR="0070135A" w:rsidRPr="002C025E" w:rsidRDefault="0070135A" w:rsidP="00793822">
            <w:pPr>
              <w:jc w:val="center"/>
            </w:pPr>
          </w:p>
        </w:tc>
        <w:tc>
          <w:tcPr>
            <w:tcW w:w="6118" w:type="dxa"/>
            <w:vMerge/>
          </w:tcPr>
          <w:p w:rsidR="0070135A" w:rsidRPr="00793822" w:rsidRDefault="0070135A" w:rsidP="00793822">
            <w:pPr>
              <w:rPr>
                <w:sz w:val="22"/>
                <w:szCs w:val="22"/>
              </w:rPr>
            </w:pPr>
          </w:p>
        </w:tc>
        <w:tc>
          <w:tcPr>
            <w:tcW w:w="2104" w:type="dxa"/>
            <w:gridSpan w:val="2"/>
          </w:tcPr>
          <w:p w:rsidR="0070135A" w:rsidRPr="00793822" w:rsidRDefault="0070135A" w:rsidP="00793822">
            <w:pPr>
              <w:pStyle w:val="af6"/>
              <w:rPr>
                <w:color w:val="auto"/>
                <w:sz w:val="18"/>
                <w:szCs w:val="18"/>
              </w:rPr>
            </w:pPr>
            <w:r w:rsidRPr="00793822">
              <w:rPr>
                <w:color w:val="auto"/>
                <w:sz w:val="18"/>
                <w:szCs w:val="18"/>
              </w:rPr>
              <w:t>областной бюджет</w:t>
            </w:r>
          </w:p>
        </w:tc>
        <w:tc>
          <w:tcPr>
            <w:tcW w:w="792" w:type="dxa"/>
          </w:tcPr>
          <w:p w:rsidR="0070135A" w:rsidRDefault="0070135A" w:rsidP="00793822">
            <w:pPr>
              <w:jc w:val="center"/>
            </w:pPr>
            <w:r>
              <w:t>0</w:t>
            </w:r>
          </w:p>
        </w:tc>
        <w:tc>
          <w:tcPr>
            <w:tcW w:w="824" w:type="dxa"/>
          </w:tcPr>
          <w:p w:rsidR="0070135A" w:rsidRDefault="0070135A" w:rsidP="0070135A">
            <w:pPr>
              <w:jc w:val="center"/>
            </w:pPr>
            <w:r>
              <w:t>0</w:t>
            </w:r>
          </w:p>
        </w:tc>
        <w:tc>
          <w:tcPr>
            <w:tcW w:w="1008" w:type="dxa"/>
          </w:tcPr>
          <w:p w:rsidR="0070135A" w:rsidRDefault="0070135A" w:rsidP="0070135A">
            <w:pPr>
              <w:jc w:val="center"/>
            </w:pPr>
            <w:r>
              <w:t>0</w:t>
            </w:r>
          </w:p>
        </w:tc>
        <w:tc>
          <w:tcPr>
            <w:tcW w:w="1072" w:type="dxa"/>
          </w:tcPr>
          <w:p w:rsidR="0070135A" w:rsidRDefault="0070135A" w:rsidP="0070135A">
            <w:pPr>
              <w:jc w:val="center"/>
            </w:pPr>
            <w:r>
              <w:t>0</w:t>
            </w:r>
          </w:p>
        </w:tc>
        <w:tc>
          <w:tcPr>
            <w:tcW w:w="993" w:type="dxa"/>
          </w:tcPr>
          <w:p w:rsidR="0070135A" w:rsidRDefault="0070135A" w:rsidP="0070135A">
            <w:pPr>
              <w:jc w:val="center"/>
            </w:pPr>
            <w:r>
              <w:t>0</w:t>
            </w:r>
          </w:p>
        </w:tc>
        <w:tc>
          <w:tcPr>
            <w:tcW w:w="1029" w:type="dxa"/>
          </w:tcPr>
          <w:p w:rsidR="0070135A" w:rsidRDefault="0070135A" w:rsidP="00793822">
            <w:pPr>
              <w:jc w:val="center"/>
            </w:pPr>
            <w:r w:rsidRPr="00793822">
              <w:sym w:font="Symbol" w:char="F02A"/>
            </w:r>
          </w:p>
        </w:tc>
      </w:tr>
      <w:tr w:rsidR="0070135A" w:rsidRPr="002C025E" w:rsidTr="00CC0C0F">
        <w:trPr>
          <w:trHeight w:val="142"/>
        </w:trPr>
        <w:tc>
          <w:tcPr>
            <w:tcW w:w="426" w:type="dxa"/>
            <w:vMerge/>
          </w:tcPr>
          <w:p w:rsidR="0070135A" w:rsidRPr="002C025E" w:rsidRDefault="0070135A" w:rsidP="00793822">
            <w:pPr>
              <w:jc w:val="center"/>
            </w:pPr>
          </w:p>
        </w:tc>
        <w:tc>
          <w:tcPr>
            <w:tcW w:w="6118" w:type="dxa"/>
            <w:vMerge/>
          </w:tcPr>
          <w:p w:rsidR="0070135A" w:rsidRPr="00793822" w:rsidRDefault="0070135A" w:rsidP="00793822">
            <w:pPr>
              <w:rPr>
                <w:sz w:val="22"/>
                <w:szCs w:val="22"/>
              </w:rPr>
            </w:pPr>
          </w:p>
        </w:tc>
        <w:tc>
          <w:tcPr>
            <w:tcW w:w="2104" w:type="dxa"/>
            <w:gridSpan w:val="2"/>
          </w:tcPr>
          <w:p w:rsidR="0070135A" w:rsidRPr="00793822" w:rsidRDefault="0070135A" w:rsidP="00793822">
            <w:pPr>
              <w:pStyle w:val="af6"/>
              <w:rPr>
                <w:color w:val="auto"/>
                <w:sz w:val="18"/>
                <w:szCs w:val="18"/>
              </w:rPr>
            </w:pPr>
            <w:r w:rsidRPr="00793822">
              <w:rPr>
                <w:color w:val="auto"/>
                <w:sz w:val="18"/>
                <w:szCs w:val="18"/>
              </w:rPr>
              <w:t xml:space="preserve">местный бюджет </w:t>
            </w:r>
          </w:p>
        </w:tc>
        <w:tc>
          <w:tcPr>
            <w:tcW w:w="792" w:type="dxa"/>
          </w:tcPr>
          <w:p w:rsidR="0070135A" w:rsidRPr="002C025E" w:rsidRDefault="00893F36" w:rsidP="00793822">
            <w:pPr>
              <w:jc w:val="center"/>
            </w:pPr>
            <w:r>
              <w:t>0,0</w:t>
            </w:r>
          </w:p>
        </w:tc>
        <w:tc>
          <w:tcPr>
            <w:tcW w:w="824" w:type="dxa"/>
          </w:tcPr>
          <w:p w:rsidR="0070135A" w:rsidRPr="002C025E" w:rsidRDefault="0070135A" w:rsidP="0070135A">
            <w:pPr>
              <w:jc w:val="center"/>
            </w:pPr>
            <w:r w:rsidRPr="002C025E">
              <w:t>0</w:t>
            </w:r>
          </w:p>
        </w:tc>
        <w:tc>
          <w:tcPr>
            <w:tcW w:w="1008" w:type="dxa"/>
          </w:tcPr>
          <w:p w:rsidR="0070135A" w:rsidRPr="002C025E" w:rsidRDefault="0070135A" w:rsidP="0070135A">
            <w:pPr>
              <w:jc w:val="center"/>
            </w:pPr>
            <w:r w:rsidRPr="002C025E">
              <w:t>0</w:t>
            </w:r>
          </w:p>
        </w:tc>
        <w:tc>
          <w:tcPr>
            <w:tcW w:w="1072" w:type="dxa"/>
          </w:tcPr>
          <w:p w:rsidR="0070135A" w:rsidRPr="002C025E" w:rsidRDefault="0070135A" w:rsidP="0070135A">
            <w:pPr>
              <w:jc w:val="center"/>
            </w:pPr>
            <w:r w:rsidRPr="002C025E">
              <w:t>0</w:t>
            </w:r>
          </w:p>
        </w:tc>
        <w:tc>
          <w:tcPr>
            <w:tcW w:w="993" w:type="dxa"/>
          </w:tcPr>
          <w:p w:rsidR="0070135A" w:rsidRPr="002C025E" w:rsidRDefault="0070135A" w:rsidP="0070135A">
            <w:pPr>
              <w:jc w:val="center"/>
            </w:pPr>
            <w:r w:rsidRPr="002C025E">
              <w:t>0</w:t>
            </w:r>
          </w:p>
        </w:tc>
        <w:tc>
          <w:tcPr>
            <w:tcW w:w="1029" w:type="dxa"/>
          </w:tcPr>
          <w:p w:rsidR="0070135A" w:rsidRDefault="0070135A" w:rsidP="00793822">
            <w:pPr>
              <w:jc w:val="center"/>
            </w:pPr>
            <w:r w:rsidRPr="00793822">
              <w:sym w:font="Symbol" w:char="F02A"/>
            </w:r>
          </w:p>
        </w:tc>
      </w:tr>
      <w:tr w:rsidR="0030795A" w:rsidRPr="002C025E" w:rsidTr="00CC0C0F">
        <w:trPr>
          <w:trHeight w:val="497"/>
        </w:trPr>
        <w:tc>
          <w:tcPr>
            <w:tcW w:w="14366" w:type="dxa"/>
            <w:gridSpan w:val="10"/>
          </w:tcPr>
          <w:p w:rsidR="0030795A" w:rsidRPr="00793822" w:rsidRDefault="0030795A" w:rsidP="00793822">
            <w:pPr>
              <w:jc w:val="center"/>
              <w:rPr>
                <w:sz w:val="22"/>
                <w:szCs w:val="22"/>
              </w:rPr>
            </w:pPr>
            <w:r w:rsidRPr="00793822">
              <w:rPr>
                <w:sz w:val="22"/>
                <w:szCs w:val="22"/>
              </w:rPr>
              <w:t>Проведение работ, направленных на повышение безопасности дорожного движения, в том числе на организацию и развитие безопасного пешеходного и велосипедного движения.</w:t>
            </w:r>
          </w:p>
        </w:tc>
      </w:tr>
      <w:tr w:rsidR="00C40396" w:rsidRPr="00C40396" w:rsidTr="005D2CFC">
        <w:trPr>
          <w:trHeight w:val="402"/>
        </w:trPr>
        <w:tc>
          <w:tcPr>
            <w:tcW w:w="426" w:type="dxa"/>
            <w:vMerge w:val="restart"/>
          </w:tcPr>
          <w:p w:rsidR="005971B8" w:rsidRPr="00C40396" w:rsidRDefault="00590B4C" w:rsidP="00793822">
            <w:pPr>
              <w:jc w:val="center"/>
            </w:pPr>
            <w:r w:rsidRPr="00C40396">
              <w:t>2</w:t>
            </w:r>
          </w:p>
        </w:tc>
        <w:tc>
          <w:tcPr>
            <w:tcW w:w="6118" w:type="dxa"/>
            <w:vMerge w:val="restart"/>
          </w:tcPr>
          <w:p w:rsidR="005971B8" w:rsidRPr="00C40396" w:rsidRDefault="005971B8" w:rsidP="00793822">
            <w:pPr>
              <w:rPr>
                <w:sz w:val="22"/>
                <w:szCs w:val="22"/>
              </w:rPr>
            </w:pPr>
            <w:r w:rsidRPr="00C40396">
              <w:rPr>
                <w:sz w:val="22"/>
                <w:szCs w:val="22"/>
              </w:rPr>
              <w:t>Обустройство автомобильных дорог общего пользования местного значения в целях повышения безопасности дорожного движения,  устройство  уличного  освещения</w:t>
            </w:r>
          </w:p>
        </w:tc>
        <w:tc>
          <w:tcPr>
            <w:tcW w:w="2104" w:type="dxa"/>
            <w:gridSpan w:val="2"/>
            <w:shd w:val="clear" w:color="auto" w:fill="EEECE1"/>
          </w:tcPr>
          <w:p w:rsidR="005971B8" w:rsidRPr="00C40396" w:rsidRDefault="005971B8" w:rsidP="00793822">
            <w:pPr>
              <w:pStyle w:val="af6"/>
              <w:rPr>
                <w:color w:val="auto"/>
                <w:sz w:val="18"/>
                <w:szCs w:val="18"/>
              </w:rPr>
            </w:pPr>
            <w:r w:rsidRPr="00C40396">
              <w:rPr>
                <w:color w:val="auto"/>
                <w:sz w:val="18"/>
                <w:szCs w:val="18"/>
              </w:rPr>
              <w:t>Всего, в том числе:</w:t>
            </w:r>
          </w:p>
        </w:tc>
        <w:tc>
          <w:tcPr>
            <w:tcW w:w="792" w:type="dxa"/>
            <w:shd w:val="clear" w:color="auto" w:fill="EEECE1"/>
          </w:tcPr>
          <w:p w:rsidR="005971B8" w:rsidRPr="00C40396" w:rsidRDefault="00893F36" w:rsidP="00793822">
            <w:pPr>
              <w:jc w:val="center"/>
            </w:pPr>
            <w:r w:rsidRPr="00C40396">
              <w:t>3</w:t>
            </w:r>
            <w:r w:rsidR="005971B8" w:rsidRPr="00C40396">
              <w:t>0</w:t>
            </w:r>
          </w:p>
        </w:tc>
        <w:tc>
          <w:tcPr>
            <w:tcW w:w="824" w:type="dxa"/>
            <w:shd w:val="clear" w:color="auto" w:fill="EEECE1"/>
          </w:tcPr>
          <w:p w:rsidR="005971B8" w:rsidRPr="00C40396" w:rsidRDefault="00893F36" w:rsidP="00EA3E1F">
            <w:pPr>
              <w:jc w:val="center"/>
            </w:pPr>
            <w:r w:rsidRPr="00C40396">
              <w:t>3</w:t>
            </w:r>
            <w:r w:rsidR="005971B8" w:rsidRPr="00C40396">
              <w:t>0</w:t>
            </w:r>
          </w:p>
        </w:tc>
        <w:tc>
          <w:tcPr>
            <w:tcW w:w="1008" w:type="dxa"/>
            <w:shd w:val="clear" w:color="auto" w:fill="EEECE1"/>
          </w:tcPr>
          <w:p w:rsidR="005971B8" w:rsidRPr="00C40396" w:rsidRDefault="00893F36" w:rsidP="00EA3E1F">
            <w:pPr>
              <w:jc w:val="center"/>
            </w:pPr>
            <w:r w:rsidRPr="00C40396">
              <w:t>3</w:t>
            </w:r>
            <w:r w:rsidR="005971B8" w:rsidRPr="00C40396">
              <w:t>0</w:t>
            </w:r>
          </w:p>
        </w:tc>
        <w:tc>
          <w:tcPr>
            <w:tcW w:w="1072" w:type="dxa"/>
            <w:shd w:val="clear" w:color="auto" w:fill="EEECE1"/>
          </w:tcPr>
          <w:p w:rsidR="005971B8" w:rsidRPr="00C40396" w:rsidRDefault="00893F36" w:rsidP="00EA3E1F">
            <w:pPr>
              <w:jc w:val="center"/>
            </w:pPr>
            <w:r w:rsidRPr="00C40396">
              <w:t>3</w:t>
            </w:r>
            <w:r w:rsidR="005971B8" w:rsidRPr="00C40396">
              <w:t>0</w:t>
            </w:r>
          </w:p>
        </w:tc>
        <w:tc>
          <w:tcPr>
            <w:tcW w:w="993" w:type="dxa"/>
            <w:shd w:val="clear" w:color="auto" w:fill="EEECE1"/>
          </w:tcPr>
          <w:p w:rsidR="005971B8" w:rsidRPr="00C40396" w:rsidRDefault="00893F36" w:rsidP="00EA3E1F">
            <w:pPr>
              <w:jc w:val="center"/>
            </w:pPr>
            <w:r w:rsidRPr="00C40396">
              <w:t>3</w:t>
            </w:r>
            <w:r w:rsidR="005971B8" w:rsidRPr="00C40396">
              <w:t>0</w:t>
            </w:r>
          </w:p>
        </w:tc>
        <w:tc>
          <w:tcPr>
            <w:tcW w:w="1029" w:type="dxa"/>
            <w:shd w:val="clear" w:color="auto" w:fill="EEECE1"/>
          </w:tcPr>
          <w:p w:rsidR="005971B8" w:rsidRPr="00C40396" w:rsidRDefault="005971B8" w:rsidP="00793822">
            <w:pPr>
              <w:jc w:val="center"/>
            </w:pPr>
            <w:r w:rsidRPr="00C40396">
              <w:sym w:font="Symbol" w:char="F02A"/>
            </w:r>
          </w:p>
        </w:tc>
      </w:tr>
      <w:tr w:rsidR="00C40396" w:rsidRPr="00C40396" w:rsidTr="00CC0C0F">
        <w:trPr>
          <w:trHeight w:val="142"/>
        </w:trPr>
        <w:tc>
          <w:tcPr>
            <w:tcW w:w="426" w:type="dxa"/>
            <w:vMerge/>
          </w:tcPr>
          <w:p w:rsidR="005971B8" w:rsidRPr="00C40396" w:rsidRDefault="005971B8" w:rsidP="00793822">
            <w:pPr>
              <w:jc w:val="center"/>
            </w:pPr>
          </w:p>
        </w:tc>
        <w:tc>
          <w:tcPr>
            <w:tcW w:w="6118" w:type="dxa"/>
            <w:vMerge/>
          </w:tcPr>
          <w:p w:rsidR="005971B8" w:rsidRPr="00C40396" w:rsidRDefault="005971B8" w:rsidP="00793822">
            <w:pPr>
              <w:rPr>
                <w:sz w:val="22"/>
                <w:szCs w:val="22"/>
              </w:rPr>
            </w:pPr>
          </w:p>
        </w:tc>
        <w:tc>
          <w:tcPr>
            <w:tcW w:w="2104" w:type="dxa"/>
            <w:gridSpan w:val="2"/>
          </w:tcPr>
          <w:p w:rsidR="005971B8" w:rsidRPr="00C40396" w:rsidRDefault="005971B8" w:rsidP="00793822">
            <w:pPr>
              <w:pStyle w:val="af6"/>
              <w:rPr>
                <w:color w:val="auto"/>
                <w:sz w:val="18"/>
                <w:szCs w:val="18"/>
              </w:rPr>
            </w:pPr>
            <w:r w:rsidRPr="00C40396">
              <w:rPr>
                <w:color w:val="auto"/>
                <w:sz w:val="18"/>
                <w:szCs w:val="18"/>
              </w:rPr>
              <w:t>областной бюджет</w:t>
            </w:r>
          </w:p>
        </w:tc>
        <w:tc>
          <w:tcPr>
            <w:tcW w:w="792" w:type="dxa"/>
          </w:tcPr>
          <w:p w:rsidR="005971B8" w:rsidRPr="00C40396" w:rsidRDefault="005971B8" w:rsidP="00793822">
            <w:pPr>
              <w:jc w:val="center"/>
            </w:pPr>
            <w:r w:rsidRPr="00C40396">
              <w:t>0</w:t>
            </w:r>
          </w:p>
        </w:tc>
        <w:tc>
          <w:tcPr>
            <w:tcW w:w="824" w:type="dxa"/>
          </w:tcPr>
          <w:p w:rsidR="005971B8" w:rsidRPr="00C40396" w:rsidRDefault="005971B8" w:rsidP="00EA3E1F">
            <w:pPr>
              <w:jc w:val="center"/>
            </w:pPr>
            <w:r w:rsidRPr="00C40396">
              <w:t>0</w:t>
            </w:r>
          </w:p>
        </w:tc>
        <w:tc>
          <w:tcPr>
            <w:tcW w:w="1008" w:type="dxa"/>
          </w:tcPr>
          <w:p w:rsidR="005971B8" w:rsidRPr="00C40396" w:rsidRDefault="005971B8" w:rsidP="00EA3E1F">
            <w:pPr>
              <w:jc w:val="center"/>
            </w:pPr>
            <w:r w:rsidRPr="00C40396">
              <w:t>0</w:t>
            </w:r>
          </w:p>
        </w:tc>
        <w:tc>
          <w:tcPr>
            <w:tcW w:w="1072" w:type="dxa"/>
          </w:tcPr>
          <w:p w:rsidR="005971B8" w:rsidRPr="00C40396" w:rsidRDefault="005971B8" w:rsidP="00EA3E1F">
            <w:pPr>
              <w:jc w:val="center"/>
            </w:pPr>
            <w:r w:rsidRPr="00C40396">
              <w:t>0</w:t>
            </w:r>
          </w:p>
        </w:tc>
        <w:tc>
          <w:tcPr>
            <w:tcW w:w="993" w:type="dxa"/>
          </w:tcPr>
          <w:p w:rsidR="005971B8" w:rsidRPr="00C40396" w:rsidRDefault="005971B8" w:rsidP="00EA3E1F">
            <w:pPr>
              <w:jc w:val="center"/>
            </w:pPr>
            <w:r w:rsidRPr="00C40396">
              <w:t>0</w:t>
            </w:r>
          </w:p>
        </w:tc>
        <w:tc>
          <w:tcPr>
            <w:tcW w:w="1029" w:type="dxa"/>
          </w:tcPr>
          <w:p w:rsidR="005971B8" w:rsidRPr="00C40396" w:rsidRDefault="005971B8" w:rsidP="00793822">
            <w:pPr>
              <w:jc w:val="center"/>
            </w:pPr>
            <w:r w:rsidRPr="00C40396">
              <w:sym w:font="Symbol" w:char="F02A"/>
            </w:r>
          </w:p>
        </w:tc>
      </w:tr>
      <w:tr w:rsidR="00C40396" w:rsidRPr="00C40396" w:rsidTr="00CC0C0F">
        <w:trPr>
          <w:trHeight w:val="142"/>
        </w:trPr>
        <w:tc>
          <w:tcPr>
            <w:tcW w:w="426" w:type="dxa"/>
            <w:vMerge/>
          </w:tcPr>
          <w:p w:rsidR="005971B8" w:rsidRPr="00C40396" w:rsidRDefault="005971B8" w:rsidP="00793822">
            <w:pPr>
              <w:jc w:val="center"/>
            </w:pPr>
          </w:p>
        </w:tc>
        <w:tc>
          <w:tcPr>
            <w:tcW w:w="6118" w:type="dxa"/>
            <w:vMerge/>
          </w:tcPr>
          <w:p w:rsidR="005971B8" w:rsidRPr="00C40396" w:rsidRDefault="005971B8" w:rsidP="00793822">
            <w:pPr>
              <w:rPr>
                <w:sz w:val="22"/>
                <w:szCs w:val="22"/>
              </w:rPr>
            </w:pPr>
          </w:p>
        </w:tc>
        <w:tc>
          <w:tcPr>
            <w:tcW w:w="2104" w:type="dxa"/>
            <w:gridSpan w:val="2"/>
          </w:tcPr>
          <w:p w:rsidR="005971B8" w:rsidRPr="00C40396" w:rsidRDefault="005971B8" w:rsidP="00793822">
            <w:pPr>
              <w:pStyle w:val="af6"/>
              <w:rPr>
                <w:color w:val="auto"/>
                <w:sz w:val="18"/>
                <w:szCs w:val="18"/>
              </w:rPr>
            </w:pPr>
            <w:r w:rsidRPr="00C40396">
              <w:rPr>
                <w:color w:val="auto"/>
                <w:sz w:val="18"/>
                <w:szCs w:val="18"/>
              </w:rPr>
              <w:t xml:space="preserve">местный бюджет </w:t>
            </w:r>
          </w:p>
        </w:tc>
        <w:tc>
          <w:tcPr>
            <w:tcW w:w="792" w:type="dxa"/>
          </w:tcPr>
          <w:p w:rsidR="005971B8" w:rsidRPr="00C40396" w:rsidRDefault="00893F36" w:rsidP="00793822">
            <w:pPr>
              <w:jc w:val="center"/>
            </w:pPr>
            <w:r w:rsidRPr="00C40396">
              <w:t>3</w:t>
            </w:r>
            <w:r w:rsidR="005971B8" w:rsidRPr="00C40396">
              <w:t>0</w:t>
            </w:r>
          </w:p>
        </w:tc>
        <w:tc>
          <w:tcPr>
            <w:tcW w:w="824" w:type="dxa"/>
          </w:tcPr>
          <w:p w:rsidR="005971B8" w:rsidRPr="00C40396" w:rsidRDefault="00893F36" w:rsidP="00EA3E1F">
            <w:pPr>
              <w:jc w:val="center"/>
            </w:pPr>
            <w:r w:rsidRPr="00C40396">
              <w:t>3</w:t>
            </w:r>
            <w:r w:rsidR="005971B8" w:rsidRPr="00C40396">
              <w:t>0</w:t>
            </w:r>
          </w:p>
        </w:tc>
        <w:tc>
          <w:tcPr>
            <w:tcW w:w="1008" w:type="dxa"/>
          </w:tcPr>
          <w:p w:rsidR="005971B8" w:rsidRPr="00C40396" w:rsidRDefault="00893F36" w:rsidP="00EA3E1F">
            <w:pPr>
              <w:jc w:val="center"/>
            </w:pPr>
            <w:r w:rsidRPr="00C40396">
              <w:t>3</w:t>
            </w:r>
            <w:r w:rsidR="005971B8" w:rsidRPr="00C40396">
              <w:t>0</w:t>
            </w:r>
          </w:p>
        </w:tc>
        <w:tc>
          <w:tcPr>
            <w:tcW w:w="1072" w:type="dxa"/>
          </w:tcPr>
          <w:p w:rsidR="005971B8" w:rsidRPr="00C40396" w:rsidRDefault="00893F36" w:rsidP="00EA3E1F">
            <w:pPr>
              <w:jc w:val="center"/>
            </w:pPr>
            <w:r w:rsidRPr="00C40396">
              <w:t>3</w:t>
            </w:r>
            <w:r w:rsidR="005971B8" w:rsidRPr="00C40396">
              <w:t>0</w:t>
            </w:r>
          </w:p>
        </w:tc>
        <w:tc>
          <w:tcPr>
            <w:tcW w:w="993" w:type="dxa"/>
          </w:tcPr>
          <w:p w:rsidR="005971B8" w:rsidRPr="00C40396" w:rsidRDefault="00893F36" w:rsidP="00EA3E1F">
            <w:pPr>
              <w:jc w:val="center"/>
            </w:pPr>
            <w:r w:rsidRPr="00C40396">
              <w:t>3</w:t>
            </w:r>
            <w:r w:rsidR="005971B8" w:rsidRPr="00C40396">
              <w:t>0</w:t>
            </w:r>
          </w:p>
        </w:tc>
        <w:tc>
          <w:tcPr>
            <w:tcW w:w="1029" w:type="dxa"/>
          </w:tcPr>
          <w:p w:rsidR="005971B8" w:rsidRPr="00C40396" w:rsidRDefault="005971B8" w:rsidP="00793822">
            <w:pPr>
              <w:jc w:val="center"/>
            </w:pPr>
            <w:r w:rsidRPr="00C40396">
              <w:sym w:font="Symbol" w:char="F02A"/>
            </w:r>
          </w:p>
        </w:tc>
      </w:tr>
      <w:tr w:rsidR="00C40396" w:rsidRPr="00C40396" w:rsidTr="00CC0C0F">
        <w:trPr>
          <w:trHeight w:val="580"/>
        </w:trPr>
        <w:tc>
          <w:tcPr>
            <w:tcW w:w="14366" w:type="dxa"/>
            <w:gridSpan w:val="10"/>
          </w:tcPr>
          <w:p w:rsidR="0030795A" w:rsidRPr="00C40396" w:rsidRDefault="0030795A" w:rsidP="00793822">
            <w:pPr>
              <w:jc w:val="center"/>
              <w:rPr>
                <w:sz w:val="22"/>
                <w:szCs w:val="22"/>
              </w:rPr>
            </w:pPr>
            <w:r w:rsidRPr="00C40396">
              <w:rPr>
                <w:sz w:val="22"/>
                <w:szCs w:val="22"/>
              </w:rPr>
              <w:t>Объемы и источники финансирования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tc>
      </w:tr>
      <w:tr w:rsidR="00C40396" w:rsidRPr="00C40396" w:rsidTr="005D2CFC">
        <w:trPr>
          <w:trHeight w:val="1242"/>
        </w:trPr>
        <w:tc>
          <w:tcPr>
            <w:tcW w:w="426" w:type="dxa"/>
          </w:tcPr>
          <w:p w:rsidR="005971B8" w:rsidRPr="00C40396" w:rsidRDefault="00590B4C" w:rsidP="00793822">
            <w:pPr>
              <w:jc w:val="center"/>
            </w:pPr>
            <w:r w:rsidRPr="00C40396">
              <w:t>3</w:t>
            </w:r>
          </w:p>
        </w:tc>
        <w:tc>
          <w:tcPr>
            <w:tcW w:w="6155" w:type="dxa"/>
            <w:gridSpan w:val="2"/>
          </w:tcPr>
          <w:p w:rsidR="005971B8" w:rsidRPr="00C40396" w:rsidRDefault="005971B8" w:rsidP="00793822">
            <w:pPr>
              <w:rPr>
                <w:sz w:val="22"/>
                <w:szCs w:val="22"/>
              </w:rPr>
            </w:pPr>
            <w:r w:rsidRPr="00C40396">
              <w:rPr>
                <w:sz w:val="22"/>
                <w:szCs w:val="22"/>
              </w:rPr>
              <w:t>Объемы и источники финансирования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tc>
        <w:tc>
          <w:tcPr>
            <w:tcW w:w="2067" w:type="dxa"/>
          </w:tcPr>
          <w:p w:rsidR="005971B8" w:rsidRPr="00C40396" w:rsidRDefault="005971B8" w:rsidP="00793822">
            <w:pPr>
              <w:pStyle w:val="af6"/>
              <w:rPr>
                <w:color w:val="auto"/>
                <w:sz w:val="18"/>
                <w:szCs w:val="18"/>
              </w:rPr>
            </w:pPr>
            <w:r w:rsidRPr="00C40396">
              <w:rPr>
                <w:color w:val="auto"/>
                <w:sz w:val="18"/>
                <w:szCs w:val="18"/>
              </w:rPr>
              <w:t>Всего, в том числе:</w:t>
            </w:r>
          </w:p>
        </w:tc>
        <w:tc>
          <w:tcPr>
            <w:tcW w:w="792" w:type="dxa"/>
            <w:shd w:val="clear" w:color="auto" w:fill="EEECE1"/>
          </w:tcPr>
          <w:p w:rsidR="005971B8" w:rsidRPr="00C40396" w:rsidRDefault="00893F36" w:rsidP="00EA3E1F">
            <w:pPr>
              <w:jc w:val="center"/>
            </w:pPr>
            <w:r w:rsidRPr="00C40396">
              <w:t>3</w:t>
            </w:r>
            <w:r w:rsidR="005971B8" w:rsidRPr="00C40396">
              <w:t>0</w:t>
            </w:r>
          </w:p>
        </w:tc>
        <w:tc>
          <w:tcPr>
            <w:tcW w:w="824" w:type="dxa"/>
            <w:shd w:val="clear" w:color="auto" w:fill="EEECE1"/>
          </w:tcPr>
          <w:p w:rsidR="005971B8" w:rsidRPr="00C40396" w:rsidRDefault="00893F36" w:rsidP="00EA3E1F">
            <w:pPr>
              <w:jc w:val="center"/>
            </w:pPr>
            <w:r w:rsidRPr="00C40396">
              <w:t>3</w:t>
            </w:r>
            <w:r w:rsidR="005971B8" w:rsidRPr="00C40396">
              <w:t>0</w:t>
            </w:r>
          </w:p>
        </w:tc>
        <w:tc>
          <w:tcPr>
            <w:tcW w:w="1008" w:type="dxa"/>
            <w:shd w:val="clear" w:color="auto" w:fill="EEECE1"/>
          </w:tcPr>
          <w:p w:rsidR="005971B8" w:rsidRPr="00C40396" w:rsidRDefault="00893F36" w:rsidP="00EA3E1F">
            <w:pPr>
              <w:jc w:val="center"/>
            </w:pPr>
            <w:r w:rsidRPr="00C40396">
              <w:t>3</w:t>
            </w:r>
            <w:r w:rsidR="005971B8" w:rsidRPr="00C40396">
              <w:t>0</w:t>
            </w:r>
          </w:p>
        </w:tc>
        <w:tc>
          <w:tcPr>
            <w:tcW w:w="1072" w:type="dxa"/>
            <w:shd w:val="clear" w:color="auto" w:fill="EEECE1"/>
          </w:tcPr>
          <w:p w:rsidR="005971B8" w:rsidRPr="00C40396" w:rsidRDefault="00893F36" w:rsidP="00EA3E1F">
            <w:pPr>
              <w:jc w:val="center"/>
            </w:pPr>
            <w:r w:rsidRPr="00C40396">
              <w:t>3</w:t>
            </w:r>
            <w:r w:rsidR="005971B8" w:rsidRPr="00C40396">
              <w:t>0</w:t>
            </w:r>
          </w:p>
        </w:tc>
        <w:tc>
          <w:tcPr>
            <w:tcW w:w="993" w:type="dxa"/>
            <w:shd w:val="clear" w:color="auto" w:fill="EEECE1"/>
          </w:tcPr>
          <w:p w:rsidR="005971B8" w:rsidRPr="00C40396" w:rsidRDefault="00893F36" w:rsidP="00EA3E1F">
            <w:pPr>
              <w:jc w:val="center"/>
            </w:pPr>
            <w:r w:rsidRPr="00C40396">
              <w:t>3</w:t>
            </w:r>
            <w:r w:rsidR="005971B8" w:rsidRPr="00C40396">
              <w:t>0</w:t>
            </w:r>
          </w:p>
        </w:tc>
        <w:tc>
          <w:tcPr>
            <w:tcW w:w="1029" w:type="dxa"/>
            <w:shd w:val="clear" w:color="auto" w:fill="EEECE1"/>
          </w:tcPr>
          <w:p w:rsidR="005971B8" w:rsidRPr="00C40396" w:rsidRDefault="005971B8" w:rsidP="00793822">
            <w:pPr>
              <w:jc w:val="center"/>
            </w:pPr>
            <w:r w:rsidRPr="00C40396">
              <w:sym w:font="Symbol" w:char="F02A"/>
            </w:r>
          </w:p>
        </w:tc>
      </w:tr>
      <w:tr w:rsidR="00C40396" w:rsidRPr="00C40396" w:rsidTr="00CC0C0F">
        <w:trPr>
          <w:trHeight w:val="402"/>
        </w:trPr>
        <w:tc>
          <w:tcPr>
            <w:tcW w:w="426" w:type="dxa"/>
          </w:tcPr>
          <w:p w:rsidR="005971B8" w:rsidRPr="00C40396" w:rsidRDefault="005971B8" w:rsidP="00793822">
            <w:pPr>
              <w:jc w:val="center"/>
            </w:pPr>
          </w:p>
        </w:tc>
        <w:tc>
          <w:tcPr>
            <w:tcW w:w="6155" w:type="dxa"/>
            <w:gridSpan w:val="2"/>
          </w:tcPr>
          <w:p w:rsidR="005971B8" w:rsidRPr="00C40396" w:rsidRDefault="005971B8" w:rsidP="00793822"/>
        </w:tc>
        <w:tc>
          <w:tcPr>
            <w:tcW w:w="2067" w:type="dxa"/>
          </w:tcPr>
          <w:p w:rsidR="005971B8" w:rsidRPr="00C40396" w:rsidRDefault="005971B8" w:rsidP="00793822">
            <w:pPr>
              <w:pStyle w:val="af6"/>
              <w:rPr>
                <w:color w:val="auto"/>
                <w:sz w:val="18"/>
                <w:szCs w:val="18"/>
              </w:rPr>
            </w:pPr>
            <w:r w:rsidRPr="00C40396">
              <w:rPr>
                <w:color w:val="auto"/>
                <w:sz w:val="18"/>
                <w:szCs w:val="18"/>
              </w:rPr>
              <w:t>областной бюджет</w:t>
            </w:r>
          </w:p>
        </w:tc>
        <w:tc>
          <w:tcPr>
            <w:tcW w:w="792" w:type="dxa"/>
          </w:tcPr>
          <w:p w:rsidR="005971B8" w:rsidRPr="00C40396" w:rsidRDefault="005971B8" w:rsidP="00EA3E1F">
            <w:pPr>
              <w:jc w:val="center"/>
            </w:pPr>
            <w:r w:rsidRPr="00C40396">
              <w:t>0</w:t>
            </w:r>
          </w:p>
        </w:tc>
        <w:tc>
          <w:tcPr>
            <w:tcW w:w="824" w:type="dxa"/>
          </w:tcPr>
          <w:p w:rsidR="005971B8" w:rsidRPr="00C40396" w:rsidRDefault="005971B8" w:rsidP="00EA3E1F">
            <w:pPr>
              <w:jc w:val="center"/>
            </w:pPr>
            <w:r w:rsidRPr="00C40396">
              <w:t>0</w:t>
            </w:r>
          </w:p>
        </w:tc>
        <w:tc>
          <w:tcPr>
            <w:tcW w:w="1008" w:type="dxa"/>
          </w:tcPr>
          <w:p w:rsidR="005971B8" w:rsidRPr="00C40396" w:rsidRDefault="005971B8" w:rsidP="00EA3E1F">
            <w:pPr>
              <w:jc w:val="center"/>
            </w:pPr>
            <w:r w:rsidRPr="00C40396">
              <w:t>0</w:t>
            </w:r>
          </w:p>
        </w:tc>
        <w:tc>
          <w:tcPr>
            <w:tcW w:w="1072" w:type="dxa"/>
          </w:tcPr>
          <w:p w:rsidR="005971B8" w:rsidRPr="00C40396" w:rsidRDefault="005971B8" w:rsidP="00EA3E1F">
            <w:pPr>
              <w:jc w:val="center"/>
            </w:pPr>
            <w:r w:rsidRPr="00C40396">
              <w:t>0</w:t>
            </w:r>
          </w:p>
        </w:tc>
        <w:tc>
          <w:tcPr>
            <w:tcW w:w="993" w:type="dxa"/>
          </w:tcPr>
          <w:p w:rsidR="005971B8" w:rsidRPr="00C40396" w:rsidRDefault="005971B8" w:rsidP="00EA3E1F">
            <w:pPr>
              <w:jc w:val="center"/>
            </w:pPr>
            <w:r w:rsidRPr="00C40396">
              <w:t>0</w:t>
            </w:r>
          </w:p>
        </w:tc>
        <w:tc>
          <w:tcPr>
            <w:tcW w:w="1029" w:type="dxa"/>
          </w:tcPr>
          <w:p w:rsidR="005971B8" w:rsidRPr="00C40396" w:rsidRDefault="005971B8" w:rsidP="00793822">
            <w:pPr>
              <w:jc w:val="center"/>
            </w:pPr>
            <w:r w:rsidRPr="00C40396">
              <w:sym w:font="Symbol" w:char="F02A"/>
            </w:r>
          </w:p>
        </w:tc>
      </w:tr>
      <w:tr w:rsidR="00C40396" w:rsidRPr="00C40396" w:rsidTr="00CC0C0F">
        <w:trPr>
          <w:trHeight w:val="414"/>
        </w:trPr>
        <w:tc>
          <w:tcPr>
            <w:tcW w:w="426" w:type="dxa"/>
          </w:tcPr>
          <w:p w:rsidR="005971B8" w:rsidRPr="00C40396" w:rsidRDefault="005971B8" w:rsidP="00793822">
            <w:pPr>
              <w:jc w:val="center"/>
            </w:pPr>
          </w:p>
        </w:tc>
        <w:tc>
          <w:tcPr>
            <w:tcW w:w="6155" w:type="dxa"/>
            <w:gridSpan w:val="2"/>
          </w:tcPr>
          <w:p w:rsidR="005971B8" w:rsidRPr="00C40396" w:rsidRDefault="005971B8" w:rsidP="00793822"/>
        </w:tc>
        <w:tc>
          <w:tcPr>
            <w:tcW w:w="2067" w:type="dxa"/>
          </w:tcPr>
          <w:p w:rsidR="005971B8" w:rsidRPr="00C40396" w:rsidRDefault="005971B8" w:rsidP="00793822">
            <w:pPr>
              <w:pStyle w:val="af6"/>
              <w:rPr>
                <w:color w:val="auto"/>
                <w:sz w:val="18"/>
                <w:szCs w:val="18"/>
              </w:rPr>
            </w:pPr>
            <w:r w:rsidRPr="00C40396">
              <w:rPr>
                <w:color w:val="auto"/>
                <w:sz w:val="18"/>
                <w:szCs w:val="18"/>
              </w:rPr>
              <w:t xml:space="preserve">местный бюджет </w:t>
            </w:r>
          </w:p>
        </w:tc>
        <w:tc>
          <w:tcPr>
            <w:tcW w:w="792" w:type="dxa"/>
          </w:tcPr>
          <w:p w:rsidR="005971B8" w:rsidRPr="00C40396" w:rsidRDefault="00893F36" w:rsidP="00EA3E1F">
            <w:pPr>
              <w:jc w:val="center"/>
            </w:pPr>
            <w:r w:rsidRPr="00C40396">
              <w:t>3</w:t>
            </w:r>
            <w:r w:rsidR="005971B8" w:rsidRPr="00C40396">
              <w:t>0</w:t>
            </w:r>
          </w:p>
        </w:tc>
        <w:tc>
          <w:tcPr>
            <w:tcW w:w="824" w:type="dxa"/>
          </w:tcPr>
          <w:p w:rsidR="005971B8" w:rsidRPr="00C40396" w:rsidRDefault="00893F36" w:rsidP="00EA3E1F">
            <w:pPr>
              <w:jc w:val="center"/>
            </w:pPr>
            <w:r w:rsidRPr="00C40396">
              <w:t>3</w:t>
            </w:r>
            <w:r w:rsidR="005971B8" w:rsidRPr="00C40396">
              <w:t>0</w:t>
            </w:r>
          </w:p>
        </w:tc>
        <w:tc>
          <w:tcPr>
            <w:tcW w:w="1008" w:type="dxa"/>
          </w:tcPr>
          <w:p w:rsidR="005971B8" w:rsidRPr="00C40396" w:rsidRDefault="00893F36" w:rsidP="00EA3E1F">
            <w:pPr>
              <w:jc w:val="center"/>
            </w:pPr>
            <w:r w:rsidRPr="00C40396">
              <w:t>3</w:t>
            </w:r>
            <w:r w:rsidR="005971B8" w:rsidRPr="00C40396">
              <w:t>0</w:t>
            </w:r>
          </w:p>
        </w:tc>
        <w:tc>
          <w:tcPr>
            <w:tcW w:w="1072" w:type="dxa"/>
          </w:tcPr>
          <w:p w:rsidR="005971B8" w:rsidRPr="00C40396" w:rsidRDefault="00893F36" w:rsidP="00EA3E1F">
            <w:pPr>
              <w:jc w:val="center"/>
            </w:pPr>
            <w:r w:rsidRPr="00C40396">
              <w:t>3</w:t>
            </w:r>
            <w:r w:rsidR="005971B8" w:rsidRPr="00C40396">
              <w:t>0</w:t>
            </w:r>
          </w:p>
        </w:tc>
        <w:tc>
          <w:tcPr>
            <w:tcW w:w="993" w:type="dxa"/>
          </w:tcPr>
          <w:p w:rsidR="005971B8" w:rsidRPr="00C40396" w:rsidRDefault="00893F36" w:rsidP="00EA3E1F">
            <w:pPr>
              <w:jc w:val="center"/>
            </w:pPr>
            <w:r w:rsidRPr="00C40396">
              <w:t>3</w:t>
            </w:r>
            <w:r w:rsidR="005971B8" w:rsidRPr="00C40396">
              <w:t>0</w:t>
            </w:r>
          </w:p>
        </w:tc>
        <w:tc>
          <w:tcPr>
            <w:tcW w:w="1029" w:type="dxa"/>
          </w:tcPr>
          <w:p w:rsidR="005971B8" w:rsidRPr="00C40396" w:rsidRDefault="005971B8" w:rsidP="00793822">
            <w:pPr>
              <w:jc w:val="center"/>
            </w:pPr>
            <w:r w:rsidRPr="00C40396">
              <w:sym w:font="Symbol" w:char="F02A"/>
            </w:r>
          </w:p>
        </w:tc>
      </w:tr>
    </w:tbl>
    <w:p w:rsidR="00765D3B" w:rsidRPr="00C40396" w:rsidRDefault="0030795A" w:rsidP="0030795A">
      <w:pPr>
        <w:spacing w:line="360" w:lineRule="auto"/>
        <w:ind w:firstLine="567"/>
        <w:sectPr w:rsidR="00765D3B" w:rsidRPr="00C40396" w:rsidSect="00364D48">
          <w:pgSz w:w="16838" w:h="11906" w:orient="landscape"/>
          <w:pgMar w:top="1134" w:right="851" w:bottom="1134" w:left="1701" w:header="170" w:footer="0" w:gutter="0"/>
          <w:cols w:space="708"/>
          <w:docGrid w:linePitch="360"/>
        </w:sectPr>
      </w:pPr>
      <w:r w:rsidRPr="00C40396">
        <w:t xml:space="preserve">Примечание  </w:t>
      </w:r>
      <w:r w:rsidRPr="00C40396">
        <w:sym w:font="Symbol" w:char="F02A"/>
      </w:r>
      <w:r w:rsidRPr="00C40396">
        <w:t xml:space="preserve">  -  </w:t>
      </w:r>
      <w:r w:rsidRPr="00C40396">
        <w:rPr>
          <w:sz w:val="22"/>
          <w:szCs w:val="22"/>
        </w:rPr>
        <w:t>планируемые мероприятия и объемы средств будут уточняться</w:t>
      </w:r>
      <w:r w:rsidR="0070135A" w:rsidRPr="00C40396">
        <w:rPr>
          <w:sz w:val="22"/>
          <w:szCs w:val="22"/>
        </w:rPr>
        <w:t xml:space="preserve">  в  период  реализации  программы</w:t>
      </w:r>
      <w:r w:rsidRPr="00C40396">
        <w:rPr>
          <w:sz w:val="22"/>
          <w:szCs w:val="22"/>
        </w:rPr>
        <w:t>.</w:t>
      </w:r>
    </w:p>
    <w:bookmarkEnd w:id="1"/>
    <w:p w:rsidR="0030795A" w:rsidRPr="00C40396" w:rsidRDefault="007C7568" w:rsidP="0030795A">
      <w:pPr>
        <w:pStyle w:val="a6"/>
        <w:jc w:val="both"/>
        <w:rPr>
          <w:rFonts w:ascii="Times New Roman" w:hAnsi="Times New Roman" w:cs="Times New Roman"/>
          <w:b/>
          <w:bCs/>
          <w:sz w:val="28"/>
          <w:szCs w:val="28"/>
        </w:rPr>
      </w:pPr>
      <w:r w:rsidRPr="00C40396">
        <w:rPr>
          <w:rFonts w:ascii="Times New Roman" w:hAnsi="Times New Roman" w:cs="Times New Roman"/>
          <w:b/>
          <w:bCs/>
          <w:sz w:val="28"/>
          <w:szCs w:val="28"/>
        </w:rPr>
        <w:lastRenderedPageBreak/>
        <w:t xml:space="preserve">Раздел 7  </w:t>
      </w:r>
      <w:r w:rsidR="0030795A" w:rsidRPr="00C40396">
        <w:rPr>
          <w:rFonts w:ascii="Times New Roman" w:hAnsi="Times New Roman" w:cs="Times New Roman"/>
          <w:b/>
          <w:bCs/>
          <w:sz w:val="28"/>
          <w:szCs w:val="28"/>
        </w:rPr>
        <w:t>Оценка эффективности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7C7568" w:rsidRPr="00C40396" w:rsidRDefault="007C7568" w:rsidP="0030795A">
      <w:pPr>
        <w:pStyle w:val="a6"/>
        <w:jc w:val="both"/>
        <w:rPr>
          <w:rFonts w:ascii="Times New Roman" w:hAnsi="Times New Roman" w:cs="Times New Roman"/>
          <w:b/>
          <w:bCs/>
          <w:sz w:val="28"/>
          <w:szCs w:val="28"/>
        </w:rPr>
      </w:pPr>
    </w:p>
    <w:p w:rsidR="0030795A" w:rsidRPr="00C40396" w:rsidRDefault="0030795A" w:rsidP="0030795A">
      <w:pPr>
        <w:pStyle w:val="a6"/>
        <w:rPr>
          <w:rFonts w:ascii="Times New Roman" w:hAnsi="Times New Roman" w:cs="Times New Roman"/>
          <w:sz w:val="28"/>
          <w:szCs w:val="28"/>
        </w:rPr>
      </w:pPr>
      <w:r w:rsidRPr="00C40396">
        <w:rPr>
          <w:rFonts w:ascii="Times New Roman" w:hAnsi="Times New Roman" w:cs="Times New Roman"/>
          <w:sz w:val="28"/>
          <w:szCs w:val="28"/>
        </w:rPr>
        <w:t>Оценка эффективности мероприятий по проектированию, строительству, реконструкции объектов транспортной инфраструктуры планируется проводить по нижеследующим показателям.</w:t>
      </w:r>
    </w:p>
    <w:p w:rsidR="0030795A" w:rsidRPr="00C40396" w:rsidRDefault="0030795A" w:rsidP="0030795A">
      <w:pPr>
        <w:pStyle w:val="a6"/>
        <w:numPr>
          <w:ilvl w:val="0"/>
          <w:numId w:val="25"/>
        </w:numPr>
        <w:rPr>
          <w:rFonts w:ascii="Times New Roman" w:hAnsi="Times New Roman" w:cs="Times New Roman"/>
          <w:sz w:val="28"/>
          <w:szCs w:val="28"/>
        </w:rPr>
      </w:pPr>
      <w:r w:rsidRPr="00C40396">
        <w:rPr>
          <w:rFonts w:ascii="Times New Roman" w:hAnsi="Times New Roman" w:cs="Times New Roman"/>
          <w:sz w:val="28"/>
          <w:szCs w:val="28"/>
        </w:rPr>
        <w:t>Уровень обеспеченности населения услугами транспортной инфраструктуры, в том числе по отношению к нормативному, 100%.</w:t>
      </w:r>
    </w:p>
    <w:p w:rsidR="0030795A" w:rsidRPr="00364D48" w:rsidRDefault="0030795A" w:rsidP="0030795A">
      <w:pPr>
        <w:pStyle w:val="a6"/>
        <w:numPr>
          <w:ilvl w:val="0"/>
          <w:numId w:val="25"/>
        </w:numPr>
        <w:rPr>
          <w:rFonts w:ascii="Times New Roman" w:hAnsi="Times New Roman" w:cs="Times New Roman"/>
          <w:sz w:val="28"/>
          <w:szCs w:val="28"/>
        </w:rPr>
      </w:pPr>
      <w:r w:rsidRPr="00C40396">
        <w:rPr>
          <w:rFonts w:ascii="Times New Roman" w:hAnsi="Times New Roman" w:cs="Times New Roman"/>
          <w:sz w:val="28"/>
          <w:szCs w:val="28"/>
        </w:rPr>
        <w:t>Доля улиц и дорог с твердым покрытием, в том числе с асфальтобетонным и гравийным (</w:t>
      </w:r>
      <w:r w:rsidRPr="00364D48">
        <w:rPr>
          <w:rFonts w:ascii="Times New Roman" w:hAnsi="Times New Roman" w:cs="Times New Roman"/>
          <w:sz w:val="28"/>
          <w:szCs w:val="28"/>
        </w:rPr>
        <w:t>щебеночным), 80% от общей протяженности улиц и дорог поселения.</w:t>
      </w:r>
    </w:p>
    <w:p w:rsidR="0030795A" w:rsidRPr="00364D48" w:rsidRDefault="0030795A" w:rsidP="0030795A">
      <w:pPr>
        <w:pStyle w:val="a6"/>
        <w:numPr>
          <w:ilvl w:val="0"/>
          <w:numId w:val="25"/>
        </w:numPr>
        <w:rPr>
          <w:rFonts w:ascii="Times New Roman" w:hAnsi="Times New Roman" w:cs="Times New Roman"/>
          <w:sz w:val="28"/>
          <w:szCs w:val="28"/>
        </w:rPr>
      </w:pPr>
      <w:r w:rsidRPr="00364D48">
        <w:rPr>
          <w:rFonts w:ascii="Times New Roman" w:hAnsi="Times New Roman" w:cs="Times New Roman"/>
          <w:sz w:val="28"/>
          <w:szCs w:val="28"/>
        </w:rPr>
        <w:t xml:space="preserve">Доля автомобильных улиц и дорог, на которых выполнен ремонт, в </w:t>
      </w:r>
      <w:r w:rsidR="004B1C77" w:rsidRPr="00364D48">
        <w:rPr>
          <w:rFonts w:ascii="Times New Roman" w:hAnsi="Times New Roman" w:cs="Times New Roman"/>
          <w:sz w:val="28"/>
          <w:szCs w:val="28"/>
        </w:rPr>
        <w:t xml:space="preserve">том числе </w:t>
      </w:r>
      <w:r w:rsidR="00364D48" w:rsidRPr="00364D48">
        <w:rPr>
          <w:rFonts w:ascii="Times New Roman" w:hAnsi="Times New Roman" w:cs="Times New Roman"/>
          <w:sz w:val="28"/>
          <w:szCs w:val="28"/>
        </w:rPr>
        <w:t>капитальный 60</w:t>
      </w:r>
      <w:r w:rsidRPr="00364D48">
        <w:rPr>
          <w:rFonts w:ascii="Times New Roman" w:hAnsi="Times New Roman" w:cs="Times New Roman"/>
          <w:sz w:val="28"/>
          <w:szCs w:val="28"/>
        </w:rPr>
        <w:t>% от общей протяженности улиц и дорог поселения.</w:t>
      </w:r>
    </w:p>
    <w:p w:rsidR="0030795A" w:rsidRPr="00364D48" w:rsidRDefault="0030795A" w:rsidP="0030795A">
      <w:pPr>
        <w:pStyle w:val="a6"/>
        <w:numPr>
          <w:ilvl w:val="0"/>
          <w:numId w:val="25"/>
        </w:numPr>
        <w:rPr>
          <w:rFonts w:ascii="Times New Roman" w:hAnsi="Times New Roman" w:cs="Times New Roman"/>
          <w:sz w:val="28"/>
          <w:szCs w:val="28"/>
        </w:rPr>
      </w:pPr>
      <w:r w:rsidRPr="00364D48">
        <w:rPr>
          <w:rFonts w:ascii="Times New Roman" w:hAnsi="Times New Roman" w:cs="Times New Roman"/>
          <w:sz w:val="28"/>
          <w:szCs w:val="28"/>
        </w:rPr>
        <w:t xml:space="preserve">Протяженность обустроенных пешеходных тротуаров и велосипедных дорожек </w:t>
      </w:r>
      <w:r w:rsidR="00893F36" w:rsidRPr="00364D48">
        <w:rPr>
          <w:rFonts w:ascii="Times New Roman" w:hAnsi="Times New Roman" w:cs="Times New Roman"/>
          <w:sz w:val="28"/>
          <w:szCs w:val="28"/>
        </w:rPr>
        <w:t>5</w:t>
      </w:r>
      <w:r w:rsidRPr="00364D48">
        <w:rPr>
          <w:rFonts w:ascii="Times New Roman" w:hAnsi="Times New Roman" w:cs="Times New Roman"/>
          <w:sz w:val="28"/>
          <w:szCs w:val="28"/>
        </w:rPr>
        <w:t>0% от общей протяженности улиц и дорог поселения.</w:t>
      </w:r>
    </w:p>
    <w:p w:rsidR="00CC0C0F" w:rsidRPr="00C40396" w:rsidRDefault="0030795A" w:rsidP="0030795A">
      <w:pPr>
        <w:pStyle w:val="a6"/>
        <w:numPr>
          <w:ilvl w:val="0"/>
          <w:numId w:val="25"/>
        </w:numPr>
        <w:rPr>
          <w:rFonts w:ascii="Times New Roman" w:hAnsi="Times New Roman" w:cs="Times New Roman"/>
          <w:sz w:val="28"/>
          <w:szCs w:val="28"/>
        </w:rPr>
      </w:pPr>
      <w:r w:rsidRPr="00364D48">
        <w:rPr>
          <w:rFonts w:ascii="Times New Roman" w:hAnsi="Times New Roman" w:cs="Times New Roman"/>
          <w:sz w:val="28"/>
          <w:szCs w:val="28"/>
        </w:rPr>
        <w:t xml:space="preserve">Доля объектов социальный </w:t>
      </w:r>
      <w:r w:rsidR="00364D48" w:rsidRPr="00364D48">
        <w:rPr>
          <w:rFonts w:ascii="Times New Roman" w:hAnsi="Times New Roman" w:cs="Times New Roman"/>
          <w:sz w:val="28"/>
          <w:szCs w:val="28"/>
        </w:rPr>
        <w:t>инфраструктуры,</w:t>
      </w:r>
      <w:r w:rsidRPr="00364D48">
        <w:rPr>
          <w:rFonts w:ascii="Times New Roman" w:hAnsi="Times New Roman" w:cs="Times New Roman"/>
          <w:sz w:val="28"/>
          <w:szCs w:val="28"/>
        </w:rPr>
        <w:t xml:space="preserve"> обор</w:t>
      </w:r>
      <w:r w:rsidRPr="00C40396">
        <w:rPr>
          <w:rFonts w:ascii="Times New Roman" w:hAnsi="Times New Roman" w:cs="Times New Roman"/>
          <w:sz w:val="28"/>
          <w:szCs w:val="28"/>
        </w:rPr>
        <w:t>удованных парковочными площадками от общего числа объектов социального назначения 100%.</w:t>
      </w:r>
    </w:p>
    <w:p w:rsidR="0030795A" w:rsidRPr="00C40396" w:rsidRDefault="0030795A" w:rsidP="00CC0C0F">
      <w:pPr>
        <w:pStyle w:val="a6"/>
        <w:ind w:left="1210"/>
        <w:rPr>
          <w:rFonts w:ascii="Times New Roman" w:hAnsi="Times New Roman" w:cs="Times New Roman"/>
          <w:sz w:val="28"/>
          <w:szCs w:val="28"/>
        </w:rPr>
      </w:pPr>
      <w:r w:rsidRPr="00C40396">
        <w:rPr>
          <w:rFonts w:ascii="Times New Roman" w:hAnsi="Times New Roman" w:cs="Times New Roman"/>
          <w:sz w:val="28"/>
          <w:szCs w:val="28"/>
        </w:rPr>
        <w:t xml:space="preserve">  </w:t>
      </w:r>
    </w:p>
    <w:p w:rsidR="0030795A" w:rsidRPr="00C40396" w:rsidRDefault="007C7568" w:rsidP="0030795A">
      <w:pPr>
        <w:pStyle w:val="a6"/>
        <w:jc w:val="both"/>
        <w:rPr>
          <w:rFonts w:ascii="Times New Roman" w:hAnsi="Times New Roman" w:cs="Times New Roman"/>
          <w:b/>
          <w:bCs/>
          <w:sz w:val="28"/>
          <w:szCs w:val="28"/>
        </w:rPr>
      </w:pPr>
      <w:bookmarkStart w:id="2" w:name="_Toc467146927"/>
      <w:r w:rsidRPr="00C40396">
        <w:rPr>
          <w:rFonts w:ascii="Times New Roman" w:hAnsi="Times New Roman" w:cs="Times New Roman"/>
          <w:b/>
          <w:bCs/>
          <w:sz w:val="28"/>
          <w:szCs w:val="28"/>
        </w:rPr>
        <w:t xml:space="preserve">Раздел </w:t>
      </w:r>
      <w:r w:rsidR="0030795A" w:rsidRPr="00C40396">
        <w:rPr>
          <w:rFonts w:ascii="Times New Roman" w:hAnsi="Times New Roman" w:cs="Times New Roman"/>
          <w:b/>
          <w:bCs/>
          <w:sz w:val="28"/>
          <w:szCs w:val="28"/>
        </w:rPr>
        <w:t>8</w:t>
      </w:r>
      <w:r w:rsidR="00364D48">
        <w:rPr>
          <w:rFonts w:ascii="Times New Roman" w:hAnsi="Times New Roman" w:cs="Times New Roman"/>
          <w:b/>
          <w:bCs/>
          <w:sz w:val="28"/>
          <w:szCs w:val="28"/>
        </w:rPr>
        <w:t>.</w:t>
      </w:r>
      <w:r w:rsidR="0030795A" w:rsidRPr="00C40396">
        <w:rPr>
          <w:rFonts w:ascii="Times New Roman" w:hAnsi="Times New Roman" w:cs="Times New Roman"/>
          <w:b/>
          <w:bCs/>
          <w:sz w:val="28"/>
          <w:szCs w:val="28"/>
        </w:rPr>
        <w:t xml:space="preserve"> Предложения по институциональным преобразованиям, совершенствованию правового и информационного обеспечения деятельности в сфере проектирования, строительства, реконструкции объектов транспортной инфраструктуры на территории поселения.</w:t>
      </w:r>
      <w:bookmarkEnd w:id="2"/>
    </w:p>
    <w:p w:rsidR="007C7568" w:rsidRPr="00C40396" w:rsidRDefault="007C7568" w:rsidP="0030795A">
      <w:pPr>
        <w:pStyle w:val="a6"/>
        <w:jc w:val="both"/>
        <w:rPr>
          <w:rFonts w:ascii="Times New Roman" w:hAnsi="Times New Roman" w:cs="Times New Roman"/>
          <w:b/>
          <w:bCs/>
          <w:sz w:val="28"/>
          <w:szCs w:val="28"/>
        </w:rPr>
      </w:pPr>
    </w:p>
    <w:p w:rsidR="007C7568" w:rsidRPr="00C40396" w:rsidRDefault="007C7568" w:rsidP="007C7568">
      <w:pPr>
        <w:pStyle w:val="a6"/>
        <w:jc w:val="both"/>
        <w:rPr>
          <w:rFonts w:ascii="Times New Roman" w:hAnsi="Times New Roman" w:cs="Times New Roman"/>
          <w:sz w:val="28"/>
          <w:szCs w:val="28"/>
        </w:rPr>
      </w:pPr>
      <w:r w:rsidRPr="00C40396">
        <w:rPr>
          <w:rFonts w:ascii="Times New Roman" w:hAnsi="Times New Roman" w:cs="Times New Roman"/>
          <w:sz w:val="28"/>
          <w:szCs w:val="28"/>
        </w:rPr>
        <w:t xml:space="preserve">     В рамках реализации настоящей программы не предполагается проведение институциональных преобразований, структура управления, а также характер взаимосвязей при осуществлении деятельности в сфере проектирования, строительства, реконструкции объектов транспортной инфраструктуры предполагается оставить в неизменном виде.</w:t>
      </w:r>
    </w:p>
    <w:p w:rsidR="007C7568" w:rsidRPr="00C40396" w:rsidRDefault="007C7568" w:rsidP="007C7568">
      <w:pPr>
        <w:pStyle w:val="a6"/>
        <w:jc w:val="both"/>
        <w:rPr>
          <w:rFonts w:ascii="Times New Roman" w:hAnsi="Times New Roman" w:cs="Times New Roman"/>
          <w:sz w:val="28"/>
          <w:szCs w:val="28"/>
        </w:rPr>
      </w:pPr>
      <w:r w:rsidRPr="00C40396">
        <w:rPr>
          <w:rFonts w:ascii="Times New Roman" w:hAnsi="Times New Roman" w:cs="Times New Roman"/>
          <w:sz w:val="28"/>
          <w:szCs w:val="28"/>
        </w:rPr>
        <w:t xml:space="preserve">      Настоящая программа разработана в соответствии с требованиями к программам комплексного развития транспортной инфраструктуры утверждёнными Постановлением Правительства Российской Федерации №1440 от 25.12.2015 «Об утверждении требований к Программам комплексного развития транспортной инфраструктуры поселений, городских округов».</w:t>
      </w:r>
    </w:p>
    <w:p w:rsidR="007C7568" w:rsidRPr="00C40396" w:rsidRDefault="007C7568" w:rsidP="004B1C77">
      <w:pPr>
        <w:pStyle w:val="a6"/>
        <w:jc w:val="both"/>
        <w:rPr>
          <w:rFonts w:ascii="Times New Roman" w:hAnsi="Times New Roman" w:cs="Times New Roman"/>
          <w:sz w:val="28"/>
          <w:szCs w:val="28"/>
        </w:rPr>
      </w:pPr>
      <w:r w:rsidRPr="00C40396">
        <w:rPr>
          <w:rFonts w:ascii="Times New Roman" w:hAnsi="Times New Roman" w:cs="Times New Roman"/>
          <w:sz w:val="28"/>
          <w:szCs w:val="28"/>
        </w:rPr>
        <w:t xml:space="preserve">       В соответствии с частью 2 статьи 5 Федерального закона «О внесении изменений в градостроительный кодекс Российской Федерации и отдельные законодательные акты Российской Федерации» №456-ФЗ от 29 декабря 2014 года, при наличии генеральных планов поселений, генеральных планов городских округов, утвержденных до дня вступления в силу настоящего </w:t>
      </w:r>
      <w:r w:rsidRPr="00C40396">
        <w:rPr>
          <w:rFonts w:ascii="Times New Roman" w:hAnsi="Times New Roman" w:cs="Times New Roman"/>
          <w:sz w:val="28"/>
          <w:szCs w:val="28"/>
        </w:rPr>
        <w:lastRenderedPageBreak/>
        <w:t>Федерального закона, не позднее 25 июня 2016 года должны быть разработаны и утверждены программы комплексного развития транспортной инфраструктуры поселений, городских округов.</w:t>
      </w:r>
    </w:p>
    <w:p w:rsidR="00197E14" w:rsidRPr="00C40396" w:rsidRDefault="00197E14" w:rsidP="00472505">
      <w:pPr>
        <w:pStyle w:val="a6"/>
        <w:jc w:val="both"/>
        <w:rPr>
          <w:rFonts w:ascii="Times New Roman" w:hAnsi="Times New Roman" w:cs="Times New Roman"/>
          <w:sz w:val="24"/>
          <w:szCs w:val="24"/>
        </w:rPr>
      </w:pPr>
    </w:p>
    <w:p w:rsidR="003227FE" w:rsidRDefault="007C428F" w:rsidP="00263557">
      <w:pPr>
        <w:pStyle w:val="a6"/>
        <w:jc w:val="both"/>
        <w:rPr>
          <w:rFonts w:ascii="Times New Roman" w:hAnsi="Times New Roman" w:cs="Times New Roman"/>
          <w:sz w:val="28"/>
          <w:szCs w:val="28"/>
        </w:rPr>
      </w:pPr>
      <w:r w:rsidRPr="00C40396">
        <w:rPr>
          <w:rFonts w:ascii="Times New Roman" w:hAnsi="Times New Roman" w:cs="Times New Roman"/>
          <w:sz w:val="28"/>
          <w:szCs w:val="28"/>
        </w:rPr>
        <w:t xml:space="preserve">  Функции мониторинга разработки и утверждения программ комплексного развития транспортной инфраструктуры поселений, городских округов, в Оренбургской  области  в соответствии с Постановлением Правительства, осуществляет Управление  по  архитектуре  и  градостроительств</w:t>
      </w:r>
      <w:r w:rsidR="00263557" w:rsidRPr="00C40396">
        <w:rPr>
          <w:rFonts w:ascii="Times New Roman" w:hAnsi="Times New Roman" w:cs="Times New Roman"/>
          <w:sz w:val="28"/>
          <w:szCs w:val="28"/>
        </w:rPr>
        <w:t>а</w:t>
      </w:r>
      <w:r w:rsidRPr="00C40396">
        <w:rPr>
          <w:rFonts w:ascii="Times New Roman" w:hAnsi="Times New Roman" w:cs="Times New Roman"/>
          <w:sz w:val="28"/>
          <w:szCs w:val="28"/>
        </w:rPr>
        <w:t xml:space="preserve">  министерства строительства</w:t>
      </w:r>
      <w:r w:rsidR="00263557" w:rsidRPr="00C40396">
        <w:rPr>
          <w:rFonts w:ascii="Times New Roman" w:hAnsi="Times New Roman" w:cs="Times New Roman"/>
          <w:sz w:val="28"/>
          <w:szCs w:val="28"/>
        </w:rPr>
        <w:t>,</w:t>
      </w:r>
      <w:r w:rsidRPr="00C40396">
        <w:rPr>
          <w:rFonts w:ascii="Times New Roman" w:hAnsi="Times New Roman" w:cs="Times New Roman"/>
          <w:sz w:val="28"/>
          <w:szCs w:val="28"/>
        </w:rPr>
        <w:t xml:space="preserve"> жилищно</w:t>
      </w:r>
      <w:r w:rsidR="00263557" w:rsidRPr="00C40396">
        <w:rPr>
          <w:rFonts w:ascii="Times New Roman" w:hAnsi="Times New Roman" w:cs="Times New Roman"/>
          <w:sz w:val="28"/>
          <w:szCs w:val="28"/>
        </w:rPr>
        <w:t>-коммунального и  дорожного  хозяйства</w:t>
      </w:r>
      <w:r w:rsidRPr="00C40396">
        <w:rPr>
          <w:rFonts w:ascii="Times New Roman" w:hAnsi="Times New Roman" w:cs="Times New Roman"/>
          <w:sz w:val="28"/>
          <w:szCs w:val="28"/>
        </w:rPr>
        <w:t xml:space="preserve"> </w:t>
      </w:r>
      <w:r w:rsidR="00263557" w:rsidRPr="00C40396">
        <w:rPr>
          <w:rFonts w:ascii="Times New Roman" w:hAnsi="Times New Roman" w:cs="Times New Roman"/>
          <w:sz w:val="28"/>
          <w:szCs w:val="28"/>
        </w:rPr>
        <w:t>Оренбургской  области</w:t>
      </w:r>
      <w:r w:rsidRPr="00C40396">
        <w:rPr>
          <w:rFonts w:ascii="Times New Roman" w:hAnsi="Times New Roman" w:cs="Times New Roman"/>
          <w:sz w:val="28"/>
          <w:szCs w:val="28"/>
        </w:rPr>
        <w:t>.</w:t>
      </w:r>
    </w:p>
    <w:sectPr w:rsidR="003227FE" w:rsidSect="00364D48">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490" w:rsidRDefault="00461490">
      <w:r>
        <w:separator/>
      </w:r>
    </w:p>
  </w:endnote>
  <w:endnote w:type="continuationSeparator" w:id="0">
    <w:p w:rsidR="00461490" w:rsidRDefault="00461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490" w:rsidRDefault="00461490">
      <w:r>
        <w:separator/>
      </w:r>
    </w:p>
  </w:footnote>
  <w:footnote w:type="continuationSeparator" w:id="0">
    <w:p w:rsidR="00461490" w:rsidRDefault="004614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
    <w:nsid w:val="00000008"/>
    <w:multiLevelType w:val="multilevel"/>
    <w:tmpl w:val="00000008"/>
    <w:name w:val="WW8Num11"/>
    <w:lvl w:ilvl="0">
      <w:start w:val="1"/>
      <w:numFmt w:val="decimal"/>
      <w:lvlText w:val="%1."/>
      <w:lvlJc w:val="left"/>
      <w:pPr>
        <w:tabs>
          <w:tab w:val="num" w:pos="0"/>
        </w:tabs>
        <w:ind w:left="720" w:hanging="360"/>
      </w:pPr>
      <w:rPr>
        <w:rFonts w:cs="Times New Roman"/>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2">
    <w:nsid w:val="0000000A"/>
    <w:multiLevelType w:val="singleLevel"/>
    <w:tmpl w:val="0000000A"/>
    <w:name w:val="WW8Num13"/>
    <w:lvl w:ilvl="0">
      <w:start w:val="1"/>
      <w:numFmt w:val="decimal"/>
      <w:lvlText w:val="4.%1."/>
      <w:lvlJc w:val="left"/>
      <w:pPr>
        <w:tabs>
          <w:tab w:val="num" w:pos="2141"/>
        </w:tabs>
        <w:ind w:left="2141" w:hanging="360"/>
      </w:pPr>
    </w:lvl>
  </w:abstractNum>
  <w:abstractNum w:abstractNumId="3">
    <w:nsid w:val="0000000C"/>
    <w:multiLevelType w:val="singleLevel"/>
    <w:tmpl w:val="0000000C"/>
    <w:name w:val="WW8Num15"/>
    <w:lvl w:ilvl="0">
      <w:start w:val="1"/>
      <w:numFmt w:val="decimal"/>
      <w:lvlText w:val="%1)"/>
      <w:lvlJc w:val="left"/>
      <w:pPr>
        <w:tabs>
          <w:tab w:val="num" w:pos="1421"/>
        </w:tabs>
        <w:ind w:left="1421" w:hanging="360"/>
      </w:pPr>
    </w:lvl>
  </w:abstractNum>
  <w:abstractNum w:abstractNumId="4">
    <w:nsid w:val="0000000D"/>
    <w:multiLevelType w:val="singleLevel"/>
    <w:tmpl w:val="0000000D"/>
    <w:name w:val="WW8Num16"/>
    <w:lvl w:ilvl="0">
      <w:start w:val="1"/>
      <w:numFmt w:val="decimal"/>
      <w:lvlText w:val="5.%1."/>
      <w:lvlJc w:val="left"/>
      <w:pPr>
        <w:tabs>
          <w:tab w:val="num" w:pos="2141"/>
        </w:tabs>
        <w:ind w:left="2141" w:hanging="360"/>
      </w:pPr>
    </w:lvl>
  </w:abstractNum>
  <w:abstractNum w:abstractNumId="5">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6">
    <w:nsid w:val="00000015"/>
    <w:multiLevelType w:val="singleLevel"/>
    <w:tmpl w:val="00000015"/>
    <w:lvl w:ilvl="0">
      <w:numFmt w:val="bullet"/>
      <w:lvlText w:val="-"/>
      <w:lvlJc w:val="left"/>
      <w:pPr>
        <w:tabs>
          <w:tab w:val="num" w:pos="0"/>
        </w:tabs>
        <w:ind w:left="0" w:firstLine="0"/>
      </w:pPr>
      <w:rPr>
        <w:rFonts w:ascii="Times New Roman" w:hAnsi="Times New Roman" w:cs="Times New Roman"/>
      </w:rPr>
    </w:lvl>
  </w:abstractNum>
  <w:abstractNum w:abstractNumId="7">
    <w:nsid w:val="0E825451"/>
    <w:multiLevelType w:val="hybridMultilevel"/>
    <w:tmpl w:val="F796E4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1D832E3"/>
    <w:multiLevelType w:val="hybridMultilevel"/>
    <w:tmpl w:val="F86A8D20"/>
    <w:lvl w:ilvl="0" w:tplc="612AE8E6">
      <w:start w:val="1"/>
      <w:numFmt w:val="bullet"/>
      <w:lvlText w:val=""/>
      <w:lvlJc w:val="left"/>
      <w:pPr>
        <w:ind w:left="786"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B85F74"/>
    <w:multiLevelType w:val="hybridMultilevel"/>
    <w:tmpl w:val="5E72C54E"/>
    <w:lvl w:ilvl="0" w:tplc="0419000F">
      <w:start w:val="1"/>
      <w:numFmt w:val="decimal"/>
      <w:lvlText w:val="%1."/>
      <w:lvlJc w:val="left"/>
      <w:pPr>
        <w:ind w:left="1210" w:hanging="360"/>
      </w:p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10">
    <w:nsid w:val="1C633C4E"/>
    <w:multiLevelType w:val="hybridMultilevel"/>
    <w:tmpl w:val="71CC2282"/>
    <w:lvl w:ilvl="0" w:tplc="C0B8DCF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1E6E21E5"/>
    <w:multiLevelType w:val="hybridMultilevel"/>
    <w:tmpl w:val="9AF8A05E"/>
    <w:lvl w:ilvl="0" w:tplc="C0B8DCF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65F0704"/>
    <w:multiLevelType w:val="hybridMultilevel"/>
    <w:tmpl w:val="A13ADE9A"/>
    <w:lvl w:ilvl="0" w:tplc="C0B8DCF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37127A1D"/>
    <w:multiLevelType w:val="hybridMultilevel"/>
    <w:tmpl w:val="E1ECC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C87190"/>
    <w:multiLevelType w:val="multilevel"/>
    <w:tmpl w:val="6CF21412"/>
    <w:lvl w:ilvl="0">
      <w:start w:val="1"/>
      <w:numFmt w:val="decimal"/>
      <w:lvlText w:val="%1."/>
      <w:lvlJc w:val="left"/>
      <w:pPr>
        <w:tabs>
          <w:tab w:val="num" w:pos="1260"/>
        </w:tabs>
        <w:ind w:left="1260" w:hanging="360"/>
      </w:pPr>
      <w:rPr>
        <w:rFonts w:hint="default"/>
        <w:b/>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5">
    <w:nsid w:val="3C27564A"/>
    <w:multiLevelType w:val="multilevel"/>
    <w:tmpl w:val="6CF21412"/>
    <w:lvl w:ilvl="0">
      <w:start w:val="1"/>
      <w:numFmt w:val="decimal"/>
      <w:lvlText w:val="%1."/>
      <w:lvlJc w:val="left"/>
      <w:pPr>
        <w:tabs>
          <w:tab w:val="num" w:pos="1260"/>
        </w:tabs>
        <w:ind w:left="1260" w:hanging="360"/>
      </w:pPr>
      <w:rPr>
        <w:rFonts w:hint="default"/>
        <w:b/>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6">
    <w:nsid w:val="3E3128D8"/>
    <w:multiLevelType w:val="hybridMultilevel"/>
    <w:tmpl w:val="6CF21412"/>
    <w:lvl w:ilvl="0" w:tplc="3F5E5A20">
      <w:start w:val="1"/>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50AA62F1"/>
    <w:multiLevelType w:val="hybridMultilevel"/>
    <w:tmpl w:val="01768D38"/>
    <w:lvl w:ilvl="0" w:tplc="C0B8DCF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nsid w:val="52CD3DDA"/>
    <w:multiLevelType w:val="hybridMultilevel"/>
    <w:tmpl w:val="4894C054"/>
    <w:lvl w:ilvl="0" w:tplc="C0B8DCF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52CD4B0B"/>
    <w:multiLevelType w:val="multilevel"/>
    <w:tmpl w:val="6CF21412"/>
    <w:lvl w:ilvl="0">
      <w:start w:val="1"/>
      <w:numFmt w:val="decimal"/>
      <w:lvlText w:val="%1."/>
      <w:lvlJc w:val="left"/>
      <w:pPr>
        <w:tabs>
          <w:tab w:val="num" w:pos="1260"/>
        </w:tabs>
        <w:ind w:left="1260" w:hanging="360"/>
      </w:pPr>
      <w:rPr>
        <w:rFonts w:hint="default"/>
        <w:b/>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0">
    <w:nsid w:val="58AA43CC"/>
    <w:multiLevelType w:val="hybridMultilevel"/>
    <w:tmpl w:val="7AB2A44A"/>
    <w:lvl w:ilvl="0" w:tplc="C0B8DCF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60113BF6"/>
    <w:multiLevelType w:val="hybridMultilevel"/>
    <w:tmpl w:val="271CBEA2"/>
    <w:lvl w:ilvl="0" w:tplc="C0B8DCF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36D237D"/>
    <w:multiLevelType w:val="multilevel"/>
    <w:tmpl w:val="FFFA9CC8"/>
    <w:lvl w:ilvl="0">
      <w:start w:val="1"/>
      <w:numFmt w:val="bullet"/>
      <w:pStyle w:val="a"/>
      <w:suff w:val="space"/>
      <w:lvlText w:val="–"/>
      <w:lvlJc w:val="left"/>
      <w:pPr>
        <w:ind w:left="1"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283"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4">
    <w:nsid w:val="72533B20"/>
    <w:multiLevelType w:val="hybridMultilevel"/>
    <w:tmpl w:val="DA94F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6"/>
  </w:num>
  <w:num w:numId="4">
    <w:abstractNumId w:val="16"/>
  </w:num>
  <w:num w:numId="5">
    <w:abstractNumId w:val="21"/>
  </w:num>
  <w:num w:numId="6">
    <w:abstractNumId w:val="20"/>
  </w:num>
  <w:num w:numId="7">
    <w:abstractNumId w:val="12"/>
  </w:num>
  <w:num w:numId="8">
    <w:abstractNumId w:val="23"/>
  </w:num>
  <w:num w:numId="9">
    <w:abstractNumId w:val="13"/>
  </w:num>
  <w:num w:numId="10">
    <w:abstractNumId w:val="2"/>
  </w:num>
  <w:num w:numId="11">
    <w:abstractNumId w:val="4"/>
  </w:num>
  <w:num w:numId="12">
    <w:abstractNumId w:val="0"/>
  </w:num>
  <w:num w:numId="13">
    <w:abstractNumId w:val="5"/>
  </w:num>
  <w:num w:numId="14">
    <w:abstractNumId w:val="18"/>
  </w:num>
  <w:num w:numId="15">
    <w:abstractNumId w:val="22"/>
  </w:num>
  <w:num w:numId="16">
    <w:abstractNumId w:val="11"/>
  </w:num>
  <w:num w:numId="17">
    <w:abstractNumId w:val="10"/>
  </w:num>
  <w:num w:numId="18">
    <w:abstractNumId w:val="17"/>
  </w:num>
  <w:num w:numId="19">
    <w:abstractNumId w:val="15"/>
  </w:num>
  <w:num w:numId="20">
    <w:abstractNumId w:val="19"/>
  </w:num>
  <w:num w:numId="21">
    <w:abstractNumId w:val="14"/>
  </w:num>
  <w:num w:numId="22">
    <w:abstractNumId w:val="8"/>
  </w:num>
  <w:num w:numId="23">
    <w:abstractNumId w:val="24"/>
  </w:num>
  <w:num w:numId="24">
    <w:abstractNumId w:val="7"/>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D53"/>
    <w:rsid w:val="00012519"/>
    <w:rsid w:val="000140F2"/>
    <w:rsid w:val="00014937"/>
    <w:rsid w:val="00022013"/>
    <w:rsid w:val="000464AF"/>
    <w:rsid w:val="00057AA4"/>
    <w:rsid w:val="00063BBD"/>
    <w:rsid w:val="00064A74"/>
    <w:rsid w:val="00072BB7"/>
    <w:rsid w:val="0007656C"/>
    <w:rsid w:val="00091DF1"/>
    <w:rsid w:val="000C5431"/>
    <w:rsid w:val="000E0780"/>
    <w:rsid w:val="00100FBA"/>
    <w:rsid w:val="001072A2"/>
    <w:rsid w:val="00123931"/>
    <w:rsid w:val="00131AFD"/>
    <w:rsid w:val="00132FED"/>
    <w:rsid w:val="00134628"/>
    <w:rsid w:val="00142E62"/>
    <w:rsid w:val="00146C0B"/>
    <w:rsid w:val="00173FEC"/>
    <w:rsid w:val="00185946"/>
    <w:rsid w:val="00193765"/>
    <w:rsid w:val="00195629"/>
    <w:rsid w:val="00197E14"/>
    <w:rsid w:val="001A4802"/>
    <w:rsid w:val="001A635E"/>
    <w:rsid w:val="001C03A0"/>
    <w:rsid w:val="001C24A1"/>
    <w:rsid w:val="001C755D"/>
    <w:rsid w:val="001D1F0E"/>
    <w:rsid w:val="001D2408"/>
    <w:rsid w:val="001D36F4"/>
    <w:rsid w:val="0020024C"/>
    <w:rsid w:val="00200BAE"/>
    <w:rsid w:val="00206CD2"/>
    <w:rsid w:val="00207D67"/>
    <w:rsid w:val="00213E1D"/>
    <w:rsid w:val="0023426E"/>
    <w:rsid w:val="00237004"/>
    <w:rsid w:val="00263557"/>
    <w:rsid w:val="00265AC6"/>
    <w:rsid w:val="002713E7"/>
    <w:rsid w:val="00272481"/>
    <w:rsid w:val="00275921"/>
    <w:rsid w:val="00285A39"/>
    <w:rsid w:val="002A6D35"/>
    <w:rsid w:val="002B06DF"/>
    <w:rsid w:val="002D63CD"/>
    <w:rsid w:val="002E78FD"/>
    <w:rsid w:val="00305D56"/>
    <w:rsid w:val="0030795A"/>
    <w:rsid w:val="003134A8"/>
    <w:rsid w:val="003227FE"/>
    <w:rsid w:val="00323155"/>
    <w:rsid w:val="00330356"/>
    <w:rsid w:val="0033092C"/>
    <w:rsid w:val="0034064D"/>
    <w:rsid w:val="00364D48"/>
    <w:rsid w:val="00367A03"/>
    <w:rsid w:val="00367DD1"/>
    <w:rsid w:val="00375621"/>
    <w:rsid w:val="0038342A"/>
    <w:rsid w:val="00396CFC"/>
    <w:rsid w:val="003B5945"/>
    <w:rsid w:val="003C2012"/>
    <w:rsid w:val="003D0527"/>
    <w:rsid w:val="003E255B"/>
    <w:rsid w:val="003E5AF2"/>
    <w:rsid w:val="003F5CC4"/>
    <w:rsid w:val="004047BB"/>
    <w:rsid w:val="00406257"/>
    <w:rsid w:val="0041357F"/>
    <w:rsid w:val="004155BF"/>
    <w:rsid w:val="00431899"/>
    <w:rsid w:val="0043575F"/>
    <w:rsid w:val="00451379"/>
    <w:rsid w:val="00454B18"/>
    <w:rsid w:val="00461490"/>
    <w:rsid w:val="004619FF"/>
    <w:rsid w:val="00464F75"/>
    <w:rsid w:val="00472505"/>
    <w:rsid w:val="004A5C3D"/>
    <w:rsid w:val="004B1C77"/>
    <w:rsid w:val="004B2BF6"/>
    <w:rsid w:val="004C5F1D"/>
    <w:rsid w:val="004D5203"/>
    <w:rsid w:val="004E032D"/>
    <w:rsid w:val="00501D27"/>
    <w:rsid w:val="00507118"/>
    <w:rsid w:val="005111BE"/>
    <w:rsid w:val="005722F6"/>
    <w:rsid w:val="00574197"/>
    <w:rsid w:val="00575A8E"/>
    <w:rsid w:val="005805BC"/>
    <w:rsid w:val="0058184F"/>
    <w:rsid w:val="00590B4C"/>
    <w:rsid w:val="005933B7"/>
    <w:rsid w:val="005971B8"/>
    <w:rsid w:val="005A0F95"/>
    <w:rsid w:val="005A4044"/>
    <w:rsid w:val="005B4105"/>
    <w:rsid w:val="005B5B2A"/>
    <w:rsid w:val="005C5212"/>
    <w:rsid w:val="005C574A"/>
    <w:rsid w:val="005D2CFC"/>
    <w:rsid w:val="005F0C74"/>
    <w:rsid w:val="00600E35"/>
    <w:rsid w:val="00605E6D"/>
    <w:rsid w:val="00610D53"/>
    <w:rsid w:val="0061222B"/>
    <w:rsid w:val="006134E4"/>
    <w:rsid w:val="00617543"/>
    <w:rsid w:val="006462A1"/>
    <w:rsid w:val="00653E77"/>
    <w:rsid w:val="006554FA"/>
    <w:rsid w:val="00665F8B"/>
    <w:rsid w:val="00667C7B"/>
    <w:rsid w:val="006842FD"/>
    <w:rsid w:val="006A227E"/>
    <w:rsid w:val="006B0CEE"/>
    <w:rsid w:val="006B221B"/>
    <w:rsid w:val="006C4CD5"/>
    <w:rsid w:val="006D0578"/>
    <w:rsid w:val="006D2B65"/>
    <w:rsid w:val="006D371D"/>
    <w:rsid w:val="006F7C8A"/>
    <w:rsid w:val="0070135A"/>
    <w:rsid w:val="00710A29"/>
    <w:rsid w:val="0071519C"/>
    <w:rsid w:val="00717E12"/>
    <w:rsid w:val="00733502"/>
    <w:rsid w:val="00735946"/>
    <w:rsid w:val="007375BC"/>
    <w:rsid w:val="007459C3"/>
    <w:rsid w:val="00747365"/>
    <w:rsid w:val="0076508B"/>
    <w:rsid w:val="00765D3B"/>
    <w:rsid w:val="00775C19"/>
    <w:rsid w:val="0078705F"/>
    <w:rsid w:val="00793822"/>
    <w:rsid w:val="007B1EEE"/>
    <w:rsid w:val="007C428F"/>
    <w:rsid w:val="007C7568"/>
    <w:rsid w:val="007D45ED"/>
    <w:rsid w:val="007E0EEB"/>
    <w:rsid w:val="007E1BAF"/>
    <w:rsid w:val="00800724"/>
    <w:rsid w:val="00811606"/>
    <w:rsid w:val="00823C18"/>
    <w:rsid w:val="00840B89"/>
    <w:rsid w:val="00844C78"/>
    <w:rsid w:val="00852386"/>
    <w:rsid w:val="00852648"/>
    <w:rsid w:val="00892C51"/>
    <w:rsid w:val="00892F83"/>
    <w:rsid w:val="00893C3B"/>
    <w:rsid w:val="00893F36"/>
    <w:rsid w:val="008A54DB"/>
    <w:rsid w:val="008B3DBE"/>
    <w:rsid w:val="008B65D1"/>
    <w:rsid w:val="008C6048"/>
    <w:rsid w:val="008D6A86"/>
    <w:rsid w:val="008E74D9"/>
    <w:rsid w:val="00906685"/>
    <w:rsid w:val="00911786"/>
    <w:rsid w:val="00912478"/>
    <w:rsid w:val="00912D6D"/>
    <w:rsid w:val="00914AF6"/>
    <w:rsid w:val="0091550D"/>
    <w:rsid w:val="00920029"/>
    <w:rsid w:val="009332A6"/>
    <w:rsid w:val="00933640"/>
    <w:rsid w:val="009403DC"/>
    <w:rsid w:val="0094498A"/>
    <w:rsid w:val="00960D0F"/>
    <w:rsid w:val="00971132"/>
    <w:rsid w:val="0097186E"/>
    <w:rsid w:val="00994E06"/>
    <w:rsid w:val="009A2247"/>
    <w:rsid w:val="009E189E"/>
    <w:rsid w:val="009F3553"/>
    <w:rsid w:val="00A02960"/>
    <w:rsid w:val="00A03E2B"/>
    <w:rsid w:val="00A257F8"/>
    <w:rsid w:val="00A435D0"/>
    <w:rsid w:val="00A5384E"/>
    <w:rsid w:val="00A67EA1"/>
    <w:rsid w:val="00A7417B"/>
    <w:rsid w:val="00A75995"/>
    <w:rsid w:val="00A95602"/>
    <w:rsid w:val="00A97D8E"/>
    <w:rsid w:val="00AB34C3"/>
    <w:rsid w:val="00AC7D41"/>
    <w:rsid w:val="00AE43CD"/>
    <w:rsid w:val="00B028B4"/>
    <w:rsid w:val="00B12EDE"/>
    <w:rsid w:val="00B21613"/>
    <w:rsid w:val="00B573E9"/>
    <w:rsid w:val="00B6110E"/>
    <w:rsid w:val="00B63538"/>
    <w:rsid w:val="00B83995"/>
    <w:rsid w:val="00B9536A"/>
    <w:rsid w:val="00BB00E2"/>
    <w:rsid w:val="00BB266E"/>
    <w:rsid w:val="00BE186C"/>
    <w:rsid w:val="00BE3E98"/>
    <w:rsid w:val="00BE5AE9"/>
    <w:rsid w:val="00C017FD"/>
    <w:rsid w:val="00C023A8"/>
    <w:rsid w:val="00C02562"/>
    <w:rsid w:val="00C22573"/>
    <w:rsid w:val="00C2301D"/>
    <w:rsid w:val="00C2378F"/>
    <w:rsid w:val="00C3172F"/>
    <w:rsid w:val="00C321D9"/>
    <w:rsid w:val="00C3361F"/>
    <w:rsid w:val="00C346E5"/>
    <w:rsid w:val="00C40396"/>
    <w:rsid w:val="00C545F3"/>
    <w:rsid w:val="00C56C51"/>
    <w:rsid w:val="00C620DE"/>
    <w:rsid w:val="00C6268C"/>
    <w:rsid w:val="00C74DC6"/>
    <w:rsid w:val="00C84AF7"/>
    <w:rsid w:val="00C90F57"/>
    <w:rsid w:val="00C93462"/>
    <w:rsid w:val="00C96751"/>
    <w:rsid w:val="00CA1870"/>
    <w:rsid w:val="00CA6605"/>
    <w:rsid w:val="00CC0C0F"/>
    <w:rsid w:val="00CC1072"/>
    <w:rsid w:val="00CC2ADE"/>
    <w:rsid w:val="00CC5245"/>
    <w:rsid w:val="00CF6078"/>
    <w:rsid w:val="00CF6084"/>
    <w:rsid w:val="00D05E38"/>
    <w:rsid w:val="00D073F2"/>
    <w:rsid w:val="00D23E81"/>
    <w:rsid w:val="00D3378C"/>
    <w:rsid w:val="00D34877"/>
    <w:rsid w:val="00D73DCB"/>
    <w:rsid w:val="00D77D0A"/>
    <w:rsid w:val="00D83F8E"/>
    <w:rsid w:val="00D85625"/>
    <w:rsid w:val="00D85DD0"/>
    <w:rsid w:val="00D86352"/>
    <w:rsid w:val="00D87A5E"/>
    <w:rsid w:val="00D9117F"/>
    <w:rsid w:val="00DA315E"/>
    <w:rsid w:val="00DA4D83"/>
    <w:rsid w:val="00DC1600"/>
    <w:rsid w:val="00DD045C"/>
    <w:rsid w:val="00DD2A14"/>
    <w:rsid w:val="00DE2B97"/>
    <w:rsid w:val="00DF0452"/>
    <w:rsid w:val="00E057AD"/>
    <w:rsid w:val="00E13F57"/>
    <w:rsid w:val="00E15DBB"/>
    <w:rsid w:val="00E21334"/>
    <w:rsid w:val="00E232CD"/>
    <w:rsid w:val="00E404B6"/>
    <w:rsid w:val="00E40A3C"/>
    <w:rsid w:val="00E57DC1"/>
    <w:rsid w:val="00E642C2"/>
    <w:rsid w:val="00E64589"/>
    <w:rsid w:val="00E71013"/>
    <w:rsid w:val="00E72041"/>
    <w:rsid w:val="00E77443"/>
    <w:rsid w:val="00EA0B64"/>
    <w:rsid w:val="00EA3E1F"/>
    <w:rsid w:val="00EA49CA"/>
    <w:rsid w:val="00EB7E96"/>
    <w:rsid w:val="00EC5A67"/>
    <w:rsid w:val="00ED142E"/>
    <w:rsid w:val="00EE40E7"/>
    <w:rsid w:val="00EF10F4"/>
    <w:rsid w:val="00EF20F5"/>
    <w:rsid w:val="00EF390C"/>
    <w:rsid w:val="00EF397B"/>
    <w:rsid w:val="00EF467C"/>
    <w:rsid w:val="00F03AD4"/>
    <w:rsid w:val="00F167F2"/>
    <w:rsid w:val="00F25D9E"/>
    <w:rsid w:val="00F2677D"/>
    <w:rsid w:val="00F3241E"/>
    <w:rsid w:val="00F37760"/>
    <w:rsid w:val="00F937A5"/>
    <w:rsid w:val="00F946D7"/>
    <w:rsid w:val="00F96310"/>
    <w:rsid w:val="00F96797"/>
    <w:rsid w:val="00FA2E0D"/>
    <w:rsid w:val="00FB33D6"/>
    <w:rsid w:val="00FC2F31"/>
    <w:rsid w:val="00FD029A"/>
    <w:rsid w:val="00FE501D"/>
    <w:rsid w:val="00FE5C36"/>
    <w:rsid w:val="00FF0862"/>
    <w:rsid w:val="00FF3BA3"/>
    <w:rsid w:val="00FF4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8EB9728-7D4E-4244-A78F-82B12A178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C5212"/>
    <w:rPr>
      <w:sz w:val="24"/>
      <w:szCs w:val="24"/>
    </w:rPr>
  </w:style>
  <w:style w:type="paragraph" w:styleId="1">
    <w:name w:val="heading 1"/>
    <w:basedOn w:val="a0"/>
    <w:next w:val="a0"/>
    <w:qFormat/>
    <w:rsid w:val="00747365"/>
    <w:pPr>
      <w:keepNext/>
      <w:spacing w:before="240" w:after="60"/>
      <w:outlineLvl w:val="0"/>
    </w:pPr>
    <w:rPr>
      <w:rFonts w:ascii="Arial" w:hAnsi="Arial" w:cs="Arial"/>
      <w:b/>
      <w:bCs/>
      <w:kern w:val="32"/>
      <w:sz w:val="32"/>
      <w:szCs w:val="32"/>
    </w:rPr>
  </w:style>
  <w:style w:type="paragraph" w:styleId="2">
    <w:name w:val="heading 2"/>
    <w:basedOn w:val="a0"/>
    <w:next w:val="a0"/>
    <w:link w:val="20"/>
    <w:qFormat/>
    <w:rsid w:val="00AE43CD"/>
    <w:pPr>
      <w:keepNext/>
      <w:spacing w:before="240" w:after="60"/>
      <w:outlineLvl w:val="1"/>
    </w:pPr>
    <w:rPr>
      <w:rFonts w:ascii="Cambria" w:hAnsi="Cambria"/>
      <w:b/>
      <w:bCs/>
      <w:i/>
      <w:iCs/>
      <w:sz w:val="28"/>
      <w:szCs w:val="28"/>
    </w:rPr>
  </w:style>
  <w:style w:type="paragraph" w:styleId="3">
    <w:name w:val="heading 3"/>
    <w:basedOn w:val="a0"/>
    <w:qFormat/>
    <w:rsid w:val="00610D53"/>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610D53"/>
    <w:pPr>
      <w:spacing w:before="100" w:beforeAutospacing="1" w:after="100" w:afterAutospacing="1"/>
    </w:pPr>
  </w:style>
  <w:style w:type="character" w:customStyle="1" w:styleId="apple-converted-space">
    <w:name w:val="apple-converted-space"/>
    <w:basedOn w:val="a1"/>
    <w:rsid w:val="00610D53"/>
  </w:style>
  <w:style w:type="character" w:styleId="a5">
    <w:name w:val="Hyperlink"/>
    <w:rsid w:val="00610D53"/>
    <w:rPr>
      <w:color w:val="0000FF"/>
      <w:u w:val="single"/>
    </w:rPr>
  </w:style>
  <w:style w:type="paragraph" w:customStyle="1" w:styleId="10">
    <w:name w:val="Без интервала1"/>
    <w:rsid w:val="00747365"/>
    <w:pPr>
      <w:suppressAutoHyphens/>
    </w:pPr>
    <w:rPr>
      <w:rFonts w:ascii="Arial" w:eastAsia="Arial" w:hAnsi="Arial"/>
      <w:sz w:val="24"/>
      <w:szCs w:val="22"/>
      <w:lang w:eastAsia="ar-SA"/>
    </w:rPr>
  </w:style>
  <w:style w:type="paragraph" w:customStyle="1" w:styleId="ConsPlusCell">
    <w:name w:val="ConsPlusCell"/>
    <w:rsid w:val="00747365"/>
    <w:pPr>
      <w:widowControl w:val="0"/>
      <w:suppressAutoHyphens/>
      <w:autoSpaceDE w:val="0"/>
    </w:pPr>
    <w:rPr>
      <w:rFonts w:ascii="Arial" w:eastAsia="Calibri" w:hAnsi="Arial" w:cs="Arial"/>
      <w:color w:val="000000"/>
      <w:sz w:val="28"/>
      <w:szCs w:val="28"/>
      <w:lang w:eastAsia="ar-SA"/>
    </w:rPr>
  </w:style>
  <w:style w:type="paragraph" w:customStyle="1" w:styleId="11">
    <w:name w:val="Стиль1"/>
    <w:basedOn w:val="1"/>
    <w:rsid w:val="00747365"/>
    <w:pPr>
      <w:keepNext w:val="0"/>
      <w:suppressAutoHyphens/>
      <w:spacing w:before="120" w:after="0"/>
      <w:jc w:val="center"/>
      <w:outlineLvl w:val="9"/>
    </w:pPr>
    <w:rPr>
      <w:rFonts w:ascii="Times New Roman" w:hAnsi="Times New Roman"/>
      <w:bCs w:val="0"/>
      <w:spacing w:val="-1"/>
      <w:kern w:val="2"/>
      <w:sz w:val="28"/>
      <w:szCs w:val="24"/>
      <w:lang w:eastAsia="ar-SA"/>
    </w:rPr>
  </w:style>
  <w:style w:type="paragraph" w:styleId="a6">
    <w:name w:val="No Spacing"/>
    <w:link w:val="a7"/>
    <w:uiPriority w:val="1"/>
    <w:qFormat/>
    <w:rsid w:val="00207D67"/>
    <w:rPr>
      <w:rFonts w:ascii="Calibri" w:hAnsi="Calibri" w:cs="Calibri"/>
      <w:sz w:val="22"/>
      <w:szCs w:val="22"/>
    </w:rPr>
  </w:style>
  <w:style w:type="character" w:customStyle="1" w:styleId="a7">
    <w:name w:val="Без интервала Знак"/>
    <w:link w:val="a6"/>
    <w:uiPriority w:val="1"/>
    <w:rsid w:val="00207D67"/>
    <w:rPr>
      <w:rFonts w:ascii="Calibri" w:hAnsi="Calibri" w:cs="Calibri"/>
      <w:sz w:val="22"/>
      <w:szCs w:val="22"/>
      <w:lang w:val="ru-RU" w:eastAsia="ru-RU" w:bidi="ar-SA"/>
    </w:rPr>
  </w:style>
  <w:style w:type="paragraph" w:customStyle="1" w:styleId="12">
    <w:name w:val="Обычный1"/>
    <w:rsid w:val="003C2012"/>
    <w:pPr>
      <w:snapToGrid w:val="0"/>
    </w:pPr>
    <w:rPr>
      <w:sz w:val="22"/>
    </w:rPr>
  </w:style>
  <w:style w:type="paragraph" w:styleId="a8">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0"/>
    <w:next w:val="a0"/>
    <w:link w:val="21"/>
    <w:qFormat/>
    <w:rsid w:val="003C2012"/>
    <w:pPr>
      <w:jc w:val="center"/>
    </w:pPr>
    <w:rPr>
      <w:b/>
      <w:bCs/>
    </w:rPr>
  </w:style>
  <w:style w:type="character" w:customStyle="1" w:styleId="21">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8"/>
    <w:locked/>
    <w:rsid w:val="003C2012"/>
    <w:rPr>
      <w:b/>
      <w:bCs/>
      <w:sz w:val="24"/>
      <w:szCs w:val="24"/>
      <w:lang w:val="ru-RU" w:eastAsia="ru-RU" w:bidi="ar-SA"/>
    </w:rPr>
  </w:style>
  <w:style w:type="paragraph" w:styleId="a">
    <w:name w:val="List"/>
    <w:basedOn w:val="a0"/>
    <w:link w:val="a9"/>
    <w:rsid w:val="003C2012"/>
    <w:pPr>
      <w:numPr>
        <w:numId w:val="8"/>
      </w:numPr>
      <w:spacing w:after="60"/>
      <w:jc w:val="both"/>
    </w:pPr>
    <w:rPr>
      <w:snapToGrid w:val="0"/>
    </w:rPr>
  </w:style>
  <w:style w:type="character" w:customStyle="1" w:styleId="a9">
    <w:name w:val="Список Знак"/>
    <w:link w:val="a"/>
    <w:rsid w:val="003C2012"/>
    <w:rPr>
      <w:snapToGrid w:val="0"/>
      <w:sz w:val="24"/>
      <w:szCs w:val="24"/>
      <w:lang w:bidi="ar-SA"/>
    </w:rPr>
  </w:style>
  <w:style w:type="paragraph" w:customStyle="1" w:styleId="aa">
    <w:name w:val="Таблица"/>
    <w:basedOn w:val="a0"/>
    <w:rsid w:val="00E15DBB"/>
    <w:pPr>
      <w:suppressAutoHyphens/>
      <w:jc w:val="both"/>
    </w:pPr>
    <w:rPr>
      <w:rFonts w:eastAsia="Calibri"/>
      <w:b/>
      <w:szCs w:val="22"/>
      <w:lang w:eastAsia="ar-SA"/>
    </w:rPr>
  </w:style>
  <w:style w:type="paragraph" w:styleId="ab">
    <w:name w:val="Title"/>
    <w:basedOn w:val="a0"/>
    <w:next w:val="ac"/>
    <w:link w:val="ad"/>
    <w:qFormat/>
    <w:rsid w:val="00971132"/>
    <w:pPr>
      <w:suppressAutoHyphens/>
      <w:jc w:val="center"/>
    </w:pPr>
    <w:rPr>
      <w:sz w:val="28"/>
      <w:szCs w:val="20"/>
      <w:lang w:eastAsia="ar-SA"/>
    </w:rPr>
  </w:style>
  <w:style w:type="paragraph" w:styleId="ac">
    <w:name w:val="Subtitle"/>
    <w:basedOn w:val="a0"/>
    <w:next w:val="ae"/>
    <w:link w:val="af"/>
    <w:qFormat/>
    <w:rsid w:val="00971132"/>
    <w:pPr>
      <w:keepNext/>
      <w:widowControl w:val="0"/>
      <w:suppressAutoHyphens/>
      <w:autoSpaceDE w:val="0"/>
      <w:spacing w:before="240" w:after="120"/>
      <w:jc w:val="center"/>
    </w:pPr>
    <w:rPr>
      <w:rFonts w:ascii="Arial" w:eastAsia="Microsoft YaHei" w:hAnsi="Arial" w:cs="Mangal"/>
      <w:i/>
      <w:iCs/>
      <w:sz w:val="28"/>
      <w:szCs w:val="28"/>
      <w:lang w:eastAsia="ar-SA"/>
    </w:rPr>
  </w:style>
  <w:style w:type="character" w:customStyle="1" w:styleId="ad">
    <w:name w:val="Название Знак"/>
    <w:link w:val="ab"/>
    <w:rsid w:val="00971132"/>
    <w:rPr>
      <w:sz w:val="28"/>
      <w:lang w:val="ru-RU" w:eastAsia="ar-SA" w:bidi="ar-SA"/>
    </w:rPr>
  </w:style>
  <w:style w:type="character" w:customStyle="1" w:styleId="af">
    <w:name w:val="Подзаголовок Знак"/>
    <w:link w:val="ac"/>
    <w:locked/>
    <w:rsid w:val="00971132"/>
    <w:rPr>
      <w:rFonts w:ascii="Arial" w:eastAsia="Microsoft YaHei" w:hAnsi="Arial" w:cs="Mangal"/>
      <w:i/>
      <w:iCs/>
      <w:sz w:val="28"/>
      <w:szCs w:val="28"/>
      <w:lang w:val="ru-RU" w:eastAsia="ar-SA" w:bidi="ar-SA"/>
    </w:rPr>
  </w:style>
  <w:style w:type="paragraph" w:styleId="ae">
    <w:name w:val="Body Text"/>
    <w:basedOn w:val="a0"/>
    <w:rsid w:val="00971132"/>
    <w:pPr>
      <w:spacing w:after="120"/>
    </w:pPr>
  </w:style>
  <w:style w:type="paragraph" w:customStyle="1" w:styleId="13">
    <w:name w:val="Абзац списка1"/>
    <w:basedOn w:val="a0"/>
    <w:rsid w:val="00BB266E"/>
    <w:pPr>
      <w:spacing w:after="200" w:line="276" w:lineRule="auto"/>
      <w:ind w:left="720"/>
    </w:pPr>
    <w:rPr>
      <w:rFonts w:ascii="Calibri" w:hAnsi="Calibri" w:cs="Calibri"/>
      <w:sz w:val="22"/>
      <w:szCs w:val="22"/>
    </w:rPr>
  </w:style>
  <w:style w:type="character" w:customStyle="1" w:styleId="20">
    <w:name w:val="Заголовок 2 Знак"/>
    <w:link w:val="2"/>
    <w:semiHidden/>
    <w:rsid w:val="00AE43CD"/>
    <w:rPr>
      <w:rFonts w:ascii="Cambria" w:eastAsia="Times New Roman" w:hAnsi="Cambria" w:cs="Times New Roman"/>
      <w:b/>
      <w:bCs/>
      <w:i/>
      <w:iCs/>
      <w:sz w:val="28"/>
      <w:szCs w:val="28"/>
    </w:rPr>
  </w:style>
  <w:style w:type="paragraph" w:styleId="22">
    <w:name w:val="Body Text Indent 2"/>
    <w:basedOn w:val="a0"/>
    <w:link w:val="23"/>
    <w:rsid w:val="00AE43CD"/>
    <w:pPr>
      <w:spacing w:after="120" w:line="480" w:lineRule="auto"/>
      <w:ind w:left="283"/>
    </w:pPr>
  </w:style>
  <w:style w:type="character" w:customStyle="1" w:styleId="23">
    <w:name w:val="Основной текст с отступом 2 Знак"/>
    <w:link w:val="22"/>
    <w:rsid w:val="00AE43CD"/>
    <w:rPr>
      <w:sz w:val="24"/>
      <w:szCs w:val="24"/>
    </w:rPr>
  </w:style>
  <w:style w:type="paragraph" w:styleId="af0">
    <w:name w:val="Block Text"/>
    <w:basedOn w:val="a0"/>
    <w:rsid w:val="00AE43CD"/>
    <w:pPr>
      <w:ind w:left="-180" w:right="-150"/>
      <w:jc w:val="center"/>
    </w:pPr>
    <w:rPr>
      <w:rFonts w:ascii="Arial" w:hAnsi="Arial" w:cs="Arial"/>
      <w:sz w:val="20"/>
    </w:rPr>
  </w:style>
  <w:style w:type="paragraph" w:customStyle="1" w:styleId="af1">
    <w:name w:val="в таблице"/>
    <w:basedOn w:val="a0"/>
    <w:qFormat/>
    <w:rsid w:val="001D1F0E"/>
    <w:pPr>
      <w:jc w:val="both"/>
    </w:pPr>
    <w:rPr>
      <w:sz w:val="20"/>
    </w:rPr>
  </w:style>
  <w:style w:type="table" w:customStyle="1" w:styleId="-11">
    <w:name w:val="Светлая заливка - Акцент 11"/>
    <w:basedOn w:val="a2"/>
    <w:uiPriority w:val="60"/>
    <w:rsid w:val="001D1F0E"/>
    <w:rPr>
      <w:rFonts w:ascii="Calibri" w:hAnsi="Calibri" w:cs="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af2">
    <w:name w:val="Table Grid"/>
    <w:basedOn w:val="a2"/>
    <w:uiPriority w:val="59"/>
    <w:rsid w:val="00A43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F6084"/>
    <w:pPr>
      <w:widowControl w:val="0"/>
      <w:autoSpaceDE w:val="0"/>
      <w:autoSpaceDN w:val="0"/>
    </w:pPr>
    <w:rPr>
      <w:rFonts w:ascii="Calibri" w:hAnsi="Calibri"/>
      <w:sz w:val="22"/>
    </w:rPr>
  </w:style>
  <w:style w:type="paragraph" w:customStyle="1" w:styleId="32">
    <w:name w:val="Основной текст с отступом 32"/>
    <w:basedOn w:val="a0"/>
    <w:rsid w:val="00C2378F"/>
    <w:pPr>
      <w:suppressAutoHyphens/>
      <w:ind w:firstLine="709"/>
      <w:jc w:val="both"/>
    </w:pPr>
    <w:rPr>
      <w:rFonts w:ascii="Arial" w:hAnsi="Arial" w:cs="Arial"/>
      <w:sz w:val="26"/>
      <w:szCs w:val="28"/>
      <w:lang w:eastAsia="ar-SA"/>
    </w:rPr>
  </w:style>
  <w:style w:type="paragraph" w:styleId="af3">
    <w:name w:val="List Paragraph"/>
    <w:basedOn w:val="a0"/>
    <w:qFormat/>
    <w:rsid w:val="001A635E"/>
    <w:pPr>
      <w:spacing w:after="200" w:line="276" w:lineRule="auto"/>
      <w:ind w:left="720"/>
    </w:pPr>
    <w:rPr>
      <w:rFonts w:ascii="Calibri" w:hAnsi="Calibri" w:cs="Calibri"/>
      <w:sz w:val="22"/>
      <w:szCs w:val="22"/>
      <w:lang w:eastAsia="en-US"/>
    </w:rPr>
  </w:style>
  <w:style w:type="character" w:customStyle="1" w:styleId="FontStyle33">
    <w:name w:val="Font Style33"/>
    <w:uiPriority w:val="99"/>
    <w:rsid w:val="001A635E"/>
    <w:rPr>
      <w:rFonts w:ascii="Arial Narrow" w:hAnsi="Arial Narrow" w:cs="Arial Narrow"/>
      <w:sz w:val="24"/>
      <w:szCs w:val="24"/>
    </w:rPr>
  </w:style>
  <w:style w:type="paragraph" w:styleId="af4">
    <w:name w:val="header"/>
    <w:basedOn w:val="a0"/>
    <w:link w:val="af5"/>
    <w:uiPriority w:val="99"/>
    <w:unhideWhenUsed/>
    <w:rsid w:val="00914AF6"/>
    <w:pPr>
      <w:tabs>
        <w:tab w:val="center" w:pos="4677"/>
        <w:tab w:val="right" w:pos="9355"/>
      </w:tabs>
    </w:pPr>
    <w:rPr>
      <w:rFonts w:ascii="Calibri" w:eastAsia="Calibri" w:hAnsi="Calibri"/>
      <w:sz w:val="22"/>
      <w:szCs w:val="22"/>
      <w:lang w:eastAsia="en-US"/>
    </w:rPr>
  </w:style>
  <w:style w:type="character" w:customStyle="1" w:styleId="af5">
    <w:name w:val="Верхний колонтитул Знак"/>
    <w:link w:val="af4"/>
    <w:uiPriority w:val="99"/>
    <w:rsid w:val="00914AF6"/>
    <w:rPr>
      <w:rFonts w:ascii="Calibri" w:eastAsia="Calibri" w:hAnsi="Calibri"/>
      <w:sz w:val="22"/>
      <w:szCs w:val="22"/>
      <w:lang w:eastAsia="en-US"/>
    </w:rPr>
  </w:style>
  <w:style w:type="paragraph" w:customStyle="1" w:styleId="af6">
    <w:name w:val="таблица"/>
    <w:basedOn w:val="a0"/>
    <w:uiPriority w:val="99"/>
    <w:qFormat/>
    <w:rsid w:val="003E255B"/>
    <w:pPr>
      <w:keepNext/>
      <w:keepLines/>
      <w:jc w:val="center"/>
    </w:pPr>
    <w:rPr>
      <w:rFonts w:eastAsia="Calibri"/>
      <w:color w:val="000000"/>
      <w:sz w:val="28"/>
      <w:lang w:eastAsia="en-US"/>
    </w:rPr>
  </w:style>
  <w:style w:type="paragraph" w:customStyle="1" w:styleId="24">
    <w:name w:val="Абзац списка2"/>
    <w:basedOn w:val="a0"/>
    <w:rsid w:val="003E255B"/>
    <w:pPr>
      <w:ind w:left="720" w:firstLine="709"/>
      <w:contextualSpacing/>
      <w:jc w:val="both"/>
    </w:pPr>
    <w:rPr>
      <w:szCs w:val="22"/>
      <w:lang w:eastAsia="en-US"/>
    </w:rPr>
  </w:style>
  <w:style w:type="character" w:customStyle="1" w:styleId="ConsPlusNormal0">
    <w:name w:val="ConsPlusNormal Знак"/>
    <w:link w:val="ConsPlusNormal"/>
    <w:locked/>
    <w:rsid w:val="00072BB7"/>
    <w:rPr>
      <w:rFonts w:ascii="Calibri" w:hAnsi="Calibri"/>
      <w:sz w:val="22"/>
      <w:lang w:bidi="ar-SA"/>
    </w:rPr>
  </w:style>
  <w:style w:type="paragraph" w:styleId="af7">
    <w:name w:val="Balloon Text"/>
    <w:basedOn w:val="a0"/>
    <w:link w:val="af8"/>
    <w:rsid w:val="00072BB7"/>
    <w:rPr>
      <w:rFonts w:ascii="Tahoma" w:hAnsi="Tahoma" w:cs="Tahoma"/>
      <w:sz w:val="16"/>
      <w:szCs w:val="16"/>
    </w:rPr>
  </w:style>
  <w:style w:type="character" w:customStyle="1" w:styleId="af8">
    <w:name w:val="Текст выноски Знак"/>
    <w:link w:val="af7"/>
    <w:rsid w:val="00072BB7"/>
    <w:rPr>
      <w:rFonts w:ascii="Tahoma" w:hAnsi="Tahoma" w:cs="Tahoma"/>
      <w:sz w:val="16"/>
      <w:szCs w:val="16"/>
    </w:rPr>
  </w:style>
  <w:style w:type="character" w:customStyle="1" w:styleId="Bodytext">
    <w:name w:val="Body text_"/>
    <w:link w:val="14"/>
    <w:uiPriority w:val="99"/>
    <w:rsid w:val="005A4044"/>
    <w:rPr>
      <w:sz w:val="23"/>
      <w:szCs w:val="23"/>
      <w:shd w:val="clear" w:color="auto" w:fill="FFFFFF"/>
    </w:rPr>
  </w:style>
  <w:style w:type="paragraph" w:customStyle="1" w:styleId="14">
    <w:name w:val="Основной текст1"/>
    <w:basedOn w:val="a0"/>
    <w:link w:val="Bodytext"/>
    <w:uiPriority w:val="99"/>
    <w:rsid w:val="005A4044"/>
    <w:pPr>
      <w:shd w:val="clear" w:color="auto" w:fill="FFFFFF"/>
      <w:spacing w:before="480" w:line="355" w:lineRule="exact"/>
      <w:jc w:val="both"/>
    </w:pPr>
    <w:rPr>
      <w:sz w:val="23"/>
      <w:szCs w:val="23"/>
    </w:rPr>
  </w:style>
  <w:style w:type="paragraph" w:customStyle="1" w:styleId="af9">
    <w:name w:val="Текст таблиц"/>
    <w:basedOn w:val="a0"/>
    <w:qFormat/>
    <w:rsid w:val="00451379"/>
    <w:pPr>
      <w:widowControl w:val="0"/>
      <w:tabs>
        <w:tab w:val="left" w:pos="690"/>
      </w:tabs>
    </w:pPr>
    <w:rPr>
      <w:rFonts w:ascii="Bookman Old Style" w:hAnsi="Bookman Old Style"/>
      <w:sz w:val="20"/>
      <w:szCs w:val="20"/>
    </w:rPr>
  </w:style>
  <w:style w:type="paragraph" w:styleId="afa">
    <w:name w:val="footer"/>
    <w:basedOn w:val="a0"/>
    <w:link w:val="afb"/>
    <w:uiPriority w:val="99"/>
    <w:rsid w:val="0030795A"/>
    <w:pPr>
      <w:tabs>
        <w:tab w:val="center" w:pos="4677"/>
        <w:tab w:val="right" w:pos="9355"/>
      </w:tabs>
    </w:pPr>
  </w:style>
  <w:style w:type="character" w:customStyle="1" w:styleId="afb">
    <w:name w:val="Нижний колонтитул Знак"/>
    <w:link w:val="afa"/>
    <w:uiPriority w:val="99"/>
    <w:rsid w:val="0030795A"/>
    <w:rPr>
      <w:sz w:val="24"/>
      <w:szCs w:val="24"/>
    </w:rPr>
  </w:style>
  <w:style w:type="paragraph" w:customStyle="1" w:styleId="S">
    <w:name w:val="S_Обычный"/>
    <w:basedOn w:val="a0"/>
    <w:link w:val="S0"/>
    <w:autoRedefine/>
    <w:qFormat/>
    <w:rsid w:val="00132FED"/>
    <w:pPr>
      <w:suppressAutoHyphens/>
      <w:ind w:firstLine="709"/>
      <w:jc w:val="both"/>
    </w:pPr>
    <w:rPr>
      <w:rFonts w:eastAsia="MS Mincho"/>
      <w:bCs/>
      <w:color w:val="000000"/>
      <w:sz w:val="28"/>
      <w:szCs w:val="28"/>
      <w:lang w:eastAsia="ar-SA"/>
    </w:rPr>
  </w:style>
  <w:style w:type="character" w:customStyle="1" w:styleId="S0">
    <w:name w:val="S_Обычный Знак"/>
    <w:link w:val="S"/>
    <w:locked/>
    <w:rsid w:val="00132FED"/>
    <w:rPr>
      <w:rFonts w:eastAsia="MS Mincho"/>
      <w:bCs/>
      <w:color w:val="000000"/>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790740">
      <w:bodyDiv w:val="1"/>
      <w:marLeft w:val="0"/>
      <w:marRight w:val="0"/>
      <w:marTop w:val="0"/>
      <w:marBottom w:val="0"/>
      <w:divBdr>
        <w:top w:val="none" w:sz="0" w:space="0" w:color="auto"/>
        <w:left w:val="none" w:sz="0" w:space="0" w:color="auto"/>
        <w:bottom w:val="none" w:sz="0" w:space="0" w:color="auto"/>
        <w:right w:val="none" w:sz="0" w:space="0" w:color="auto"/>
      </w:divBdr>
    </w:div>
    <w:div w:id="422799648">
      <w:bodyDiv w:val="1"/>
      <w:marLeft w:val="0"/>
      <w:marRight w:val="0"/>
      <w:marTop w:val="0"/>
      <w:marBottom w:val="0"/>
      <w:divBdr>
        <w:top w:val="none" w:sz="0" w:space="0" w:color="auto"/>
        <w:left w:val="none" w:sz="0" w:space="0" w:color="auto"/>
        <w:bottom w:val="none" w:sz="0" w:space="0" w:color="auto"/>
        <w:right w:val="none" w:sz="0" w:space="0" w:color="auto"/>
      </w:divBdr>
      <w:divsChild>
        <w:div w:id="1365983928">
          <w:marLeft w:val="0"/>
          <w:marRight w:val="0"/>
          <w:marTop w:val="0"/>
          <w:marBottom w:val="0"/>
          <w:divBdr>
            <w:top w:val="none" w:sz="0" w:space="0" w:color="auto"/>
            <w:left w:val="none" w:sz="0" w:space="0" w:color="auto"/>
            <w:bottom w:val="none" w:sz="0" w:space="0" w:color="auto"/>
            <w:right w:val="none" w:sz="0" w:space="0" w:color="auto"/>
          </w:divBdr>
        </w:div>
      </w:divsChild>
    </w:div>
    <w:div w:id="117028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ru/legal_texts/act_municipal_education/index.php?do4=document&amp;id4=96e20c02-1b12-465a-b64c-24aa92270007"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1266</TotalTime>
  <Pages>1</Pages>
  <Words>6970</Words>
  <Characters>39732</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ПРОГРАММА КОМПЛЕКСНОГО РАЗВИТИЯ</vt:lpstr>
    </vt:vector>
  </TitlesOfParts>
  <Company>WWW</Company>
  <LinksUpToDate>false</LinksUpToDate>
  <CharactersWithSpaces>46609</CharactersWithSpaces>
  <SharedDoc>false</SharedDoc>
  <HLinks>
    <vt:vector size="6" baseType="variant">
      <vt:variant>
        <vt:i4>1704038</vt:i4>
      </vt:variant>
      <vt:variant>
        <vt:i4>0</vt:i4>
      </vt:variant>
      <vt:variant>
        <vt:i4>0</vt:i4>
      </vt:variant>
      <vt:variant>
        <vt:i4>5</vt:i4>
      </vt:variant>
      <vt:variant>
        <vt:lpwstr>http://zakon.scli.ru/ru/legal_texts/act_municipal_education/index.php?do4=document&amp;id4=96e20c02-1b12-465a-b64c-24aa92270007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КОМПЛЕКСНОГО РАЗВИТИЯ</dc:title>
  <dc:subject/>
  <dc:creator>WWW</dc:creator>
  <cp:keywords/>
  <dc:description/>
  <cp:lastModifiedBy>Специалист</cp:lastModifiedBy>
  <cp:revision>29</cp:revision>
  <cp:lastPrinted>2017-04-06T05:32:00Z</cp:lastPrinted>
  <dcterms:created xsi:type="dcterms:W3CDTF">2017-03-22T06:30:00Z</dcterms:created>
  <dcterms:modified xsi:type="dcterms:W3CDTF">2017-05-12T11:54:00Z</dcterms:modified>
</cp:coreProperties>
</file>