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/>
        <w:drawing>
          <wp:inline distT="0" distB="0" distL="19050" distR="9525">
            <wp:extent cx="790575" cy="1019175"/>
            <wp:effectExtent l="0" t="0" r="0" b="0"/>
            <wp:docPr id="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АДМИНИСТРАЦИЯ МУНИЦИПАЛЬНОГО ОБРАЗОВАНИЯ  ЗАЛЕСОВСКИЙ СЕЛЬСОВЕТ </w:t>
      </w:r>
      <w:r>
        <w:rPr>
          <w:rFonts w:cs="Times New Roman" w:ascii="Times New Roman" w:hAnsi="Times New Roman"/>
          <w:b/>
          <w:caps/>
          <w:sz w:val="28"/>
          <w:szCs w:val="28"/>
        </w:rPr>
        <w:t>КрасногвардейскОГО районА оренбургской</w:t>
      </w:r>
      <w:r>
        <w:rPr>
          <w:rFonts w:cs="Times New Roman" w:ascii="Times New Roman" w:hAnsi="Times New Roman"/>
          <w:b/>
          <w:sz w:val="28"/>
          <w:szCs w:val="28"/>
        </w:rPr>
        <w:t xml:space="preserve"> ОБЛАСТИ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keepNext/>
        <w:numPr>
          <w:ilvl w:val="0"/>
          <w:numId w:val="0"/>
        </w:numPr>
        <w:spacing w:lineRule="auto" w:line="240" w:before="0" w:after="0"/>
        <w:jc w:val="center"/>
        <w:outlineLvl w:val="0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РАСПОРЯЖЕНИЕ 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 xml:space="preserve">08.02.2021                                                                                                               № </w:t>
      </w:r>
      <w:r>
        <w:rPr>
          <w:rFonts w:cs="Times New Roman" w:ascii="Times New Roman" w:hAnsi="Times New Roman"/>
          <w:sz w:val="28"/>
          <w:szCs w:val="28"/>
        </w:rPr>
        <w:t>4</w:t>
      </w:r>
      <w:r>
        <w:rPr>
          <w:rFonts w:cs="Times New Roman" w:ascii="Times New Roman" w:hAnsi="Times New Roman"/>
          <w:sz w:val="28"/>
          <w:szCs w:val="28"/>
        </w:rPr>
        <w:t>-р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с.  Залесово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/>
      </w:pPr>
      <w:bookmarkStart w:id="0" w:name="__DdeLink__5624_3345585667"/>
      <w:r>
        <w:rPr>
          <w:rFonts w:cs="Times New Roman" w:ascii="Times New Roman" w:hAnsi="Times New Roman"/>
          <w:sz w:val="28"/>
          <w:szCs w:val="28"/>
        </w:rPr>
        <w:t>О плане реализации проекта «Капитальный ремонт водопровода</w:t>
      </w:r>
    </w:p>
    <w:p>
      <w:pPr>
        <w:pStyle w:val="Normal"/>
        <w:spacing w:before="0" w:after="0"/>
        <w:jc w:val="center"/>
        <w:rPr/>
      </w:pP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 xml:space="preserve">в  с. Залесово Красногвардейского района Оренбургской области», 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__DdeLink__5624_3345585667"/>
      <w:r>
        <w:rPr>
          <w:rFonts w:cs="Times New Roman" w:ascii="Times New Roman" w:hAnsi="Times New Roman"/>
          <w:sz w:val="28"/>
          <w:szCs w:val="28"/>
        </w:rPr>
        <w:t>основанного на местных инициативах</w:t>
      </w:r>
      <w:bookmarkEnd w:id="1"/>
      <w:r>
        <w:rPr>
          <w:rFonts w:cs="Times New Roman" w:ascii="Times New Roman" w:hAnsi="Times New Roman"/>
          <w:sz w:val="28"/>
          <w:szCs w:val="28"/>
        </w:rPr>
        <w:t xml:space="preserve">  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bidi w:val="0"/>
        <w:spacing w:before="0" w:after="0"/>
        <w:ind w:left="0" w:right="0"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Руководствуясь Уставом муниципального образования Залесовский сельсовета Красногвардейского района Оренбургской области:</w:t>
      </w:r>
    </w:p>
    <w:p>
      <w:pPr>
        <w:pStyle w:val="Normal"/>
        <w:bidi w:val="0"/>
        <w:spacing w:before="0" w:after="0"/>
        <w:ind w:left="0" w:right="0"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1. Утвердить план реализации проекта «Капитальный ремонт водопровода от в с. Залесово Красногвардейского района Оренбургской области</w:t>
      </w:r>
      <w:bookmarkStart w:id="2" w:name="_GoBack"/>
      <w:bookmarkEnd w:id="2"/>
      <w:r>
        <w:rPr>
          <w:rFonts w:cs="Times New Roman" w:ascii="Times New Roman" w:hAnsi="Times New Roman"/>
          <w:sz w:val="28"/>
          <w:szCs w:val="28"/>
        </w:rPr>
        <w:t xml:space="preserve">», основанного на местных инициативах».  </w:t>
      </w:r>
    </w:p>
    <w:p>
      <w:pPr>
        <w:pStyle w:val="Normal"/>
        <w:bidi w:val="0"/>
        <w:spacing w:before="0" w:after="0"/>
        <w:ind w:left="0"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 Установить, что настоящее распоряжение вступает в силу со дня его подписания.</w:t>
      </w:r>
    </w:p>
    <w:p>
      <w:pPr>
        <w:pStyle w:val="Normal"/>
        <w:bidi w:val="0"/>
        <w:spacing w:before="0" w:after="0"/>
        <w:ind w:left="0"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3. Контроль за исполнением настоящего распоряжения оставляю за собой. 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Глава сельсовета                                                                                Н.Ф. Пастухова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4"/>
          <w:szCs w:val="24"/>
        </w:rPr>
        <w:t>Разослано: в дело, администрации района.</w:t>
      </w:r>
    </w:p>
    <w:p>
      <w:pPr>
        <w:pStyle w:val="Normal"/>
        <w:spacing w:before="0" w:after="0"/>
        <w:ind w:left="5529" w:hanging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ind w:left="5529" w:hanging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ind w:left="5529" w:hanging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ind w:left="5529" w:hanging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ind w:left="5529" w:hanging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ind w:left="5529" w:hanging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ind w:left="5529" w:hanging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ind w:left="5529" w:hanging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ind w:left="5529" w:hanging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ind w:left="5529" w:hanging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Приложение</w:t>
      </w:r>
    </w:p>
    <w:p>
      <w:pPr>
        <w:pStyle w:val="Normal"/>
        <w:spacing w:before="0" w:after="0"/>
        <w:ind w:left="5529" w:hanging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 распоряжению администрации</w:t>
      </w:r>
    </w:p>
    <w:p>
      <w:pPr>
        <w:pStyle w:val="Normal"/>
        <w:spacing w:before="0" w:after="0"/>
        <w:ind w:left="5529" w:hanging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 xml:space="preserve">Залесовского сельсовета </w:t>
      </w:r>
    </w:p>
    <w:p>
      <w:pPr>
        <w:pStyle w:val="Normal"/>
        <w:spacing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от </w:t>
      </w:r>
      <w:r>
        <w:rPr>
          <w:rFonts w:cs="Times New Roman" w:ascii="Times New Roman" w:hAnsi="Times New Roman"/>
          <w:sz w:val="28"/>
          <w:szCs w:val="28"/>
        </w:rPr>
        <w:t>08.02.2021</w:t>
      </w:r>
      <w:r>
        <w:rPr>
          <w:rFonts w:cs="Times New Roman" w:ascii="Times New Roman" w:hAnsi="Times New Roman"/>
          <w:sz w:val="28"/>
          <w:szCs w:val="28"/>
        </w:rPr>
        <w:t xml:space="preserve"> г. № </w:t>
      </w:r>
      <w:r>
        <w:rPr>
          <w:rFonts w:cs="Times New Roman" w:ascii="Times New Roman" w:hAnsi="Times New Roman"/>
          <w:sz w:val="28"/>
          <w:szCs w:val="28"/>
        </w:rPr>
        <w:t>4</w:t>
      </w:r>
      <w:r>
        <w:rPr>
          <w:rFonts w:cs="Times New Roman" w:ascii="Times New Roman" w:hAnsi="Times New Roman"/>
          <w:sz w:val="28"/>
          <w:szCs w:val="28"/>
        </w:rPr>
        <w:t>-р</w:t>
      </w:r>
    </w:p>
    <w:p>
      <w:pPr>
        <w:pStyle w:val="Normal"/>
        <w:spacing w:before="0" w:after="0"/>
        <w:jc w:val="right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ПЛАН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8"/>
          <w:szCs w:val="28"/>
        </w:rPr>
        <w:t>реализации проекта «Капитальный ремонт водопровода в  с. Залесово Красногвардейского района Оренбургской области» , основанного на местных инициативах»</w:t>
      </w:r>
    </w:p>
    <w:p>
      <w:pPr>
        <w:pStyle w:val="Normal"/>
        <w:spacing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W w:w="10184" w:type="dxa"/>
        <w:jc w:val="left"/>
        <w:tblInd w:w="-176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618"/>
        <w:gridCol w:w="4627"/>
        <w:gridCol w:w="2268"/>
        <w:gridCol w:w="2670"/>
      </w:tblGrid>
      <w:tr>
        <w:trPr/>
        <w:tc>
          <w:tcPr>
            <w:tcW w:w="6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 xml:space="preserve">№ </w:t>
            </w: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46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Срок исполнения</w:t>
            </w:r>
          </w:p>
        </w:tc>
        <w:tc>
          <w:tcPr>
            <w:tcW w:w="2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 xml:space="preserve">Ответственный </w:t>
            </w:r>
          </w:p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за исполнение</w:t>
            </w:r>
          </w:p>
        </w:tc>
      </w:tr>
      <w:tr>
        <w:trPr/>
        <w:tc>
          <w:tcPr>
            <w:tcW w:w="6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2.</w:t>
            </w:r>
          </w:p>
        </w:tc>
        <w:tc>
          <w:tcPr>
            <w:tcW w:w="46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Предоставить в ГУП «Госэкспертиза» Оренбургской области сметную документацию.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До 10.02.2021 г.</w:t>
            </w:r>
          </w:p>
        </w:tc>
        <w:tc>
          <w:tcPr>
            <w:tcW w:w="2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Глава сельсовета Пастухова Н.Ф.</w:t>
            </w:r>
          </w:p>
        </w:tc>
      </w:tr>
      <w:tr>
        <w:trPr/>
        <w:tc>
          <w:tcPr>
            <w:tcW w:w="6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3.</w:t>
            </w:r>
          </w:p>
        </w:tc>
        <w:tc>
          <w:tcPr>
            <w:tcW w:w="46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200"/>
              <w:jc w:val="both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Провести аппаратное совещание  при главе сельсовета по привлечению спонсорских средств от юридических лиц, индивидуальных предпринимателей для участия конкурсе 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согласно Постановления администрации Красногвардейского района Оренбургской области  от 30.01.2017 г. № 85-п «О реализации на территории муниципального образования Красногвардейский район проекта «Народный бюджет», проект 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«Капитальный ремонт водопровода  в  с. Залесово Красногвардейского района Оренбургской области»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05.03.2021 г.</w:t>
            </w:r>
          </w:p>
        </w:tc>
        <w:tc>
          <w:tcPr>
            <w:tcW w:w="2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Глава сельсовета Пастухова Н.Ф., специалист 1 категории администрации сельсовета –Н.А. Бояркина</w:t>
            </w:r>
          </w:p>
        </w:tc>
      </w:tr>
      <w:tr>
        <w:trPr/>
        <w:tc>
          <w:tcPr>
            <w:tcW w:w="6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5.</w:t>
            </w:r>
          </w:p>
        </w:tc>
        <w:tc>
          <w:tcPr>
            <w:tcW w:w="46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Оформить заявку для участия в конкурсном отборе проектов развития сельских поселений муниципальных районов Оренбургской области, основанных на местных инициативах. 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До 15.04.2021 г. </w:t>
            </w:r>
          </w:p>
        </w:tc>
        <w:tc>
          <w:tcPr>
            <w:tcW w:w="2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Глава сельсовета Пастухова Н.Ф., специалист 1 категории администрации сельсовета –Н.А. Бояркина 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  <w:sz w:val="25"/>
          <w:szCs w:val="25"/>
        </w:rPr>
      </w:pPr>
      <w:r>
        <w:rPr>
          <w:rFonts w:cs="Times New Roman" w:ascii="Times New Roman" w:hAnsi="Times New Roman"/>
          <w:sz w:val="25"/>
          <w:szCs w:val="25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5"/>
          <w:szCs w:val="25"/>
        </w:rPr>
      </w:pPr>
      <w:r>
        <w:rPr>
          <w:rFonts w:cs="Times New Roman" w:ascii="Times New Roman" w:hAnsi="Times New Roman"/>
          <w:sz w:val="25"/>
          <w:szCs w:val="25"/>
        </w:rPr>
      </w:r>
    </w:p>
    <w:p>
      <w:pPr>
        <w:pStyle w:val="Normal"/>
        <w:spacing w:lineRule="auto" w:line="240" w:before="0" w:after="0"/>
        <w:rPr/>
      </w:pPr>
      <w:r>
        <w:rPr/>
      </w:r>
    </w:p>
    <w:sectPr>
      <w:type w:val="nextPage"/>
      <w:pgSz w:w="11906" w:h="16838"/>
      <w:pgMar w:left="1418" w:right="567" w:header="0" w:top="567" w:footer="0" w:bottom="56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327162"/>
    <w:pPr>
      <w:widowControl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a3"/>
    <w:uiPriority w:val="99"/>
    <w:semiHidden/>
    <w:qFormat/>
    <w:rsid w:val="00be3aa8"/>
    <w:rPr>
      <w:rFonts w:ascii="Tahoma" w:hAnsi="Tahoma" w:cs="Tahoma"/>
      <w:sz w:val="16"/>
      <w:szCs w:val="16"/>
    </w:rPr>
  </w:style>
  <w:style w:type="character" w:styleId="Style15" w:customStyle="1">
    <w:name w:val="Верхний колонтитул Знак"/>
    <w:basedOn w:val="DefaultParagraphFont"/>
    <w:link w:val="a5"/>
    <w:uiPriority w:val="99"/>
    <w:semiHidden/>
    <w:qFormat/>
    <w:rsid w:val="00cd628e"/>
    <w:rPr/>
  </w:style>
  <w:style w:type="character" w:styleId="Style16" w:customStyle="1">
    <w:name w:val="Нижний колонтитул Знак"/>
    <w:basedOn w:val="DefaultParagraphFont"/>
    <w:link w:val="a7"/>
    <w:uiPriority w:val="99"/>
    <w:semiHidden/>
    <w:qFormat/>
    <w:rsid w:val="00cd628e"/>
    <w:rPr/>
  </w:style>
  <w:style w:type="character" w:styleId="ListLabel1">
    <w:name w:val="ListLabel 1"/>
    <w:qFormat/>
    <w:rPr>
      <w:color w:val="FF0000"/>
    </w:rPr>
  </w:style>
  <w:style w:type="paragraph" w:styleId="Style17">
    <w:name w:val="Заголовок"/>
    <w:basedOn w:val="Normal"/>
    <w:next w:val="Style18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8">
    <w:name w:val="Body Text"/>
    <w:basedOn w:val="Normal"/>
    <w:pPr>
      <w:spacing w:lineRule="auto" w:line="288" w:before="0" w:after="140"/>
    </w:pPr>
    <w:rPr/>
  </w:style>
  <w:style w:type="paragraph" w:styleId="Style19">
    <w:name w:val="List"/>
    <w:basedOn w:val="Style18"/>
    <w:pPr/>
    <w:rPr>
      <w:rFonts w:cs="Mangal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link w:val="a4"/>
    <w:uiPriority w:val="99"/>
    <w:semiHidden/>
    <w:unhideWhenUsed/>
    <w:qFormat/>
    <w:rsid w:val="00be3aa8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22">
    <w:name w:val="Header"/>
    <w:basedOn w:val="Normal"/>
    <w:link w:val="a6"/>
    <w:uiPriority w:val="99"/>
    <w:semiHidden/>
    <w:unhideWhenUsed/>
    <w:rsid w:val="00cd628e"/>
    <w:pPr>
      <w:tabs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3">
    <w:name w:val="Footer"/>
    <w:basedOn w:val="Normal"/>
    <w:link w:val="a8"/>
    <w:uiPriority w:val="99"/>
    <w:semiHidden/>
    <w:unhideWhenUsed/>
    <w:rsid w:val="00cd628e"/>
    <w:pPr>
      <w:tabs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rsid w:val="004a2a31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1016</TotalTime>
  <Application>LibreOffice/5.3.0.3$Windows_X86_64 LibreOffice_project/7074905676c47b82bbcfbea1aeefc84afe1c50e1</Application>
  <Pages>2</Pages>
  <Words>247</Words>
  <Characters>1894</Characters>
  <CharactersWithSpaces>2318</CharactersWithSpaces>
  <Paragraphs>37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2014-12-16T11:55:00Z</dcterms:created>
  <dc:creator>Костя</dc:creator>
  <dc:description/>
  <dc:language>ru-RU</dc:language>
  <cp:lastModifiedBy/>
  <cp:lastPrinted>2021-03-12T14:05:20Z</cp:lastPrinted>
  <dcterms:modified xsi:type="dcterms:W3CDTF">2021-03-12T14:05:48Z</dcterms:modified>
  <cp:revision>73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