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6648" w:rsidRPr="007D1611" w:rsidRDefault="00D36648" w:rsidP="00D36648">
      <w:pPr>
        <w:ind w:firstLine="708"/>
        <w:jc w:val="both"/>
        <w:rPr>
          <w:b/>
          <w:sz w:val="36"/>
          <w:szCs w:val="36"/>
        </w:rPr>
      </w:pPr>
      <w:r w:rsidRPr="007D1611">
        <w:rPr>
          <w:b/>
          <w:sz w:val="36"/>
          <w:szCs w:val="36"/>
        </w:rPr>
        <w:t xml:space="preserve">Плановые ветеринарные профилактические и противоэпизоотические мероприятия животных необходимо проводить своевременно </w:t>
      </w:r>
    </w:p>
    <w:p w:rsidR="00D36648" w:rsidRDefault="00D36648" w:rsidP="00D36648">
      <w:pPr>
        <w:ind w:firstLine="708"/>
        <w:jc w:val="both"/>
        <w:rPr>
          <w:b/>
          <w:sz w:val="26"/>
          <w:szCs w:val="26"/>
        </w:rPr>
      </w:pPr>
    </w:p>
    <w:p w:rsidR="00D36648" w:rsidRDefault="00D36648" w:rsidP="00D3664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В целях предотвращения возникновения и распространения инфекционных болезней животных, а также заноса новых, редких и (или) ранее не встречавшихся на территории Российской Федерации инфекционных болезней животных, необходимо осуществлять мероприятия по профилактике инфекционных болезней животных (далее - противоэпизоотические мероприятия).</w:t>
      </w:r>
    </w:p>
    <w:p w:rsidR="00D36648" w:rsidRDefault="00D36648" w:rsidP="00D3664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Противоэпизоотические мероприятия - это комплекс общих и специальных мер (диагностические исследования, профилактическая вакцинация, лечебно-профилактическая обработка), направленных на предотвращение возникновения заболеваний, на борьбу с ними. </w:t>
      </w:r>
    </w:p>
    <w:p w:rsidR="00D36648" w:rsidRDefault="00D36648" w:rsidP="00D3664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адрес Управления Федеральной службы по ветеринарному и фитосанитарному надзору по Оренбургской области регулярно поступают обращения от районных управлений ветеринарии по фактам </w:t>
      </w:r>
      <w:r>
        <w:rPr>
          <w:i/>
          <w:sz w:val="26"/>
          <w:szCs w:val="26"/>
        </w:rPr>
        <w:t>намеренного уклонения</w:t>
      </w:r>
      <w:r>
        <w:rPr>
          <w:sz w:val="26"/>
          <w:szCs w:val="26"/>
        </w:rPr>
        <w:t xml:space="preserve"> хозяйств и граждан от проведения плановых ветеринарных профилактических и противоэпизоотических мероприятий сельскохозяйственных животных.</w:t>
      </w:r>
    </w:p>
    <w:p w:rsidR="00D36648" w:rsidRDefault="00D36648" w:rsidP="00D3664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Отмечу, что отказ от проведения плановых ветеринарных мероприятий может повлечь возникновение очагов особо опасных болезней животных, а также заболевание людей опасными недугами.</w:t>
      </w:r>
    </w:p>
    <w:p w:rsidR="00D36648" w:rsidRDefault="00D36648" w:rsidP="00D3664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Источником возбудителя инфекции являются инфицированные, больные животные, а также животные, которые длительное время могут быть вирусоносителями.</w:t>
      </w:r>
    </w:p>
    <w:p w:rsidR="00D36648" w:rsidRDefault="00D36648" w:rsidP="00D3664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Возбудитель инфекционных заболеваний передается в основном алиментарным и аэрогенным путями - в хозяйства возбудитель многих заболеваний заносится при поступлении на ферму ЛПХ, КФХ больных или переболевших животных; </w:t>
      </w:r>
    </w:p>
    <w:p w:rsidR="00D36648" w:rsidRDefault="00D36648" w:rsidP="00D3664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контактах с больными (переболевшими) животными, в том числе дикими; </w:t>
      </w:r>
    </w:p>
    <w:p w:rsidR="00D36648" w:rsidRDefault="00D36648" w:rsidP="00D3664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пастьбе, водопое, перегонах; с инфицированными кормами, водой, а также при использовании молока от больных животных; </w:t>
      </w:r>
    </w:p>
    <w:p w:rsidR="00D36648" w:rsidRDefault="00D36648" w:rsidP="00D3664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 завозе продуктов убоя больных (переболевших) животных (использование в корм необезвреженных кухонных отходов); </w:t>
      </w:r>
    </w:p>
    <w:p w:rsidR="00D36648" w:rsidRDefault="00D36648" w:rsidP="00D3664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распространяется с ветром (мелкие частицы корма, пораженной ткани, слюны, пыли и т.п.), с инфицированными (загрязненными) предметами ухода; </w:t>
      </w:r>
    </w:p>
    <w:p w:rsidR="00D36648" w:rsidRDefault="00D36648" w:rsidP="00D3664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одеждой и обувью ухаживающего персонала, транспортными средствами.</w:t>
      </w:r>
    </w:p>
    <w:p w:rsidR="00D36648" w:rsidRDefault="00D36648" w:rsidP="00D3664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Ответственность за здоровье, содержание и использование животных несут их владельцы, а за выпуск безопасных в ветеринарно-санитарном отношении продуктов животноводства - производители этих продуктов. </w:t>
      </w:r>
    </w:p>
    <w:p w:rsidR="00D36648" w:rsidRDefault="00D36648" w:rsidP="00D36648">
      <w:pPr>
        <w:ind w:firstLine="708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b/>
          <w:sz w:val="26"/>
          <w:szCs w:val="26"/>
        </w:rPr>
        <w:t xml:space="preserve">Статьей 18 Закон РФ от 14.05.1993 № 4979-1 «О ветеринарии» установлена обязанность владельцев животных и производителей продуктов животноводства </w:t>
      </w:r>
      <w:r>
        <w:rPr>
          <w:b/>
          <w:color w:val="000000"/>
          <w:sz w:val="26"/>
          <w:szCs w:val="26"/>
          <w:shd w:val="clear" w:color="auto" w:fill="FFFFFF"/>
        </w:rPr>
        <w:t>предоставлять специалистам в области ветеринарии</w:t>
      </w:r>
      <w:r>
        <w:rPr>
          <w:color w:val="000000"/>
          <w:sz w:val="26"/>
          <w:szCs w:val="26"/>
          <w:shd w:val="clear" w:color="auto" w:fill="FFFFFF"/>
        </w:rPr>
        <w:t xml:space="preserve">, являющимся уполномоченными лицами органов и организаций, входящих в систему Государственной ветеринарной службы Российской Федерации, </w:t>
      </w:r>
      <w:r>
        <w:rPr>
          <w:b/>
          <w:color w:val="000000"/>
          <w:sz w:val="26"/>
          <w:szCs w:val="26"/>
          <w:shd w:val="clear" w:color="auto" w:fill="FFFFFF"/>
        </w:rPr>
        <w:t xml:space="preserve">по их требованию доступ к животным для осмотра и учета </w:t>
      </w:r>
      <w:r>
        <w:rPr>
          <w:color w:val="000000"/>
          <w:sz w:val="26"/>
          <w:szCs w:val="26"/>
          <w:shd w:val="clear" w:color="auto" w:fill="FFFFFF"/>
        </w:rPr>
        <w:t xml:space="preserve">(за исключением доступа в жилые помещения, расположенные в пределах приусадебных земельных участков), </w:t>
      </w:r>
      <w:r>
        <w:rPr>
          <w:b/>
          <w:color w:val="000000"/>
          <w:sz w:val="26"/>
          <w:szCs w:val="26"/>
          <w:shd w:val="clear" w:color="auto" w:fill="FFFFFF"/>
        </w:rPr>
        <w:t xml:space="preserve">немедленно извещать указанных специалистов о всех случаях внезапного </w:t>
      </w:r>
      <w:r>
        <w:rPr>
          <w:b/>
          <w:color w:val="000000"/>
          <w:sz w:val="26"/>
          <w:szCs w:val="26"/>
          <w:shd w:val="clear" w:color="auto" w:fill="FFFFFF"/>
        </w:rPr>
        <w:lastRenderedPageBreak/>
        <w:t>падежа или одновременного массового заболевания животных, а также об их необычном поведении</w:t>
      </w:r>
      <w:r>
        <w:rPr>
          <w:color w:val="000000"/>
          <w:sz w:val="26"/>
          <w:szCs w:val="26"/>
          <w:shd w:val="clear" w:color="auto" w:fill="FFFFFF"/>
        </w:rPr>
        <w:t>.</w:t>
      </w:r>
    </w:p>
    <w:p w:rsidR="00D36648" w:rsidRDefault="00D36648" w:rsidP="00D3664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Управление Россельхознадзора по Оренбургской области обращает внимание всех хозяйствующих субъектов – необходимо более ответственно относиться к проведению плановых ветеринарных профилактических и противоэпизоотических мероприятий животных.</w:t>
      </w:r>
    </w:p>
    <w:p w:rsidR="00D36648" w:rsidRDefault="00D36648" w:rsidP="00D3664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Одновременно информируем, что управления ветеринарии области вправе обратиться в суд с целью понуждения предоставить скот для проведения ветеринарных мероприятий и постановки животных на учет. Судебная практика по указанному вопросу есть в Саратовской области, где ветеринарные специалисты добились через суд, чтобы собственник личного подсобного хозяйства исполнил требования ветеринарного законодательства. </w:t>
      </w:r>
    </w:p>
    <w:p w:rsidR="00D36648" w:rsidRDefault="00D36648" w:rsidP="00D36648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 имеющимся вопросам соблюдения требований ветеринарного законодательства рекомендуем обращаться в Управление Россельхознадзора по Оренбургской области по номеру телефона: 8(3532) 75-24-53.</w:t>
      </w:r>
    </w:p>
    <w:p w:rsidR="00D36648" w:rsidRDefault="00D36648" w:rsidP="00D36648">
      <w:pPr>
        <w:rPr>
          <w:sz w:val="26"/>
          <w:szCs w:val="26"/>
        </w:rPr>
      </w:pPr>
    </w:p>
    <w:p w:rsidR="00D36648" w:rsidRDefault="00D36648" w:rsidP="00D36648">
      <w:pPr>
        <w:rPr>
          <w:b/>
          <w:i/>
          <w:sz w:val="26"/>
          <w:szCs w:val="26"/>
        </w:rPr>
      </w:pPr>
      <w:r w:rsidRPr="006E10D9">
        <w:rPr>
          <w:b/>
          <w:i/>
          <w:sz w:val="26"/>
          <w:szCs w:val="26"/>
        </w:rPr>
        <w:t xml:space="preserve">Государственный </w:t>
      </w:r>
      <w:proofErr w:type="gramStart"/>
      <w:r w:rsidRPr="006E10D9">
        <w:rPr>
          <w:b/>
          <w:i/>
          <w:sz w:val="26"/>
          <w:szCs w:val="26"/>
        </w:rPr>
        <w:t>инспектор</w:t>
      </w:r>
      <w:r>
        <w:rPr>
          <w:sz w:val="26"/>
          <w:szCs w:val="26"/>
        </w:rPr>
        <w:t xml:space="preserve"> </w:t>
      </w:r>
      <w:r>
        <w:rPr>
          <w:b/>
          <w:i/>
          <w:sz w:val="26"/>
          <w:szCs w:val="26"/>
        </w:rPr>
        <w:t xml:space="preserve"> отдела</w:t>
      </w:r>
      <w:proofErr w:type="gramEnd"/>
      <w:r>
        <w:rPr>
          <w:b/>
          <w:i/>
          <w:sz w:val="26"/>
          <w:szCs w:val="26"/>
        </w:rPr>
        <w:t xml:space="preserve"> государственного ветеринарного надзора и контроля Управления Россельхознадзора по Оренбургской области </w:t>
      </w:r>
    </w:p>
    <w:p w:rsidR="00D36648" w:rsidRDefault="00D36648" w:rsidP="00D36648">
      <w:pPr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 xml:space="preserve">Михайлов Владимир Александрович  </w:t>
      </w:r>
    </w:p>
    <w:p w:rsidR="00D36648" w:rsidRDefault="00D36648" w:rsidP="00D36648"/>
    <w:p w:rsidR="004A4026" w:rsidRDefault="00D36648">
      <w:bookmarkStart w:id="0" w:name="_GoBack"/>
      <w:bookmarkEnd w:id="0"/>
    </w:p>
    <w:sectPr w:rsidR="004A40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878"/>
    <w:rsid w:val="004D0DD4"/>
    <w:rsid w:val="00A93878"/>
    <w:rsid w:val="00D36648"/>
    <w:rsid w:val="00F8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715161-4A75-4A4A-938D-9C7830687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66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3385</Characters>
  <Application>Microsoft Office Word</Application>
  <DocSecurity>0</DocSecurity>
  <Lines>28</Lines>
  <Paragraphs>7</Paragraphs>
  <ScaleCrop>false</ScaleCrop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2024-04-15T10:30:00Z</dcterms:created>
  <dcterms:modified xsi:type="dcterms:W3CDTF">2024-04-15T10:30:00Z</dcterms:modified>
</cp:coreProperties>
</file>