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502" w:rsidRPr="00AA7502" w:rsidRDefault="00AA7502" w:rsidP="00AA750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40"/>
          <w:szCs w:val="40"/>
        </w:rPr>
      </w:pPr>
      <w:r w:rsidRPr="00AA7502">
        <w:rPr>
          <w:rFonts w:ascii="Times New Roman" w:hAnsi="Times New Roman" w:cs="Times New Roman"/>
          <w:b/>
          <w:sz w:val="40"/>
          <w:szCs w:val="40"/>
        </w:rPr>
        <w:t>26 июня 2026 года</w:t>
      </w:r>
    </w:p>
    <w:p w:rsidR="004136B0" w:rsidRPr="00AA7502" w:rsidRDefault="00AA7502" w:rsidP="00AA75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AA7502">
        <w:rPr>
          <w:rFonts w:ascii="Times New Roman" w:hAnsi="Times New Roman" w:cs="Times New Roman"/>
          <w:sz w:val="40"/>
          <w:szCs w:val="40"/>
        </w:rPr>
        <w:t>в прокуратуре Красногвардейского района организован прием граждан в рамках Всероссийского единого дня оказания</w:t>
      </w:r>
      <w:bookmarkStart w:id="0" w:name="_GoBack"/>
      <w:bookmarkEnd w:id="0"/>
      <w:r w:rsidRPr="00AA7502">
        <w:rPr>
          <w:rFonts w:ascii="Times New Roman" w:hAnsi="Times New Roman" w:cs="Times New Roman"/>
          <w:sz w:val="40"/>
          <w:szCs w:val="40"/>
        </w:rPr>
        <w:t xml:space="preserve"> бесплатной юридической помощи.</w:t>
      </w:r>
    </w:p>
    <w:p w:rsidR="00AA7502" w:rsidRPr="00AA7502" w:rsidRDefault="00AA7502" w:rsidP="00AA75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AA7502">
        <w:rPr>
          <w:rFonts w:ascii="Times New Roman" w:hAnsi="Times New Roman" w:cs="Times New Roman"/>
          <w:sz w:val="40"/>
          <w:szCs w:val="40"/>
        </w:rPr>
        <w:t>Прием будет осуществляться п</w:t>
      </w:r>
      <w:r w:rsidRPr="00AA7502">
        <w:rPr>
          <w:rFonts w:ascii="Times New Roman" w:hAnsi="Times New Roman" w:cs="Times New Roman"/>
          <w:sz w:val="40"/>
          <w:szCs w:val="40"/>
        </w:rPr>
        <w:t xml:space="preserve">о адресу: Оренбургская область, </w:t>
      </w:r>
      <w:r w:rsidRPr="00AA7502">
        <w:rPr>
          <w:rFonts w:ascii="Times New Roman" w:hAnsi="Times New Roman" w:cs="Times New Roman"/>
          <w:sz w:val="40"/>
          <w:szCs w:val="40"/>
        </w:rPr>
        <w:t>с. Плешаново, ул. Энергетиков, д. 24 в период времени с 09:00 до 18:00 часов.</w:t>
      </w:r>
    </w:p>
    <w:p w:rsidR="00AA7502" w:rsidRPr="00AA7502" w:rsidRDefault="00AA7502" w:rsidP="00AA75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AA7502">
        <w:rPr>
          <w:rFonts w:ascii="Times New Roman" w:hAnsi="Times New Roman" w:cs="Times New Roman"/>
          <w:sz w:val="40"/>
          <w:szCs w:val="40"/>
        </w:rPr>
        <w:t>Обратившимся на прием необходимо им</w:t>
      </w:r>
      <w:r w:rsidRPr="00AA7502">
        <w:rPr>
          <w:rFonts w:ascii="Times New Roman" w:hAnsi="Times New Roman" w:cs="Times New Roman"/>
          <w:sz w:val="40"/>
          <w:szCs w:val="40"/>
        </w:rPr>
        <w:t xml:space="preserve">еть паспорт либо иной документ, </w:t>
      </w:r>
      <w:r w:rsidRPr="00AA7502">
        <w:rPr>
          <w:rFonts w:ascii="Times New Roman" w:hAnsi="Times New Roman" w:cs="Times New Roman"/>
          <w:sz w:val="40"/>
          <w:szCs w:val="40"/>
        </w:rPr>
        <w:t>удостоверяющий личность</w:t>
      </w:r>
      <w:r w:rsidRPr="00AA7502">
        <w:rPr>
          <w:rFonts w:ascii="Times New Roman" w:hAnsi="Times New Roman" w:cs="Times New Roman"/>
          <w:sz w:val="40"/>
          <w:szCs w:val="40"/>
        </w:rPr>
        <w:t>.</w:t>
      </w:r>
    </w:p>
    <w:sectPr w:rsidR="00AA7502" w:rsidRPr="00AA7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92B"/>
    <w:rsid w:val="004136B0"/>
    <w:rsid w:val="00A6192B"/>
    <w:rsid w:val="00AA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F83D3"/>
  <w15:chartTrackingRefBased/>
  <w15:docId w15:val="{DDF6FD04-8C3F-498D-9A45-5526E0D87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zalesovo</dc:creator>
  <cp:keywords/>
  <dc:description/>
  <cp:lastModifiedBy>zalesovo</cp:lastModifiedBy>
  <cp:revision>2</cp:revision>
  <dcterms:created xsi:type="dcterms:W3CDTF">2026-06-25T07:21:00Z</dcterms:created>
  <dcterms:modified xsi:type="dcterms:W3CDTF">2026-06-25T07:24:00Z</dcterms:modified>
</cp:coreProperties>
</file>