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2A5" w:rsidRPr="00AA72A5" w:rsidRDefault="00AA72A5" w:rsidP="00CD659C">
      <w:pPr>
        <w:pStyle w:val="a3"/>
        <w:contextualSpacing/>
        <w:rPr>
          <w:b/>
          <w:sz w:val="22"/>
          <w:szCs w:val="22"/>
        </w:rPr>
      </w:pPr>
      <w:r>
        <w:rPr>
          <w:b/>
          <w:sz w:val="22"/>
          <w:szCs w:val="22"/>
        </w:rPr>
        <w:t xml:space="preserve">ДОГОВОР </w:t>
      </w:r>
    </w:p>
    <w:p w:rsidR="00AA72A5" w:rsidRPr="00CD659C" w:rsidRDefault="009A7EE1" w:rsidP="00CD659C">
      <w:pPr>
        <w:pStyle w:val="a3"/>
        <w:contextualSpacing/>
        <w:rPr>
          <w:b/>
          <w:sz w:val="22"/>
          <w:szCs w:val="22"/>
        </w:rPr>
      </w:pPr>
      <w:r>
        <w:rPr>
          <w:b/>
          <w:sz w:val="22"/>
          <w:szCs w:val="22"/>
        </w:rPr>
        <w:t>п</w:t>
      </w:r>
      <w:r w:rsidR="00AA72A5">
        <w:rPr>
          <w:b/>
          <w:sz w:val="22"/>
          <w:szCs w:val="22"/>
        </w:rPr>
        <w:t>о обеспечению водоснабжения населения</w:t>
      </w:r>
    </w:p>
    <w:p w:rsidR="00AA72A5" w:rsidRDefault="00AA72A5" w:rsidP="00CD659C">
      <w:pPr>
        <w:spacing w:line="240" w:lineRule="auto"/>
        <w:contextualSpacing/>
        <w:jc w:val="center"/>
        <w:rPr>
          <w:rFonts w:ascii="Times New Roman" w:hAnsi="Times New Roman" w:cs="Times New Roman"/>
        </w:rPr>
      </w:pPr>
    </w:p>
    <w:p w:rsidR="00AA72A5" w:rsidRDefault="00AA72A5" w:rsidP="00CD659C">
      <w:pPr>
        <w:spacing w:line="240" w:lineRule="auto"/>
        <w:contextualSpacing/>
        <w:rPr>
          <w:rFonts w:ascii="Times New Roman" w:hAnsi="Times New Roman" w:cs="Times New Roman"/>
        </w:rPr>
      </w:pPr>
      <w:r>
        <w:rPr>
          <w:rFonts w:ascii="Times New Roman" w:hAnsi="Times New Roman" w:cs="Times New Roman"/>
        </w:rPr>
        <w:t>с</w:t>
      </w:r>
      <w:proofErr w:type="gramStart"/>
      <w:r>
        <w:rPr>
          <w:rFonts w:ascii="Times New Roman" w:hAnsi="Times New Roman" w:cs="Times New Roman"/>
        </w:rPr>
        <w:t>.П</w:t>
      </w:r>
      <w:proofErr w:type="gramEnd"/>
      <w:r>
        <w:rPr>
          <w:rFonts w:ascii="Times New Roman" w:hAnsi="Times New Roman" w:cs="Times New Roman"/>
        </w:rPr>
        <w:t>одольск                                                                                                    «____» __________ 20___г.</w:t>
      </w:r>
    </w:p>
    <w:p w:rsidR="00AA72A5" w:rsidRDefault="00AA72A5" w:rsidP="00CD659C">
      <w:pPr>
        <w:pStyle w:val="a4"/>
        <w:contextualSpacing/>
        <w:rPr>
          <w:sz w:val="22"/>
          <w:szCs w:val="22"/>
        </w:rPr>
      </w:pPr>
      <w:r>
        <w:rPr>
          <w:rFonts w:eastAsiaTheme="minorEastAsia"/>
          <w:sz w:val="22"/>
          <w:szCs w:val="22"/>
        </w:rPr>
        <w:t xml:space="preserve">     </w:t>
      </w:r>
      <w:r>
        <w:rPr>
          <w:sz w:val="22"/>
          <w:szCs w:val="22"/>
        </w:rPr>
        <w:t xml:space="preserve"> Общество с огра</w:t>
      </w:r>
      <w:r w:rsidR="009A7EE1">
        <w:rPr>
          <w:sz w:val="22"/>
          <w:szCs w:val="22"/>
        </w:rPr>
        <w:t>ниченной ответственностью «Сельские коммунальные сети</w:t>
      </w:r>
      <w:r>
        <w:rPr>
          <w:sz w:val="22"/>
          <w:szCs w:val="22"/>
        </w:rPr>
        <w:t xml:space="preserve">»,  в лице директора </w:t>
      </w:r>
      <w:proofErr w:type="spellStart"/>
      <w:r>
        <w:rPr>
          <w:sz w:val="22"/>
          <w:szCs w:val="22"/>
        </w:rPr>
        <w:t>Изаак</w:t>
      </w:r>
      <w:proofErr w:type="spellEnd"/>
      <w:r>
        <w:rPr>
          <w:sz w:val="22"/>
          <w:szCs w:val="22"/>
        </w:rPr>
        <w:t xml:space="preserve"> Виктора Ароновича, действующего на основании Устава, именуемый в дальнейшем  Исполнитель, с одной стороны</w:t>
      </w:r>
      <w:r w:rsidR="009A7EE1">
        <w:rPr>
          <w:sz w:val="22"/>
          <w:szCs w:val="22"/>
        </w:rPr>
        <w:t xml:space="preserve">  и ____________________________________________</w:t>
      </w:r>
    </w:p>
    <w:p w:rsidR="00AA72A5" w:rsidRPr="00CD659C" w:rsidRDefault="00AA72A5" w:rsidP="00CD659C">
      <w:pPr>
        <w:spacing w:line="240" w:lineRule="auto"/>
        <w:contextualSpacing/>
        <w:jc w:val="both"/>
        <w:rPr>
          <w:rFonts w:ascii="Times New Roman" w:hAnsi="Times New Roman" w:cs="Times New Roman"/>
        </w:rPr>
      </w:pPr>
      <w:proofErr w:type="spellStart"/>
      <w:r>
        <w:t>_____________________</w:t>
      </w:r>
      <w:r w:rsidR="00CD659C">
        <w:t>________________</w:t>
      </w:r>
      <w:r w:rsidR="009A7EE1" w:rsidRPr="009A7EE1">
        <w:rPr>
          <w:rFonts w:ascii="Times New Roman" w:hAnsi="Times New Roman" w:cs="Times New Roman"/>
        </w:rPr>
        <w:t>года</w:t>
      </w:r>
      <w:proofErr w:type="spellEnd"/>
      <w:r w:rsidR="009A7EE1" w:rsidRPr="009A7EE1">
        <w:rPr>
          <w:rFonts w:ascii="Times New Roman" w:hAnsi="Times New Roman" w:cs="Times New Roman"/>
        </w:rPr>
        <w:t xml:space="preserve"> рождения</w:t>
      </w:r>
      <w:r w:rsidR="00CD659C">
        <w:rPr>
          <w:rFonts w:ascii="Times New Roman" w:hAnsi="Times New Roman" w:cs="Times New Roman"/>
        </w:rPr>
        <w:t xml:space="preserve">, паспорт </w:t>
      </w:r>
      <w:proofErr w:type="spellStart"/>
      <w:r w:rsidR="00CD659C">
        <w:rPr>
          <w:rFonts w:ascii="Times New Roman" w:hAnsi="Times New Roman" w:cs="Times New Roman"/>
        </w:rPr>
        <w:t>серия________№</w:t>
      </w:r>
      <w:proofErr w:type="spellEnd"/>
      <w:r w:rsidR="00CD659C">
        <w:rPr>
          <w:rFonts w:ascii="Times New Roman" w:hAnsi="Times New Roman" w:cs="Times New Roman"/>
        </w:rPr>
        <w:t>____________</w:t>
      </w:r>
      <w:r w:rsidR="009A7EE1">
        <w:rPr>
          <w:rFonts w:ascii="Times New Roman" w:hAnsi="Times New Roman" w:cs="Times New Roman"/>
        </w:rPr>
        <w:t xml:space="preserve"> выдан_____________________________________</w:t>
      </w:r>
      <w:r w:rsidR="00CD659C">
        <w:rPr>
          <w:rFonts w:ascii="Times New Roman" w:hAnsi="Times New Roman" w:cs="Times New Roman"/>
        </w:rPr>
        <w:t>__________________________________________</w:t>
      </w:r>
      <w:r>
        <w:br/>
      </w:r>
      <w:r w:rsidR="009A7EE1" w:rsidRPr="009A7EE1">
        <w:rPr>
          <w:rFonts w:ascii="Times New Roman" w:hAnsi="Times New Roman" w:cs="Times New Roman"/>
        </w:rPr>
        <w:t>проживающи</w:t>
      </w:r>
      <w:proofErr w:type="gramStart"/>
      <w:r w:rsidR="009A7EE1" w:rsidRPr="009A7EE1">
        <w:rPr>
          <w:rFonts w:ascii="Times New Roman" w:hAnsi="Times New Roman" w:cs="Times New Roman"/>
        </w:rPr>
        <w:t>й</w:t>
      </w:r>
      <w:r w:rsidR="00CD659C">
        <w:rPr>
          <w:rFonts w:ascii="Times New Roman" w:hAnsi="Times New Roman" w:cs="Times New Roman"/>
        </w:rPr>
        <w:t>(</w:t>
      </w:r>
      <w:proofErr w:type="spellStart"/>
      <w:proofErr w:type="gramEnd"/>
      <w:r w:rsidR="00CD659C">
        <w:rPr>
          <w:rFonts w:ascii="Times New Roman" w:hAnsi="Times New Roman" w:cs="Times New Roman"/>
        </w:rPr>
        <w:t>ая</w:t>
      </w:r>
      <w:proofErr w:type="spellEnd"/>
      <w:r w:rsidR="00CD659C">
        <w:rPr>
          <w:rFonts w:ascii="Times New Roman" w:hAnsi="Times New Roman" w:cs="Times New Roman"/>
        </w:rPr>
        <w:t>)</w:t>
      </w:r>
      <w:r w:rsidR="009A7EE1" w:rsidRPr="009A7EE1">
        <w:rPr>
          <w:rFonts w:ascii="Times New Roman" w:hAnsi="Times New Roman" w:cs="Times New Roman"/>
        </w:rPr>
        <w:t xml:space="preserve"> по адресу</w:t>
      </w:r>
      <w:r w:rsidR="009A7EE1">
        <w:t>______________________________________________</w:t>
      </w:r>
      <w:r w:rsidR="00CD659C">
        <w:t>______________</w:t>
      </w:r>
      <w:r w:rsidR="009A7EE1">
        <w:t xml:space="preserve"> </w:t>
      </w:r>
      <w:r>
        <w:t>____________________________________________________________________________________,</w:t>
      </w:r>
    </w:p>
    <w:p w:rsidR="00CD659C" w:rsidRDefault="009A7EE1" w:rsidP="00CD659C">
      <w:pPr>
        <w:tabs>
          <w:tab w:val="left" w:pos="3812"/>
        </w:tabs>
        <w:spacing w:line="240" w:lineRule="auto"/>
        <w:contextualSpacing/>
        <w:jc w:val="both"/>
        <w:rPr>
          <w:rFonts w:ascii="Times New Roman" w:hAnsi="Times New Roman" w:cs="Times New Roman"/>
        </w:rPr>
      </w:pPr>
      <w:r>
        <w:rPr>
          <w:rFonts w:ascii="Times New Roman" w:hAnsi="Times New Roman" w:cs="Times New Roman"/>
        </w:rPr>
        <w:t>и</w:t>
      </w:r>
      <w:r w:rsidR="00AA72A5" w:rsidRPr="00AA72A5">
        <w:rPr>
          <w:rFonts w:ascii="Times New Roman" w:hAnsi="Times New Roman" w:cs="Times New Roman"/>
        </w:rPr>
        <w:t>менуемый в дальнейшем Заказчик</w:t>
      </w:r>
      <w:r w:rsidR="00AA72A5">
        <w:rPr>
          <w:rFonts w:ascii="Times New Roman" w:hAnsi="Times New Roman" w:cs="Times New Roman"/>
        </w:rPr>
        <w:t>, с другой стороны, заключили настоящий Договор о нижеследующем:</w:t>
      </w:r>
    </w:p>
    <w:p w:rsidR="009A7EE1" w:rsidRDefault="00AA72A5" w:rsidP="00CD659C">
      <w:pPr>
        <w:tabs>
          <w:tab w:val="left" w:pos="3812"/>
        </w:tabs>
        <w:spacing w:line="240" w:lineRule="auto"/>
        <w:contextualSpacing/>
        <w:jc w:val="center"/>
        <w:rPr>
          <w:rFonts w:ascii="Times New Roman" w:hAnsi="Times New Roman" w:cs="Times New Roman"/>
        </w:rPr>
      </w:pPr>
      <w:r w:rsidRPr="009A7EE1">
        <w:rPr>
          <w:rFonts w:ascii="Times New Roman" w:hAnsi="Times New Roman" w:cs="Times New Roman"/>
          <w:b/>
        </w:rPr>
        <w:t>1.</w:t>
      </w:r>
      <w:r>
        <w:rPr>
          <w:rFonts w:ascii="Times New Roman" w:hAnsi="Times New Roman" w:cs="Times New Roman"/>
          <w:b/>
        </w:rPr>
        <w:t>Предмет Договора</w:t>
      </w:r>
    </w:p>
    <w:p w:rsidR="009A7EE1" w:rsidRDefault="009A7EE1" w:rsidP="00CD659C">
      <w:pPr>
        <w:tabs>
          <w:tab w:val="left" w:pos="3812"/>
        </w:tabs>
        <w:spacing w:line="240" w:lineRule="auto"/>
        <w:contextualSpacing/>
        <w:rPr>
          <w:rFonts w:ascii="Times New Roman" w:hAnsi="Times New Roman" w:cs="Times New Roman"/>
        </w:rPr>
      </w:pPr>
      <w:r>
        <w:rPr>
          <w:rFonts w:ascii="Times New Roman" w:hAnsi="Times New Roman" w:cs="Times New Roman"/>
        </w:rPr>
        <w:t>1.1.</w:t>
      </w:r>
      <w:r w:rsidR="00AA72A5">
        <w:rPr>
          <w:rFonts w:ascii="Times New Roman" w:hAnsi="Times New Roman" w:cs="Times New Roman"/>
        </w:rPr>
        <w:t xml:space="preserve">Обеспечение населения </w:t>
      </w:r>
      <w:r w:rsidR="00AC7102">
        <w:rPr>
          <w:rFonts w:ascii="Times New Roman" w:hAnsi="Times New Roman" w:cs="Times New Roman"/>
        </w:rPr>
        <w:t xml:space="preserve">холодной </w:t>
      </w:r>
      <w:r w:rsidR="00AA72A5">
        <w:rPr>
          <w:rFonts w:ascii="Times New Roman" w:hAnsi="Times New Roman" w:cs="Times New Roman"/>
        </w:rPr>
        <w:t xml:space="preserve"> водой </w:t>
      </w:r>
      <w:r w:rsidR="00AC7102">
        <w:rPr>
          <w:rFonts w:ascii="Times New Roman" w:hAnsi="Times New Roman" w:cs="Times New Roman"/>
          <w:b/>
        </w:rPr>
        <w:t xml:space="preserve"> </w:t>
      </w:r>
      <w:r w:rsidR="00AA72A5">
        <w:rPr>
          <w:rFonts w:ascii="Times New Roman" w:hAnsi="Times New Roman" w:cs="Times New Roman"/>
        </w:rPr>
        <w:t>по установленным тарифам.</w:t>
      </w:r>
    </w:p>
    <w:p w:rsidR="009A7EE1" w:rsidRDefault="009A7EE1" w:rsidP="00CD659C">
      <w:pPr>
        <w:tabs>
          <w:tab w:val="left" w:pos="3812"/>
        </w:tabs>
        <w:spacing w:line="240" w:lineRule="auto"/>
        <w:contextualSpacing/>
        <w:rPr>
          <w:rFonts w:ascii="Times New Roman" w:hAnsi="Times New Roman" w:cs="Times New Roman"/>
        </w:rPr>
      </w:pPr>
      <w:r>
        <w:rPr>
          <w:rFonts w:ascii="Times New Roman" w:hAnsi="Times New Roman" w:cs="Times New Roman"/>
        </w:rPr>
        <w:t>1.2.</w:t>
      </w:r>
      <w:r w:rsidR="00AA72A5">
        <w:rPr>
          <w:rFonts w:ascii="Times New Roman" w:hAnsi="Times New Roman" w:cs="Times New Roman"/>
        </w:rPr>
        <w:t xml:space="preserve">При наличии </w:t>
      </w:r>
      <w:r>
        <w:rPr>
          <w:rFonts w:ascii="Times New Roman" w:hAnsi="Times New Roman" w:cs="Times New Roman"/>
        </w:rPr>
        <w:t>прибора учета воды</w:t>
      </w:r>
      <w:r w:rsidR="00AA72A5">
        <w:rPr>
          <w:rFonts w:ascii="Times New Roman" w:hAnsi="Times New Roman" w:cs="Times New Roman"/>
        </w:rPr>
        <w:t xml:space="preserve">, объем потребляемой воды исчисляется согласно показаниям </w:t>
      </w:r>
      <w:r>
        <w:rPr>
          <w:rFonts w:ascii="Times New Roman" w:hAnsi="Times New Roman" w:cs="Times New Roman"/>
        </w:rPr>
        <w:t>прибора учета воды</w:t>
      </w:r>
      <w:r w:rsidR="00AA72A5">
        <w:rPr>
          <w:rFonts w:ascii="Times New Roman" w:hAnsi="Times New Roman" w:cs="Times New Roman"/>
        </w:rPr>
        <w:t>.</w:t>
      </w:r>
    </w:p>
    <w:p w:rsidR="009A7EE1" w:rsidRDefault="009A7EE1" w:rsidP="00CD659C">
      <w:pPr>
        <w:tabs>
          <w:tab w:val="left" w:pos="3812"/>
        </w:tabs>
        <w:spacing w:line="240" w:lineRule="auto"/>
        <w:contextualSpacing/>
        <w:rPr>
          <w:rFonts w:ascii="Times New Roman" w:hAnsi="Times New Roman" w:cs="Times New Roman"/>
        </w:rPr>
      </w:pPr>
      <w:r>
        <w:rPr>
          <w:rFonts w:ascii="Times New Roman" w:hAnsi="Times New Roman" w:cs="Times New Roman"/>
        </w:rPr>
        <w:t>1.2.1.Тип прибора учета воды__________________________________________________________</w:t>
      </w:r>
    </w:p>
    <w:p w:rsidR="009A7EE1" w:rsidRDefault="009A7EE1" w:rsidP="00CD659C">
      <w:pPr>
        <w:tabs>
          <w:tab w:val="left" w:pos="3812"/>
        </w:tabs>
        <w:spacing w:line="240" w:lineRule="auto"/>
        <w:contextualSpacing/>
        <w:rPr>
          <w:rFonts w:ascii="Times New Roman" w:hAnsi="Times New Roman" w:cs="Times New Roman"/>
        </w:rPr>
      </w:pPr>
      <w:r>
        <w:rPr>
          <w:rFonts w:ascii="Times New Roman" w:hAnsi="Times New Roman" w:cs="Times New Roman"/>
        </w:rPr>
        <w:t>1.2.2.Дата установки «___»____ 20__г., место установки</w:t>
      </w:r>
      <w:r w:rsidR="00A1593C">
        <w:rPr>
          <w:rFonts w:ascii="Times New Roman" w:hAnsi="Times New Roman" w:cs="Times New Roman"/>
        </w:rPr>
        <w:t>___________________________________</w:t>
      </w:r>
    </w:p>
    <w:p w:rsidR="00A1593C" w:rsidRDefault="00A1593C" w:rsidP="00CD659C">
      <w:pPr>
        <w:tabs>
          <w:tab w:val="left" w:pos="3812"/>
        </w:tabs>
        <w:spacing w:line="240" w:lineRule="auto"/>
        <w:contextualSpacing/>
        <w:rPr>
          <w:rFonts w:ascii="Times New Roman" w:hAnsi="Times New Roman" w:cs="Times New Roman"/>
        </w:rPr>
      </w:pPr>
      <w:r>
        <w:rPr>
          <w:rFonts w:ascii="Times New Roman" w:hAnsi="Times New Roman" w:cs="Times New Roman"/>
        </w:rPr>
        <w:t>1.2.3.Дата опломбирования прибора учета воды «___»____ 20___г. Срок проведения очередной поверки ___________________________________________________________________________</w:t>
      </w:r>
    </w:p>
    <w:p w:rsidR="00CD659C" w:rsidRDefault="009A7EE1" w:rsidP="00CD659C">
      <w:pPr>
        <w:tabs>
          <w:tab w:val="left" w:pos="3812"/>
        </w:tabs>
        <w:spacing w:line="240" w:lineRule="auto"/>
        <w:contextualSpacing/>
        <w:jc w:val="both"/>
        <w:rPr>
          <w:rFonts w:ascii="Times New Roman" w:hAnsi="Times New Roman" w:cs="Times New Roman"/>
        </w:rPr>
      </w:pPr>
      <w:r>
        <w:rPr>
          <w:rFonts w:ascii="Times New Roman" w:hAnsi="Times New Roman" w:cs="Times New Roman"/>
        </w:rPr>
        <w:t>1.3.</w:t>
      </w:r>
      <w:r w:rsidR="00AA72A5">
        <w:rPr>
          <w:rFonts w:ascii="Times New Roman" w:hAnsi="Times New Roman" w:cs="Times New Roman"/>
        </w:rPr>
        <w:t xml:space="preserve">При отсутствии </w:t>
      </w:r>
      <w:r w:rsidR="00A1593C">
        <w:rPr>
          <w:rFonts w:ascii="Times New Roman" w:hAnsi="Times New Roman" w:cs="Times New Roman"/>
        </w:rPr>
        <w:t>прибора учета воды</w:t>
      </w:r>
      <w:r w:rsidR="00AA72A5">
        <w:rPr>
          <w:rFonts w:ascii="Times New Roman" w:hAnsi="Times New Roman" w:cs="Times New Roman"/>
        </w:rPr>
        <w:t xml:space="preserve"> расчетная величина потребляемой воды исчисляется в  следующем  расчетном порядке:</w:t>
      </w:r>
    </w:p>
    <w:p w:rsidR="00FD7D54" w:rsidRDefault="00CD659C" w:rsidP="00CD659C">
      <w:pPr>
        <w:tabs>
          <w:tab w:val="left" w:pos="3812"/>
        </w:tabs>
        <w:spacing w:line="240" w:lineRule="auto"/>
        <w:contextualSpacing/>
        <w:jc w:val="both"/>
        <w:rPr>
          <w:rFonts w:ascii="Times New Roman" w:hAnsi="Times New Roman" w:cs="Times New Roman"/>
        </w:rPr>
      </w:pPr>
      <w:r>
        <w:rPr>
          <w:rFonts w:ascii="Times New Roman" w:hAnsi="Times New Roman" w:cs="Times New Roman"/>
        </w:rPr>
        <w:t>-</w:t>
      </w:r>
      <w:r w:rsidR="00F96BAE">
        <w:rPr>
          <w:rFonts w:ascii="Times New Roman" w:hAnsi="Times New Roman" w:cs="Times New Roman"/>
        </w:rPr>
        <w:t>Питьевая вода – 4м</w:t>
      </w:r>
      <w:r w:rsidR="00F96BAE">
        <w:rPr>
          <w:rFonts w:ascii="Times New Roman" w:hAnsi="Times New Roman" w:cs="Times New Roman"/>
          <w:vertAlign w:val="superscript"/>
        </w:rPr>
        <w:t>3</w:t>
      </w:r>
      <w:r w:rsidR="00F96BAE">
        <w:rPr>
          <w:rFonts w:ascii="Times New Roman" w:hAnsi="Times New Roman" w:cs="Times New Roman"/>
        </w:rPr>
        <w:t xml:space="preserve"> на одного человека в месяц</w:t>
      </w:r>
      <w:r w:rsidR="00FD7D54">
        <w:rPr>
          <w:rFonts w:ascii="Times New Roman" w:hAnsi="Times New Roman" w:cs="Times New Roman"/>
        </w:rPr>
        <w:t xml:space="preserve"> по установленному нормативу потребления</w:t>
      </w:r>
      <w:r w:rsidR="00F96BAE">
        <w:rPr>
          <w:rFonts w:ascii="Times New Roman" w:hAnsi="Times New Roman" w:cs="Times New Roman"/>
        </w:rPr>
        <w:t>.</w:t>
      </w:r>
    </w:p>
    <w:p w:rsidR="007806E0" w:rsidRPr="007806E0" w:rsidRDefault="00A1593C" w:rsidP="00CD659C">
      <w:pPr>
        <w:spacing w:after="0" w:line="240" w:lineRule="auto"/>
        <w:contextualSpacing/>
        <w:jc w:val="both"/>
        <w:rPr>
          <w:rFonts w:ascii="Times New Roman" w:hAnsi="Times New Roman" w:cs="Times New Roman"/>
          <w:b/>
        </w:rPr>
      </w:pPr>
      <w:r w:rsidRPr="007806E0">
        <w:rPr>
          <w:rFonts w:ascii="Times New Roman" w:hAnsi="Times New Roman" w:cs="Times New Roman"/>
          <w:b/>
        </w:rPr>
        <w:t>Водопотребление на содержание животных</w:t>
      </w:r>
    </w:p>
    <w:tbl>
      <w:tblPr>
        <w:tblStyle w:val="a6"/>
        <w:tblW w:w="0" w:type="auto"/>
        <w:tblInd w:w="108" w:type="dxa"/>
        <w:tblLook w:val="04A0"/>
      </w:tblPr>
      <w:tblGrid>
        <w:gridCol w:w="723"/>
        <w:gridCol w:w="3020"/>
        <w:gridCol w:w="1909"/>
        <w:gridCol w:w="1912"/>
        <w:gridCol w:w="1898"/>
      </w:tblGrid>
      <w:tr w:rsidR="00A1593C" w:rsidTr="007806E0">
        <w:tc>
          <w:tcPr>
            <w:tcW w:w="709" w:type="dxa"/>
          </w:tcPr>
          <w:p w:rsidR="00A1593C" w:rsidRDefault="00A1593C" w:rsidP="00CD659C">
            <w:pPr>
              <w:contextualSpacing/>
              <w:jc w:val="center"/>
              <w:rPr>
                <w:rFonts w:ascii="Times New Roman" w:hAnsi="Times New Roman" w:cs="Times New Roman"/>
              </w:rPr>
            </w:pPr>
            <w:r>
              <w:rPr>
                <w:rFonts w:ascii="Times New Roman" w:hAnsi="Times New Roman" w:cs="Times New Roman"/>
              </w:rPr>
              <w:t>№</w:t>
            </w: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p>
        </w:tc>
        <w:tc>
          <w:tcPr>
            <w:tcW w:w="3029" w:type="dxa"/>
          </w:tcPr>
          <w:p w:rsidR="00A1593C" w:rsidRDefault="00A1593C" w:rsidP="00CD659C">
            <w:pPr>
              <w:contextualSpacing/>
              <w:jc w:val="center"/>
              <w:rPr>
                <w:rFonts w:ascii="Times New Roman" w:hAnsi="Times New Roman" w:cs="Times New Roman"/>
              </w:rPr>
            </w:pPr>
            <w:r>
              <w:rPr>
                <w:rFonts w:ascii="Times New Roman" w:hAnsi="Times New Roman" w:cs="Times New Roman"/>
              </w:rPr>
              <w:t>Наименование потребления</w:t>
            </w:r>
          </w:p>
        </w:tc>
        <w:tc>
          <w:tcPr>
            <w:tcW w:w="1910" w:type="dxa"/>
          </w:tcPr>
          <w:p w:rsidR="00A1593C" w:rsidRDefault="00A1593C" w:rsidP="00CD659C">
            <w:pPr>
              <w:contextualSpacing/>
              <w:jc w:val="center"/>
              <w:rPr>
                <w:rFonts w:ascii="Times New Roman" w:hAnsi="Times New Roman" w:cs="Times New Roman"/>
              </w:rPr>
            </w:pPr>
            <w:r>
              <w:rPr>
                <w:rFonts w:ascii="Times New Roman" w:hAnsi="Times New Roman" w:cs="Times New Roman"/>
              </w:rPr>
              <w:t>Ед</w:t>
            </w:r>
            <w:proofErr w:type="gramStart"/>
            <w:r>
              <w:rPr>
                <w:rFonts w:ascii="Times New Roman" w:hAnsi="Times New Roman" w:cs="Times New Roman"/>
              </w:rPr>
              <w:t>.п</w:t>
            </w:r>
            <w:proofErr w:type="gramEnd"/>
            <w:r>
              <w:rPr>
                <w:rFonts w:ascii="Times New Roman" w:hAnsi="Times New Roman" w:cs="Times New Roman"/>
              </w:rPr>
              <w:t>отребности</w:t>
            </w:r>
          </w:p>
        </w:tc>
        <w:tc>
          <w:tcPr>
            <w:tcW w:w="1912" w:type="dxa"/>
          </w:tcPr>
          <w:p w:rsidR="00A1593C" w:rsidRDefault="00A1593C" w:rsidP="00CD659C">
            <w:pPr>
              <w:contextualSpacing/>
              <w:jc w:val="center"/>
              <w:rPr>
                <w:rFonts w:ascii="Times New Roman" w:hAnsi="Times New Roman" w:cs="Times New Roman"/>
              </w:rPr>
            </w:pPr>
            <w:r>
              <w:rPr>
                <w:rFonts w:ascii="Times New Roman" w:hAnsi="Times New Roman" w:cs="Times New Roman"/>
              </w:rPr>
              <w:t>Норма водопотребления в литрах</w:t>
            </w:r>
          </w:p>
        </w:tc>
        <w:tc>
          <w:tcPr>
            <w:tcW w:w="1902" w:type="dxa"/>
          </w:tcPr>
          <w:p w:rsidR="00A1593C" w:rsidRDefault="00A1593C" w:rsidP="00CD659C">
            <w:pPr>
              <w:contextualSpacing/>
              <w:jc w:val="center"/>
              <w:rPr>
                <w:rFonts w:ascii="Times New Roman" w:hAnsi="Times New Roman" w:cs="Times New Roman"/>
              </w:rPr>
            </w:pPr>
            <w:r>
              <w:rPr>
                <w:rFonts w:ascii="Times New Roman" w:hAnsi="Times New Roman" w:cs="Times New Roman"/>
              </w:rPr>
              <w:t>Количество голов</w:t>
            </w:r>
          </w:p>
        </w:tc>
      </w:tr>
      <w:tr w:rsidR="00A1593C" w:rsidTr="007806E0">
        <w:tc>
          <w:tcPr>
            <w:tcW w:w="709" w:type="dxa"/>
          </w:tcPr>
          <w:p w:rsidR="00A1593C" w:rsidRDefault="006B3CD4" w:rsidP="00CD659C">
            <w:pPr>
              <w:contextualSpacing/>
              <w:jc w:val="both"/>
              <w:rPr>
                <w:rFonts w:ascii="Times New Roman" w:hAnsi="Times New Roman" w:cs="Times New Roman"/>
              </w:rPr>
            </w:pPr>
            <w:r>
              <w:rPr>
                <w:rFonts w:ascii="Times New Roman" w:hAnsi="Times New Roman" w:cs="Times New Roman"/>
              </w:rPr>
              <w:t>1</w:t>
            </w:r>
          </w:p>
        </w:tc>
        <w:tc>
          <w:tcPr>
            <w:tcW w:w="3029" w:type="dxa"/>
          </w:tcPr>
          <w:p w:rsidR="00A1593C" w:rsidRDefault="00A1593C" w:rsidP="00CD659C">
            <w:pPr>
              <w:contextualSpacing/>
              <w:jc w:val="both"/>
              <w:rPr>
                <w:rFonts w:ascii="Times New Roman" w:hAnsi="Times New Roman" w:cs="Times New Roman"/>
              </w:rPr>
            </w:pPr>
            <w:r>
              <w:rPr>
                <w:rFonts w:ascii="Times New Roman" w:hAnsi="Times New Roman" w:cs="Times New Roman"/>
              </w:rPr>
              <w:t>Коровы молочные</w:t>
            </w:r>
          </w:p>
        </w:tc>
        <w:tc>
          <w:tcPr>
            <w:tcW w:w="1910" w:type="dxa"/>
          </w:tcPr>
          <w:p w:rsidR="00A1593C" w:rsidRDefault="00A1593C" w:rsidP="00CD659C">
            <w:pPr>
              <w:contextualSpacing/>
              <w:jc w:val="center"/>
              <w:rPr>
                <w:rFonts w:ascii="Times New Roman" w:hAnsi="Times New Roman" w:cs="Times New Roman"/>
              </w:rPr>
            </w:pPr>
            <w:r>
              <w:rPr>
                <w:rFonts w:ascii="Times New Roman" w:hAnsi="Times New Roman" w:cs="Times New Roman"/>
              </w:rPr>
              <w:t>1 сутки</w:t>
            </w:r>
          </w:p>
        </w:tc>
        <w:tc>
          <w:tcPr>
            <w:tcW w:w="1912" w:type="dxa"/>
          </w:tcPr>
          <w:p w:rsidR="00A1593C" w:rsidRDefault="00A1593C" w:rsidP="00CD659C">
            <w:pPr>
              <w:contextualSpacing/>
              <w:jc w:val="center"/>
              <w:rPr>
                <w:rFonts w:ascii="Times New Roman" w:hAnsi="Times New Roman" w:cs="Times New Roman"/>
              </w:rPr>
            </w:pPr>
            <w:r>
              <w:rPr>
                <w:rFonts w:ascii="Times New Roman" w:hAnsi="Times New Roman" w:cs="Times New Roman"/>
              </w:rPr>
              <w:t>60</w:t>
            </w:r>
          </w:p>
        </w:tc>
        <w:tc>
          <w:tcPr>
            <w:tcW w:w="1902" w:type="dxa"/>
          </w:tcPr>
          <w:p w:rsidR="00A1593C" w:rsidRDefault="00A1593C"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2</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Быки, нетели</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36</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3</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Молодняк КРС до 2-х лет</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18</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4</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Телята до 6 мес.</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12</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5</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 xml:space="preserve">Лошади </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36</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6</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 xml:space="preserve">Овцы взрослые </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6</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7</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Молодняк овец</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4</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8</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Хряки-производители, свиноматки</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15</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9</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Свиноматки с поросятами</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36</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10</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Поросята молодняк</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9</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11</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 xml:space="preserve">Куры </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0,6</w:t>
            </w:r>
          </w:p>
        </w:tc>
        <w:tc>
          <w:tcPr>
            <w:tcW w:w="1902" w:type="dxa"/>
          </w:tcPr>
          <w:p w:rsidR="006B3CD4" w:rsidRDefault="006B3CD4" w:rsidP="00CD659C">
            <w:pPr>
              <w:contextualSpacing/>
              <w:jc w:val="both"/>
              <w:rPr>
                <w:rFonts w:ascii="Times New Roman" w:hAnsi="Times New Roman" w:cs="Times New Roman"/>
              </w:rPr>
            </w:pPr>
          </w:p>
        </w:tc>
      </w:tr>
      <w:tr w:rsidR="006B3CD4" w:rsidTr="007806E0">
        <w:tc>
          <w:tcPr>
            <w:tcW w:w="70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12</w:t>
            </w:r>
          </w:p>
        </w:tc>
        <w:tc>
          <w:tcPr>
            <w:tcW w:w="3029" w:type="dxa"/>
          </w:tcPr>
          <w:p w:rsidR="006B3CD4" w:rsidRDefault="006B3CD4" w:rsidP="00CD659C">
            <w:pPr>
              <w:contextualSpacing/>
              <w:jc w:val="both"/>
              <w:rPr>
                <w:rFonts w:ascii="Times New Roman" w:hAnsi="Times New Roman" w:cs="Times New Roman"/>
              </w:rPr>
            </w:pPr>
            <w:r>
              <w:rPr>
                <w:rFonts w:ascii="Times New Roman" w:hAnsi="Times New Roman" w:cs="Times New Roman"/>
              </w:rPr>
              <w:t>Утки, гуси</w:t>
            </w:r>
          </w:p>
        </w:tc>
        <w:tc>
          <w:tcPr>
            <w:tcW w:w="1910" w:type="dxa"/>
          </w:tcPr>
          <w:p w:rsidR="006B3CD4" w:rsidRDefault="006B3CD4" w:rsidP="00CD659C">
            <w:pPr>
              <w:contextualSpacing/>
              <w:jc w:val="center"/>
            </w:pPr>
            <w:r w:rsidRPr="00515901">
              <w:rPr>
                <w:rFonts w:ascii="Times New Roman" w:hAnsi="Times New Roman" w:cs="Times New Roman"/>
              </w:rPr>
              <w:t>1 сутки</w:t>
            </w:r>
          </w:p>
        </w:tc>
        <w:tc>
          <w:tcPr>
            <w:tcW w:w="1912" w:type="dxa"/>
          </w:tcPr>
          <w:p w:rsidR="006B3CD4" w:rsidRDefault="006B3CD4" w:rsidP="00CD659C">
            <w:pPr>
              <w:contextualSpacing/>
              <w:jc w:val="center"/>
              <w:rPr>
                <w:rFonts w:ascii="Times New Roman" w:hAnsi="Times New Roman" w:cs="Times New Roman"/>
              </w:rPr>
            </w:pPr>
            <w:r>
              <w:rPr>
                <w:rFonts w:ascii="Times New Roman" w:hAnsi="Times New Roman" w:cs="Times New Roman"/>
              </w:rPr>
              <w:t>1,2</w:t>
            </w:r>
          </w:p>
        </w:tc>
        <w:tc>
          <w:tcPr>
            <w:tcW w:w="1902" w:type="dxa"/>
          </w:tcPr>
          <w:p w:rsidR="006B3CD4" w:rsidRDefault="006B3CD4" w:rsidP="00CD659C">
            <w:pPr>
              <w:contextualSpacing/>
              <w:jc w:val="both"/>
              <w:rPr>
                <w:rFonts w:ascii="Times New Roman" w:hAnsi="Times New Roman" w:cs="Times New Roman"/>
              </w:rPr>
            </w:pPr>
          </w:p>
        </w:tc>
      </w:tr>
    </w:tbl>
    <w:p w:rsidR="007806E0" w:rsidRDefault="007806E0" w:rsidP="00CD659C">
      <w:pPr>
        <w:spacing w:after="0" w:line="240" w:lineRule="auto"/>
        <w:contextualSpacing/>
        <w:jc w:val="both"/>
        <w:rPr>
          <w:rFonts w:ascii="Times New Roman" w:hAnsi="Times New Roman" w:cs="Times New Roman"/>
          <w:b/>
        </w:rPr>
      </w:pPr>
      <w:r>
        <w:rPr>
          <w:rFonts w:ascii="Times New Roman" w:hAnsi="Times New Roman" w:cs="Times New Roman"/>
          <w:b/>
        </w:rPr>
        <w:t>Водопотребление для транспортных средств</w:t>
      </w:r>
    </w:p>
    <w:tbl>
      <w:tblPr>
        <w:tblStyle w:val="a6"/>
        <w:tblW w:w="9498" w:type="dxa"/>
        <w:tblInd w:w="108" w:type="dxa"/>
        <w:tblLook w:val="04A0"/>
      </w:tblPr>
      <w:tblGrid>
        <w:gridCol w:w="723"/>
        <w:gridCol w:w="3825"/>
        <w:gridCol w:w="2965"/>
        <w:gridCol w:w="1985"/>
      </w:tblGrid>
      <w:tr w:rsidR="007806E0" w:rsidTr="00CD659C">
        <w:tc>
          <w:tcPr>
            <w:tcW w:w="723"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w:t>
            </w:r>
            <w:proofErr w:type="spellStart"/>
            <w:proofErr w:type="gramStart"/>
            <w:r w:rsidRPr="007806E0">
              <w:rPr>
                <w:rFonts w:ascii="Times New Roman" w:hAnsi="Times New Roman" w:cs="Times New Roman"/>
              </w:rPr>
              <w:t>п</w:t>
            </w:r>
            <w:proofErr w:type="spellEnd"/>
            <w:proofErr w:type="gramEnd"/>
            <w:r w:rsidRPr="007806E0">
              <w:rPr>
                <w:rFonts w:ascii="Times New Roman" w:hAnsi="Times New Roman" w:cs="Times New Roman"/>
              </w:rPr>
              <w:t>/</w:t>
            </w:r>
            <w:proofErr w:type="spellStart"/>
            <w:r w:rsidRPr="007806E0">
              <w:rPr>
                <w:rFonts w:ascii="Times New Roman" w:hAnsi="Times New Roman" w:cs="Times New Roman"/>
              </w:rPr>
              <w:t>п</w:t>
            </w:r>
            <w:proofErr w:type="spellEnd"/>
          </w:p>
        </w:tc>
        <w:tc>
          <w:tcPr>
            <w:tcW w:w="3825"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Тип транспорта</w:t>
            </w:r>
          </w:p>
        </w:tc>
        <w:tc>
          <w:tcPr>
            <w:tcW w:w="2965"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Расход воды в сутки в литрах</w:t>
            </w:r>
          </w:p>
        </w:tc>
        <w:tc>
          <w:tcPr>
            <w:tcW w:w="1985"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Количество единиц</w:t>
            </w:r>
          </w:p>
        </w:tc>
      </w:tr>
      <w:tr w:rsidR="007806E0" w:rsidTr="00CD659C">
        <w:tc>
          <w:tcPr>
            <w:tcW w:w="723"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1</w:t>
            </w:r>
          </w:p>
        </w:tc>
        <w:tc>
          <w:tcPr>
            <w:tcW w:w="3825"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Легковые автомобили</w:t>
            </w:r>
          </w:p>
        </w:tc>
        <w:tc>
          <w:tcPr>
            <w:tcW w:w="2965"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420</w:t>
            </w:r>
          </w:p>
        </w:tc>
        <w:tc>
          <w:tcPr>
            <w:tcW w:w="1985" w:type="dxa"/>
          </w:tcPr>
          <w:p w:rsidR="007806E0" w:rsidRDefault="007806E0" w:rsidP="00CD659C">
            <w:pPr>
              <w:contextualSpacing/>
              <w:jc w:val="both"/>
              <w:rPr>
                <w:rFonts w:ascii="Times New Roman" w:hAnsi="Times New Roman" w:cs="Times New Roman"/>
                <w:b/>
              </w:rPr>
            </w:pPr>
          </w:p>
        </w:tc>
      </w:tr>
      <w:tr w:rsidR="007806E0" w:rsidTr="00CD659C">
        <w:tc>
          <w:tcPr>
            <w:tcW w:w="723"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2</w:t>
            </w:r>
          </w:p>
        </w:tc>
        <w:tc>
          <w:tcPr>
            <w:tcW w:w="3825"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Грузовые автомобили</w:t>
            </w:r>
          </w:p>
        </w:tc>
        <w:tc>
          <w:tcPr>
            <w:tcW w:w="2965"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540</w:t>
            </w:r>
          </w:p>
        </w:tc>
        <w:tc>
          <w:tcPr>
            <w:tcW w:w="1985" w:type="dxa"/>
          </w:tcPr>
          <w:p w:rsidR="007806E0" w:rsidRDefault="007806E0" w:rsidP="00CD659C">
            <w:pPr>
              <w:contextualSpacing/>
              <w:jc w:val="both"/>
              <w:rPr>
                <w:rFonts w:ascii="Times New Roman" w:hAnsi="Times New Roman" w:cs="Times New Roman"/>
                <w:b/>
              </w:rPr>
            </w:pPr>
          </w:p>
        </w:tc>
      </w:tr>
      <w:tr w:rsidR="007806E0" w:rsidTr="00CD659C">
        <w:tc>
          <w:tcPr>
            <w:tcW w:w="723"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3</w:t>
            </w:r>
          </w:p>
        </w:tc>
        <w:tc>
          <w:tcPr>
            <w:tcW w:w="3825"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Автобусы средние</w:t>
            </w:r>
          </w:p>
        </w:tc>
        <w:tc>
          <w:tcPr>
            <w:tcW w:w="2965"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660</w:t>
            </w:r>
          </w:p>
        </w:tc>
        <w:tc>
          <w:tcPr>
            <w:tcW w:w="1985" w:type="dxa"/>
          </w:tcPr>
          <w:p w:rsidR="007806E0" w:rsidRDefault="007806E0" w:rsidP="00CD659C">
            <w:pPr>
              <w:contextualSpacing/>
              <w:jc w:val="both"/>
              <w:rPr>
                <w:rFonts w:ascii="Times New Roman" w:hAnsi="Times New Roman" w:cs="Times New Roman"/>
                <w:b/>
              </w:rPr>
            </w:pPr>
          </w:p>
        </w:tc>
      </w:tr>
      <w:tr w:rsidR="007806E0" w:rsidTr="00CD659C">
        <w:tc>
          <w:tcPr>
            <w:tcW w:w="723"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4</w:t>
            </w:r>
          </w:p>
        </w:tc>
        <w:tc>
          <w:tcPr>
            <w:tcW w:w="3825" w:type="dxa"/>
          </w:tcPr>
          <w:p w:rsidR="007806E0" w:rsidRPr="007806E0" w:rsidRDefault="007806E0" w:rsidP="00CD659C">
            <w:pPr>
              <w:contextualSpacing/>
              <w:jc w:val="both"/>
              <w:rPr>
                <w:rFonts w:ascii="Times New Roman" w:hAnsi="Times New Roman" w:cs="Times New Roman"/>
              </w:rPr>
            </w:pPr>
            <w:r w:rsidRPr="007806E0">
              <w:rPr>
                <w:rFonts w:ascii="Times New Roman" w:hAnsi="Times New Roman" w:cs="Times New Roman"/>
              </w:rPr>
              <w:t xml:space="preserve">Трактора </w:t>
            </w:r>
          </w:p>
        </w:tc>
        <w:tc>
          <w:tcPr>
            <w:tcW w:w="2965"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660</w:t>
            </w:r>
          </w:p>
        </w:tc>
        <w:tc>
          <w:tcPr>
            <w:tcW w:w="1985" w:type="dxa"/>
          </w:tcPr>
          <w:p w:rsidR="007806E0" w:rsidRDefault="007806E0" w:rsidP="00CD659C">
            <w:pPr>
              <w:contextualSpacing/>
              <w:jc w:val="both"/>
              <w:rPr>
                <w:rFonts w:ascii="Times New Roman" w:hAnsi="Times New Roman" w:cs="Times New Roman"/>
                <w:b/>
              </w:rPr>
            </w:pPr>
          </w:p>
        </w:tc>
      </w:tr>
    </w:tbl>
    <w:p w:rsidR="007806E0" w:rsidRDefault="007806E0" w:rsidP="00CD659C">
      <w:pPr>
        <w:spacing w:after="0" w:line="240" w:lineRule="auto"/>
        <w:contextualSpacing/>
        <w:jc w:val="both"/>
        <w:rPr>
          <w:rFonts w:ascii="Times New Roman" w:hAnsi="Times New Roman" w:cs="Times New Roman"/>
          <w:b/>
        </w:rPr>
      </w:pPr>
      <w:r>
        <w:rPr>
          <w:rFonts w:ascii="Times New Roman" w:hAnsi="Times New Roman" w:cs="Times New Roman"/>
          <w:b/>
        </w:rPr>
        <w:t>Водопотребление на полив насаждений, огородов</w:t>
      </w:r>
    </w:p>
    <w:tbl>
      <w:tblPr>
        <w:tblStyle w:val="a6"/>
        <w:tblW w:w="0" w:type="auto"/>
        <w:tblInd w:w="108" w:type="dxa"/>
        <w:tblLook w:val="04A0"/>
      </w:tblPr>
      <w:tblGrid>
        <w:gridCol w:w="709"/>
        <w:gridCol w:w="992"/>
        <w:gridCol w:w="1877"/>
        <w:gridCol w:w="1914"/>
        <w:gridCol w:w="1914"/>
        <w:gridCol w:w="1914"/>
      </w:tblGrid>
      <w:tr w:rsidR="007806E0" w:rsidTr="00CD659C">
        <w:tc>
          <w:tcPr>
            <w:tcW w:w="709"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 xml:space="preserve">№ </w:t>
            </w:r>
            <w:proofErr w:type="spellStart"/>
            <w:proofErr w:type="gramStart"/>
            <w:r w:rsidRPr="007806E0">
              <w:rPr>
                <w:rFonts w:ascii="Times New Roman" w:hAnsi="Times New Roman" w:cs="Times New Roman"/>
              </w:rPr>
              <w:t>п</w:t>
            </w:r>
            <w:proofErr w:type="spellEnd"/>
            <w:proofErr w:type="gramEnd"/>
            <w:r w:rsidRPr="007806E0">
              <w:rPr>
                <w:rFonts w:ascii="Times New Roman" w:hAnsi="Times New Roman" w:cs="Times New Roman"/>
              </w:rPr>
              <w:t>/</w:t>
            </w:r>
            <w:proofErr w:type="spellStart"/>
            <w:r w:rsidRPr="007806E0">
              <w:rPr>
                <w:rFonts w:ascii="Times New Roman" w:hAnsi="Times New Roman" w:cs="Times New Roman"/>
              </w:rPr>
              <w:t>п</w:t>
            </w:r>
            <w:proofErr w:type="spellEnd"/>
          </w:p>
        </w:tc>
        <w:tc>
          <w:tcPr>
            <w:tcW w:w="2869" w:type="dxa"/>
            <w:gridSpan w:val="2"/>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Наименование потребителя</w:t>
            </w:r>
          </w:p>
        </w:tc>
        <w:tc>
          <w:tcPr>
            <w:tcW w:w="1914"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Ед</w:t>
            </w:r>
            <w:proofErr w:type="gramStart"/>
            <w:r w:rsidRPr="007806E0">
              <w:rPr>
                <w:rFonts w:ascii="Times New Roman" w:hAnsi="Times New Roman" w:cs="Times New Roman"/>
              </w:rPr>
              <w:t>.п</w:t>
            </w:r>
            <w:proofErr w:type="gramEnd"/>
            <w:r w:rsidRPr="007806E0">
              <w:rPr>
                <w:rFonts w:ascii="Times New Roman" w:hAnsi="Times New Roman" w:cs="Times New Roman"/>
              </w:rPr>
              <w:t>отребности</w:t>
            </w:r>
          </w:p>
        </w:tc>
        <w:tc>
          <w:tcPr>
            <w:tcW w:w="1914"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Норма потребления</w:t>
            </w:r>
          </w:p>
        </w:tc>
        <w:tc>
          <w:tcPr>
            <w:tcW w:w="1914" w:type="dxa"/>
          </w:tcPr>
          <w:p w:rsidR="007806E0" w:rsidRPr="007806E0" w:rsidRDefault="007806E0" w:rsidP="00CD659C">
            <w:pPr>
              <w:contextualSpacing/>
              <w:jc w:val="center"/>
              <w:rPr>
                <w:rFonts w:ascii="Times New Roman" w:hAnsi="Times New Roman" w:cs="Times New Roman"/>
              </w:rPr>
            </w:pPr>
            <w:r w:rsidRPr="007806E0">
              <w:rPr>
                <w:rFonts w:ascii="Times New Roman" w:hAnsi="Times New Roman" w:cs="Times New Roman"/>
              </w:rPr>
              <w:t>Площадь</w:t>
            </w:r>
          </w:p>
        </w:tc>
      </w:tr>
      <w:tr w:rsidR="007806E0" w:rsidTr="00CD659C">
        <w:tc>
          <w:tcPr>
            <w:tcW w:w="709" w:type="dxa"/>
          </w:tcPr>
          <w:p w:rsidR="007806E0" w:rsidRPr="00942622" w:rsidRDefault="00CD659C" w:rsidP="00CD659C">
            <w:pPr>
              <w:contextualSpacing/>
              <w:jc w:val="both"/>
              <w:rPr>
                <w:rFonts w:ascii="Times New Roman" w:hAnsi="Times New Roman" w:cs="Times New Roman"/>
              </w:rPr>
            </w:pPr>
            <w:r>
              <w:rPr>
                <w:rFonts w:ascii="Times New Roman" w:hAnsi="Times New Roman" w:cs="Times New Roman"/>
              </w:rPr>
              <w:t>1</w:t>
            </w:r>
          </w:p>
        </w:tc>
        <w:tc>
          <w:tcPr>
            <w:tcW w:w="2869" w:type="dxa"/>
            <w:gridSpan w:val="2"/>
          </w:tcPr>
          <w:p w:rsidR="007806E0" w:rsidRPr="00942622" w:rsidRDefault="007806E0" w:rsidP="00CD659C">
            <w:pPr>
              <w:contextualSpacing/>
              <w:jc w:val="both"/>
              <w:rPr>
                <w:rFonts w:ascii="Times New Roman" w:hAnsi="Times New Roman" w:cs="Times New Roman"/>
              </w:rPr>
            </w:pPr>
            <w:r w:rsidRPr="00942622">
              <w:rPr>
                <w:rFonts w:ascii="Times New Roman" w:hAnsi="Times New Roman" w:cs="Times New Roman"/>
              </w:rPr>
              <w:t>Полив газонов, цветников</w:t>
            </w:r>
          </w:p>
        </w:tc>
        <w:tc>
          <w:tcPr>
            <w:tcW w:w="1914" w:type="dxa"/>
          </w:tcPr>
          <w:p w:rsidR="007806E0" w:rsidRPr="00942622" w:rsidRDefault="00942622" w:rsidP="00CD659C">
            <w:pPr>
              <w:contextualSpacing/>
              <w:jc w:val="center"/>
              <w:rPr>
                <w:rFonts w:ascii="Times New Roman" w:hAnsi="Times New Roman" w:cs="Times New Roman"/>
                <w:vertAlign w:val="superscript"/>
              </w:rPr>
            </w:pPr>
            <w:r w:rsidRPr="00942622">
              <w:rPr>
                <w:rFonts w:ascii="Times New Roman" w:hAnsi="Times New Roman" w:cs="Times New Roman"/>
              </w:rPr>
              <w:t>Один полив на 1м</w:t>
            </w:r>
            <w:r w:rsidRPr="00942622">
              <w:rPr>
                <w:rFonts w:ascii="Times New Roman" w:hAnsi="Times New Roman" w:cs="Times New Roman"/>
                <w:vertAlign w:val="superscript"/>
              </w:rPr>
              <w:t>2</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9</w:t>
            </w:r>
          </w:p>
        </w:tc>
        <w:tc>
          <w:tcPr>
            <w:tcW w:w="1914" w:type="dxa"/>
          </w:tcPr>
          <w:p w:rsidR="007806E0" w:rsidRPr="00942622" w:rsidRDefault="007806E0" w:rsidP="00CD659C">
            <w:pPr>
              <w:contextualSpacing/>
              <w:jc w:val="both"/>
              <w:rPr>
                <w:rFonts w:ascii="Times New Roman" w:hAnsi="Times New Roman" w:cs="Times New Roman"/>
              </w:rPr>
            </w:pPr>
          </w:p>
        </w:tc>
      </w:tr>
      <w:tr w:rsidR="007806E0" w:rsidTr="00CD659C">
        <w:tc>
          <w:tcPr>
            <w:tcW w:w="709" w:type="dxa"/>
          </w:tcPr>
          <w:p w:rsidR="007806E0" w:rsidRPr="00942622" w:rsidRDefault="00CD659C" w:rsidP="00CD659C">
            <w:pPr>
              <w:contextualSpacing/>
              <w:jc w:val="both"/>
              <w:rPr>
                <w:rFonts w:ascii="Times New Roman" w:hAnsi="Times New Roman" w:cs="Times New Roman"/>
              </w:rPr>
            </w:pPr>
            <w:r>
              <w:rPr>
                <w:rFonts w:ascii="Times New Roman" w:hAnsi="Times New Roman" w:cs="Times New Roman"/>
              </w:rPr>
              <w:t>2</w:t>
            </w:r>
          </w:p>
        </w:tc>
        <w:tc>
          <w:tcPr>
            <w:tcW w:w="2869" w:type="dxa"/>
            <w:gridSpan w:val="2"/>
          </w:tcPr>
          <w:p w:rsidR="007806E0" w:rsidRPr="00942622" w:rsidRDefault="007806E0" w:rsidP="00CD659C">
            <w:pPr>
              <w:contextualSpacing/>
              <w:jc w:val="both"/>
              <w:rPr>
                <w:rFonts w:ascii="Times New Roman" w:hAnsi="Times New Roman" w:cs="Times New Roman"/>
              </w:rPr>
            </w:pPr>
            <w:r w:rsidRPr="00942622">
              <w:rPr>
                <w:rFonts w:ascii="Times New Roman" w:hAnsi="Times New Roman" w:cs="Times New Roman"/>
              </w:rPr>
              <w:t>Полив огородов</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Н</w:t>
            </w:r>
            <w:r w:rsidRPr="00942622">
              <w:rPr>
                <w:rFonts w:ascii="Times New Roman" w:hAnsi="Times New Roman" w:cs="Times New Roman"/>
              </w:rPr>
              <w:t>а 1м</w:t>
            </w:r>
            <w:r w:rsidRPr="00942622">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в сутки</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9</w:t>
            </w:r>
          </w:p>
        </w:tc>
        <w:tc>
          <w:tcPr>
            <w:tcW w:w="1914" w:type="dxa"/>
          </w:tcPr>
          <w:p w:rsidR="007806E0" w:rsidRPr="00942622" w:rsidRDefault="007806E0" w:rsidP="00CD659C">
            <w:pPr>
              <w:contextualSpacing/>
              <w:jc w:val="both"/>
              <w:rPr>
                <w:rFonts w:ascii="Times New Roman" w:hAnsi="Times New Roman" w:cs="Times New Roman"/>
              </w:rPr>
            </w:pPr>
          </w:p>
        </w:tc>
      </w:tr>
      <w:tr w:rsidR="007806E0" w:rsidTr="00CD659C">
        <w:tc>
          <w:tcPr>
            <w:tcW w:w="709" w:type="dxa"/>
          </w:tcPr>
          <w:p w:rsidR="007806E0" w:rsidRPr="00942622" w:rsidRDefault="00CD659C" w:rsidP="00CD659C">
            <w:pPr>
              <w:contextualSpacing/>
              <w:jc w:val="both"/>
              <w:rPr>
                <w:rFonts w:ascii="Times New Roman" w:hAnsi="Times New Roman" w:cs="Times New Roman"/>
              </w:rPr>
            </w:pPr>
            <w:r>
              <w:rPr>
                <w:rFonts w:ascii="Times New Roman" w:hAnsi="Times New Roman" w:cs="Times New Roman"/>
              </w:rPr>
              <w:t>3</w:t>
            </w:r>
          </w:p>
        </w:tc>
        <w:tc>
          <w:tcPr>
            <w:tcW w:w="2869" w:type="dxa"/>
            <w:gridSpan w:val="2"/>
          </w:tcPr>
          <w:p w:rsidR="007806E0" w:rsidRPr="00942622" w:rsidRDefault="007806E0" w:rsidP="00CD659C">
            <w:pPr>
              <w:contextualSpacing/>
              <w:jc w:val="both"/>
              <w:rPr>
                <w:rFonts w:ascii="Times New Roman" w:hAnsi="Times New Roman" w:cs="Times New Roman"/>
              </w:rPr>
            </w:pPr>
            <w:r w:rsidRPr="00942622">
              <w:rPr>
                <w:rFonts w:ascii="Times New Roman" w:hAnsi="Times New Roman" w:cs="Times New Roman"/>
              </w:rPr>
              <w:t>Полив дворов</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Н</w:t>
            </w:r>
            <w:r w:rsidRPr="00942622">
              <w:rPr>
                <w:rFonts w:ascii="Times New Roman" w:hAnsi="Times New Roman" w:cs="Times New Roman"/>
              </w:rPr>
              <w:t>а 1м</w:t>
            </w:r>
            <w:r w:rsidRPr="00942622">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в сутки</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2</w:t>
            </w:r>
          </w:p>
        </w:tc>
        <w:tc>
          <w:tcPr>
            <w:tcW w:w="1914" w:type="dxa"/>
          </w:tcPr>
          <w:p w:rsidR="007806E0" w:rsidRPr="00942622" w:rsidRDefault="007806E0" w:rsidP="00CD659C">
            <w:pPr>
              <w:contextualSpacing/>
              <w:jc w:val="both"/>
              <w:rPr>
                <w:rFonts w:ascii="Times New Roman" w:hAnsi="Times New Roman" w:cs="Times New Roman"/>
              </w:rPr>
            </w:pPr>
          </w:p>
        </w:tc>
      </w:tr>
      <w:tr w:rsidR="007806E0" w:rsidTr="00CD659C">
        <w:tc>
          <w:tcPr>
            <w:tcW w:w="709" w:type="dxa"/>
          </w:tcPr>
          <w:p w:rsidR="007806E0" w:rsidRPr="00942622" w:rsidRDefault="00CD659C" w:rsidP="00CD659C">
            <w:pPr>
              <w:contextualSpacing/>
              <w:jc w:val="both"/>
              <w:rPr>
                <w:rFonts w:ascii="Times New Roman" w:hAnsi="Times New Roman" w:cs="Times New Roman"/>
              </w:rPr>
            </w:pPr>
            <w:r>
              <w:rPr>
                <w:rFonts w:ascii="Times New Roman" w:hAnsi="Times New Roman" w:cs="Times New Roman"/>
              </w:rPr>
              <w:t>4</w:t>
            </w:r>
          </w:p>
        </w:tc>
        <w:tc>
          <w:tcPr>
            <w:tcW w:w="2869" w:type="dxa"/>
            <w:gridSpan w:val="2"/>
          </w:tcPr>
          <w:p w:rsidR="007806E0" w:rsidRPr="00942622" w:rsidRDefault="007806E0" w:rsidP="00CD659C">
            <w:pPr>
              <w:contextualSpacing/>
              <w:jc w:val="both"/>
              <w:rPr>
                <w:rFonts w:ascii="Times New Roman" w:hAnsi="Times New Roman" w:cs="Times New Roman"/>
              </w:rPr>
            </w:pPr>
            <w:r w:rsidRPr="00942622">
              <w:rPr>
                <w:rFonts w:ascii="Times New Roman" w:hAnsi="Times New Roman" w:cs="Times New Roman"/>
              </w:rPr>
              <w:t>Полив отдельных деревьев</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Н</w:t>
            </w:r>
            <w:r w:rsidRPr="00942622">
              <w:rPr>
                <w:rFonts w:ascii="Times New Roman" w:hAnsi="Times New Roman" w:cs="Times New Roman"/>
              </w:rPr>
              <w:t>а 1м</w:t>
            </w:r>
            <w:r w:rsidRPr="00942622">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в сутки</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9</w:t>
            </w:r>
          </w:p>
        </w:tc>
        <w:tc>
          <w:tcPr>
            <w:tcW w:w="1914" w:type="dxa"/>
          </w:tcPr>
          <w:p w:rsidR="007806E0" w:rsidRPr="00942622" w:rsidRDefault="007806E0" w:rsidP="00CD659C">
            <w:pPr>
              <w:contextualSpacing/>
              <w:jc w:val="both"/>
              <w:rPr>
                <w:rFonts w:ascii="Times New Roman" w:hAnsi="Times New Roman" w:cs="Times New Roman"/>
              </w:rPr>
            </w:pPr>
          </w:p>
        </w:tc>
      </w:tr>
      <w:tr w:rsidR="00942622" w:rsidTr="00CD659C">
        <w:tc>
          <w:tcPr>
            <w:tcW w:w="9320" w:type="dxa"/>
            <w:gridSpan w:val="6"/>
          </w:tcPr>
          <w:p w:rsidR="00942622" w:rsidRPr="00942622" w:rsidRDefault="00942622" w:rsidP="00CD659C">
            <w:pPr>
              <w:contextualSpacing/>
              <w:jc w:val="center"/>
              <w:rPr>
                <w:rFonts w:ascii="Times New Roman" w:hAnsi="Times New Roman" w:cs="Times New Roman"/>
              </w:rPr>
            </w:pPr>
            <w:r>
              <w:rPr>
                <w:rFonts w:ascii="Times New Roman" w:hAnsi="Times New Roman" w:cs="Times New Roman"/>
              </w:rPr>
              <w:t>Режим водопотребления</w:t>
            </w:r>
          </w:p>
        </w:tc>
      </w:tr>
      <w:tr w:rsidR="007806E0" w:rsidTr="00CD659C">
        <w:tc>
          <w:tcPr>
            <w:tcW w:w="1701" w:type="dxa"/>
            <w:gridSpan w:val="2"/>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Май</w:t>
            </w:r>
          </w:p>
        </w:tc>
        <w:tc>
          <w:tcPr>
            <w:tcW w:w="1877"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Июнь</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Июль</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Август</w:t>
            </w:r>
          </w:p>
        </w:tc>
        <w:tc>
          <w:tcPr>
            <w:tcW w:w="1914" w:type="dxa"/>
          </w:tcPr>
          <w:p w:rsidR="007806E0" w:rsidRPr="00942622" w:rsidRDefault="00942622" w:rsidP="00CD659C">
            <w:pPr>
              <w:contextualSpacing/>
              <w:jc w:val="center"/>
              <w:rPr>
                <w:rFonts w:ascii="Times New Roman" w:hAnsi="Times New Roman" w:cs="Times New Roman"/>
              </w:rPr>
            </w:pPr>
            <w:r>
              <w:rPr>
                <w:rFonts w:ascii="Times New Roman" w:hAnsi="Times New Roman" w:cs="Times New Roman"/>
              </w:rPr>
              <w:t>Сентябрь</w:t>
            </w:r>
          </w:p>
        </w:tc>
      </w:tr>
      <w:tr w:rsidR="00942622" w:rsidTr="00CD659C">
        <w:tc>
          <w:tcPr>
            <w:tcW w:w="1701" w:type="dxa"/>
            <w:gridSpan w:val="2"/>
          </w:tcPr>
          <w:p w:rsidR="00942622" w:rsidRPr="00942622" w:rsidRDefault="00942622" w:rsidP="00CD659C">
            <w:pPr>
              <w:contextualSpacing/>
              <w:jc w:val="center"/>
              <w:rPr>
                <w:rFonts w:ascii="Times New Roman" w:hAnsi="Times New Roman" w:cs="Times New Roman"/>
              </w:rPr>
            </w:pPr>
            <w:r>
              <w:rPr>
                <w:rFonts w:ascii="Times New Roman" w:hAnsi="Times New Roman" w:cs="Times New Roman"/>
              </w:rPr>
              <w:t>11 дней</w:t>
            </w:r>
          </w:p>
        </w:tc>
        <w:tc>
          <w:tcPr>
            <w:tcW w:w="1877" w:type="dxa"/>
          </w:tcPr>
          <w:p w:rsidR="00942622" w:rsidRDefault="00942622" w:rsidP="00CD659C">
            <w:pPr>
              <w:contextualSpacing/>
              <w:jc w:val="center"/>
            </w:pPr>
            <w:r>
              <w:rPr>
                <w:rFonts w:ascii="Times New Roman" w:hAnsi="Times New Roman" w:cs="Times New Roman"/>
              </w:rPr>
              <w:t>12</w:t>
            </w:r>
            <w:r w:rsidRPr="00501B32">
              <w:rPr>
                <w:rFonts w:ascii="Times New Roman" w:hAnsi="Times New Roman" w:cs="Times New Roman"/>
              </w:rPr>
              <w:t xml:space="preserve"> дней</w:t>
            </w:r>
          </w:p>
        </w:tc>
        <w:tc>
          <w:tcPr>
            <w:tcW w:w="1914" w:type="dxa"/>
          </w:tcPr>
          <w:p w:rsidR="00942622" w:rsidRDefault="00942622" w:rsidP="00CD659C">
            <w:pPr>
              <w:contextualSpacing/>
              <w:jc w:val="center"/>
            </w:pPr>
            <w:r>
              <w:rPr>
                <w:rFonts w:ascii="Times New Roman" w:hAnsi="Times New Roman" w:cs="Times New Roman"/>
              </w:rPr>
              <w:t>10</w:t>
            </w:r>
            <w:r w:rsidRPr="00501B32">
              <w:rPr>
                <w:rFonts w:ascii="Times New Roman" w:hAnsi="Times New Roman" w:cs="Times New Roman"/>
              </w:rPr>
              <w:t xml:space="preserve"> дней</w:t>
            </w:r>
          </w:p>
        </w:tc>
        <w:tc>
          <w:tcPr>
            <w:tcW w:w="1914" w:type="dxa"/>
          </w:tcPr>
          <w:p w:rsidR="00942622" w:rsidRDefault="00942622" w:rsidP="00CD659C">
            <w:pPr>
              <w:contextualSpacing/>
              <w:jc w:val="center"/>
            </w:pPr>
            <w:r>
              <w:rPr>
                <w:rFonts w:ascii="Times New Roman" w:hAnsi="Times New Roman" w:cs="Times New Roman"/>
              </w:rPr>
              <w:t>13</w:t>
            </w:r>
            <w:r w:rsidRPr="00501B32">
              <w:rPr>
                <w:rFonts w:ascii="Times New Roman" w:hAnsi="Times New Roman" w:cs="Times New Roman"/>
              </w:rPr>
              <w:t xml:space="preserve"> дней</w:t>
            </w:r>
          </w:p>
        </w:tc>
        <w:tc>
          <w:tcPr>
            <w:tcW w:w="1914" w:type="dxa"/>
          </w:tcPr>
          <w:p w:rsidR="00942622" w:rsidRDefault="00942622" w:rsidP="00CD659C">
            <w:pPr>
              <w:contextualSpacing/>
              <w:jc w:val="center"/>
            </w:pPr>
            <w:r>
              <w:rPr>
                <w:rFonts w:ascii="Times New Roman" w:hAnsi="Times New Roman" w:cs="Times New Roman"/>
              </w:rPr>
              <w:t>10</w:t>
            </w:r>
            <w:r w:rsidRPr="00501B32">
              <w:rPr>
                <w:rFonts w:ascii="Times New Roman" w:hAnsi="Times New Roman" w:cs="Times New Roman"/>
              </w:rPr>
              <w:t>дней</w:t>
            </w:r>
          </w:p>
        </w:tc>
      </w:tr>
    </w:tbl>
    <w:p w:rsidR="007806E0" w:rsidRDefault="007806E0" w:rsidP="00CD659C">
      <w:pPr>
        <w:spacing w:after="0" w:line="240" w:lineRule="auto"/>
        <w:ind w:left="-142"/>
        <w:contextualSpacing/>
        <w:jc w:val="both"/>
        <w:rPr>
          <w:rFonts w:ascii="Times New Roman" w:hAnsi="Times New Roman" w:cs="Times New Roman"/>
          <w:b/>
        </w:rPr>
      </w:pPr>
    </w:p>
    <w:p w:rsidR="00942622" w:rsidRDefault="00F96BAE" w:rsidP="00CD659C">
      <w:pPr>
        <w:spacing w:after="0" w:line="240" w:lineRule="auto"/>
        <w:ind w:left="360"/>
        <w:contextualSpacing/>
        <w:jc w:val="center"/>
        <w:rPr>
          <w:rFonts w:ascii="Times New Roman" w:hAnsi="Times New Roman" w:cs="Times New Roman"/>
          <w:b/>
        </w:rPr>
      </w:pPr>
      <w:r>
        <w:rPr>
          <w:rFonts w:ascii="Times New Roman" w:hAnsi="Times New Roman" w:cs="Times New Roman"/>
          <w:b/>
        </w:rPr>
        <w:t>2.</w:t>
      </w:r>
      <w:r w:rsidR="00AA72A5">
        <w:rPr>
          <w:rFonts w:ascii="Times New Roman" w:hAnsi="Times New Roman" w:cs="Times New Roman"/>
          <w:b/>
        </w:rPr>
        <w:t>Стоимость работ по Договору, порядок расчетов</w:t>
      </w:r>
    </w:p>
    <w:p w:rsidR="00AA72A5" w:rsidRPr="00942622" w:rsidRDefault="00942622" w:rsidP="00CD659C">
      <w:pPr>
        <w:spacing w:after="0" w:line="240" w:lineRule="auto"/>
        <w:ind w:left="-284"/>
        <w:contextualSpacing/>
        <w:jc w:val="both"/>
        <w:rPr>
          <w:rFonts w:ascii="Times New Roman" w:hAnsi="Times New Roman" w:cs="Times New Roman"/>
          <w:b/>
        </w:rPr>
      </w:pPr>
      <w:r>
        <w:rPr>
          <w:rFonts w:ascii="Times New Roman" w:hAnsi="Times New Roman" w:cs="Times New Roman"/>
        </w:rPr>
        <w:t>2.1.При установке цены з</w:t>
      </w:r>
      <w:r w:rsidR="00AA72A5" w:rsidRPr="00942622">
        <w:rPr>
          <w:rFonts w:ascii="Times New Roman" w:hAnsi="Times New Roman" w:cs="Times New Roman"/>
        </w:rPr>
        <w:t xml:space="preserve">а потребленную воду Исполнитель  руководствуется исключительно исходя из тарифов на воду, </w:t>
      </w:r>
      <w:proofErr w:type="gramStart"/>
      <w:r w:rsidR="00AA72A5" w:rsidRPr="00942622">
        <w:rPr>
          <w:rFonts w:ascii="Times New Roman" w:hAnsi="Times New Roman" w:cs="Times New Roman"/>
        </w:rPr>
        <w:t>у</w:t>
      </w:r>
      <w:r>
        <w:rPr>
          <w:rFonts w:ascii="Times New Roman" w:hAnsi="Times New Roman" w:cs="Times New Roman"/>
        </w:rPr>
        <w:t>твержденного</w:t>
      </w:r>
      <w:proofErr w:type="gramEnd"/>
      <w:r>
        <w:rPr>
          <w:rFonts w:ascii="Times New Roman" w:hAnsi="Times New Roman" w:cs="Times New Roman"/>
        </w:rPr>
        <w:t xml:space="preserve"> </w:t>
      </w:r>
      <w:r w:rsidR="00AA72A5" w:rsidRPr="00942622">
        <w:rPr>
          <w:rFonts w:ascii="Times New Roman" w:hAnsi="Times New Roman" w:cs="Times New Roman"/>
        </w:rPr>
        <w:t xml:space="preserve">Департаментом </w:t>
      </w:r>
      <w:r>
        <w:rPr>
          <w:rFonts w:ascii="Times New Roman" w:hAnsi="Times New Roman" w:cs="Times New Roman"/>
        </w:rPr>
        <w:t xml:space="preserve">по </w:t>
      </w:r>
      <w:r w:rsidR="00AA72A5" w:rsidRPr="00942622">
        <w:rPr>
          <w:rFonts w:ascii="Times New Roman" w:hAnsi="Times New Roman" w:cs="Times New Roman"/>
        </w:rPr>
        <w:t>цен</w:t>
      </w:r>
      <w:r>
        <w:rPr>
          <w:rFonts w:ascii="Times New Roman" w:hAnsi="Times New Roman" w:cs="Times New Roman"/>
        </w:rPr>
        <w:t xml:space="preserve">ам и регулированию тарифов </w:t>
      </w:r>
      <w:r w:rsidR="00AA72A5" w:rsidRPr="00942622">
        <w:rPr>
          <w:rFonts w:ascii="Times New Roman" w:hAnsi="Times New Roman" w:cs="Times New Roman"/>
        </w:rPr>
        <w:t xml:space="preserve"> по Оренбургской области</w:t>
      </w:r>
    </w:p>
    <w:p w:rsidR="00F96BAE" w:rsidRPr="00942622" w:rsidRDefault="00942622" w:rsidP="00CD659C">
      <w:pPr>
        <w:pStyle w:val="a4"/>
        <w:ind w:left="-284"/>
        <w:contextualSpacing/>
        <w:rPr>
          <w:sz w:val="22"/>
          <w:szCs w:val="22"/>
        </w:rPr>
      </w:pPr>
      <w:r>
        <w:rPr>
          <w:sz w:val="22"/>
          <w:szCs w:val="22"/>
        </w:rPr>
        <w:t>2.2.</w:t>
      </w:r>
      <w:r w:rsidR="00AC7102">
        <w:rPr>
          <w:sz w:val="22"/>
          <w:szCs w:val="22"/>
        </w:rPr>
        <w:t>Заказчик ежемесячно до 2</w:t>
      </w:r>
      <w:r w:rsidR="00F96BAE" w:rsidRPr="00942622">
        <w:rPr>
          <w:sz w:val="22"/>
          <w:szCs w:val="22"/>
        </w:rPr>
        <w:t>0</w:t>
      </w:r>
      <w:r w:rsidR="00AA72A5" w:rsidRPr="00942622">
        <w:rPr>
          <w:sz w:val="22"/>
          <w:szCs w:val="22"/>
        </w:rPr>
        <w:t xml:space="preserve"> числа следующего за отчетным месяцем выплачивает услуги Исполнителю за снабже</w:t>
      </w:r>
      <w:r w:rsidR="00F96BAE" w:rsidRPr="00942622">
        <w:rPr>
          <w:sz w:val="22"/>
          <w:szCs w:val="22"/>
        </w:rPr>
        <w:t>ние водой.</w:t>
      </w:r>
    </w:p>
    <w:p w:rsidR="00942622" w:rsidRDefault="00942622" w:rsidP="00CD659C">
      <w:pPr>
        <w:pStyle w:val="a4"/>
        <w:ind w:left="-284"/>
        <w:contextualSpacing/>
        <w:rPr>
          <w:sz w:val="22"/>
          <w:szCs w:val="22"/>
        </w:rPr>
      </w:pPr>
      <w:r>
        <w:rPr>
          <w:sz w:val="22"/>
          <w:szCs w:val="22"/>
        </w:rPr>
        <w:t>2.3.Плата за коммунальные услуги вносится на основании платежных документов, представляемых потребителям Исполнителем не позднее 1</w:t>
      </w:r>
      <w:r w:rsidR="00AC7102">
        <w:rPr>
          <w:sz w:val="22"/>
          <w:szCs w:val="22"/>
        </w:rPr>
        <w:t>0</w:t>
      </w:r>
      <w:r>
        <w:rPr>
          <w:sz w:val="22"/>
          <w:szCs w:val="22"/>
        </w:rPr>
        <w:t>-го числа месяца следующего за истекшим расчетным периодом, за который производится оплата.</w:t>
      </w:r>
    </w:p>
    <w:p w:rsidR="00AA72A5" w:rsidRPr="00942622" w:rsidRDefault="00AA72A5" w:rsidP="00CD659C">
      <w:pPr>
        <w:pStyle w:val="a4"/>
        <w:ind w:left="-284" w:firstLine="426"/>
        <w:contextualSpacing/>
        <w:rPr>
          <w:sz w:val="22"/>
          <w:szCs w:val="22"/>
        </w:rPr>
      </w:pPr>
      <w:r w:rsidRPr="00942622">
        <w:rPr>
          <w:sz w:val="22"/>
          <w:szCs w:val="22"/>
        </w:rPr>
        <w:t>Условия оплаты дополнительных работ, не предусмотренных данным Договором, определяются отдельным соглашением.</w:t>
      </w:r>
    </w:p>
    <w:p w:rsidR="00F96BAE" w:rsidRPr="00F96BAE" w:rsidRDefault="00F96BAE" w:rsidP="00CD659C">
      <w:pPr>
        <w:pStyle w:val="a4"/>
        <w:contextualSpacing/>
        <w:rPr>
          <w:sz w:val="22"/>
          <w:szCs w:val="22"/>
        </w:rPr>
      </w:pPr>
    </w:p>
    <w:p w:rsidR="00AA72A5" w:rsidRDefault="00942622" w:rsidP="00CD659C">
      <w:pPr>
        <w:pStyle w:val="a4"/>
        <w:contextualSpacing/>
        <w:jc w:val="center"/>
        <w:rPr>
          <w:b/>
          <w:sz w:val="22"/>
          <w:szCs w:val="22"/>
        </w:rPr>
      </w:pPr>
      <w:r>
        <w:rPr>
          <w:b/>
          <w:sz w:val="22"/>
          <w:szCs w:val="22"/>
        </w:rPr>
        <w:t>3. Обязанности и права С</w:t>
      </w:r>
      <w:r w:rsidR="00AA72A5">
        <w:rPr>
          <w:b/>
          <w:sz w:val="22"/>
          <w:szCs w:val="22"/>
        </w:rPr>
        <w:t>торон</w:t>
      </w:r>
    </w:p>
    <w:p w:rsidR="00F96BAE" w:rsidRDefault="00AA72A5" w:rsidP="00CD659C">
      <w:pPr>
        <w:pStyle w:val="a4"/>
        <w:ind w:left="-284"/>
        <w:contextualSpacing/>
        <w:rPr>
          <w:sz w:val="22"/>
          <w:szCs w:val="22"/>
        </w:rPr>
      </w:pPr>
      <w:r>
        <w:rPr>
          <w:sz w:val="22"/>
          <w:szCs w:val="22"/>
        </w:rPr>
        <w:t>3.1</w:t>
      </w:r>
      <w:r w:rsidR="00942622">
        <w:rPr>
          <w:sz w:val="22"/>
          <w:szCs w:val="22"/>
        </w:rPr>
        <w:t>.</w:t>
      </w:r>
      <w:r>
        <w:rPr>
          <w:sz w:val="22"/>
          <w:szCs w:val="22"/>
        </w:rPr>
        <w:t xml:space="preserve"> Общие обязанности</w:t>
      </w:r>
      <w:r w:rsidR="00F96BAE">
        <w:rPr>
          <w:sz w:val="22"/>
          <w:szCs w:val="22"/>
        </w:rPr>
        <w:t>:</w:t>
      </w:r>
    </w:p>
    <w:p w:rsidR="00AA72A5" w:rsidRDefault="00942622" w:rsidP="00CD659C">
      <w:pPr>
        <w:pStyle w:val="a4"/>
        <w:ind w:left="-284"/>
        <w:contextualSpacing/>
        <w:rPr>
          <w:sz w:val="22"/>
          <w:szCs w:val="22"/>
        </w:rPr>
      </w:pPr>
      <w:r>
        <w:rPr>
          <w:sz w:val="22"/>
          <w:szCs w:val="22"/>
        </w:rPr>
        <w:t>3.1.1.</w:t>
      </w:r>
      <w:r w:rsidR="00AA72A5">
        <w:rPr>
          <w:sz w:val="22"/>
          <w:szCs w:val="22"/>
        </w:rPr>
        <w:t>В своей деятельности Заказчик и Исполнитель обязуется обеспечить выполнение требований по качеству, надежности и экологической безопасности, установленной действующим законодательством, нормативными и методическими документами,  регулирующими вопросы жилищно-коммунального обслуживания.</w:t>
      </w:r>
    </w:p>
    <w:p w:rsidR="00F96BAE" w:rsidRPr="00FD7D54" w:rsidRDefault="00773CF6" w:rsidP="00CD659C">
      <w:pPr>
        <w:pStyle w:val="a4"/>
        <w:ind w:left="-284"/>
        <w:contextualSpacing/>
        <w:rPr>
          <w:sz w:val="22"/>
          <w:szCs w:val="22"/>
        </w:rPr>
      </w:pPr>
      <w:r w:rsidRPr="00FD7D54">
        <w:rPr>
          <w:sz w:val="22"/>
          <w:szCs w:val="22"/>
        </w:rPr>
        <w:t>3.1.2</w:t>
      </w:r>
      <w:r w:rsidR="00F96BAE" w:rsidRPr="00FD7D54">
        <w:rPr>
          <w:sz w:val="22"/>
          <w:szCs w:val="22"/>
        </w:rPr>
        <w:t>.Границы эксплуатационной ответственности Исполнителя -  магистральная водопроводная сеть до точки врезки Заказчика.</w:t>
      </w:r>
      <w:r w:rsidR="00CD659C">
        <w:rPr>
          <w:sz w:val="22"/>
          <w:szCs w:val="22"/>
        </w:rPr>
        <w:t xml:space="preserve">  </w:t>
      </w:r>
    </w:p>
    <w:p w:rsidR="00AA72A5" w:rsidRDefault="00773CF6" w:rsidP="00CD659C">
      <w:pPr>
        <w:pStyle w:val="a4"/>
        <w:ind w:left="-284"/>
        <w:contextualSpacing/>
        <w:rPr>
          <w:sz w:val="22"/>
          <w:szCs w:val="22"/>
        </w:rPr>
      </w:pPr>
      <w:r>
        <w:rPr>
          <w:sz w:val="22"/>
          <w:szCs w:val="22"/>
        </w:rPr>
        <w:t>3.2</w:t>
      </w:r>
      <w:r w:rsidR="00AA72A5">
        <w:rPr>
          <w:sz w:val="22"/>
          <w:szCs w:val="22"/>
        </w:rPr>
        <w:t>.</w:t>
      </w:r>
      <w:r>
        <w:rPr>
          <w:sz w:val="22"/>
          <w:szCs w:val="22"/>
        </w:rPr>
        <w:t xml:space="preserve"> Исполнитель обязан</w:t>
      </w:r>
      <w:r w:rsidR="00AA72A5">
        <w:rPr>
          <w:sz w:val="22"/>
          <w:szCs w:val="22"/>
        </w:rPr>
        <w:t>:</w:t>
      </w:r>
    </w:p>
    <w:p w:rsidR="00AA72A5" w:rsidRDefault="00773CF6" w:rsidP="00CD659C">
      <w:pPr>
        <w:pStyle w:val="a4"/>
        <w:ind w:left="-284"/>
        <w:contextualSpacing/>
        <w:rPr>
          <w:sz w:val="22"/>
          <w:szCs w:val="22"/>
        </w:rPr>
      </w:pPr>
      <w:r>
        <w:rPr>
          <w:sz w:val="22"/>
          <w:szCs w:val="22"/>
        </w:rPr>
        <w:t>3.2.1.Предоставлять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 Договором;</w:t>
      </w:r>
    </w:p>
    <w:p w:rsidR="00773CF6" w:rsidRDefault="00773CF6" w:rsidP="00CD659C">
      <w:pPr>
        <w:pStyle w:val="a4"/>
        <w:ind w:left="-284"/>
        <w:contextualSpacing/>
        <w:rPr>
          <w:sz w:val="22"/>
          <w:szCs w:val="22"/>
        </w:rPr>
      </w:pPr>
      <w:r>
        <w:rPr>
          <w:sz w:val="22"/>
          <w:szCs w:val="22"/>
        </w:rPr>
        <w:t xml:space="preserve">3.2.2.Заключать с  </w:t>
      </w:r>
      <w:proofErr w:type="spellStart"/>
      <w:r>
        <w:rPr>
          <w:sz w:val="22"/>
          <w:szCs w:val="22"/>
        </w:rPr>
        <w:t>ресурсноснабжающими</w:t>
      </w:r>
      <w:proofErr w:type="spellEnd"/>
      <w:r>
        <w:rPr>
          <w:sz w:val="22"/>
          <w:szCs w:val="22"/>
        </w:rPr>
        <w:t xml:space="preserve"> организациями договоры о приобретении коммунальных ресурсов, используемых при предоставлении коммунальных услуг потребителям;</w:t>
      </w:r>
    </w:p>
    <w:p w:rsidR="00773CF6" w:rsidRDefault="00773CF6" w:rsidP="00CD659C">
      <w:pPr>
        <w:pStyle w:val="a4"/>
        <w:ind w:left="-284"/>
        <w:contextualSpacing/>
        <w:rPr>
          <w:sz w:val="22"/>
          <w:szCs w:val="22"/>
        </w:rPr>
      </w:pPr>
      <w:r>
        <w:rPr>
          <w:sz w:val="22"/>
          <w:szCs w:val="22"/>
        </w:rPr>
        <w:t>3.2.3.Производить расчет размера платы за предоставленные коммунальные услуги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w:t>
      </w:r>
      <w:proofErr w:type="gramStart"/>
      <w:r>
        <w:rPr>
          <w:sz w:val="22"/>
          <w:szCs w:val="22"/>
        </w:rPr>
        <w:t xml:space="preserve"> ,</w:t>
      </w:r>
      <w:proofErr w:type="gramEnd"/>
      <w:r>
        <w:rPr>
          <w:sz w:val="22"/>
          <w:szCs w:val="22"/>
        </w:rPr>
        <w:t xml:space="preserve"> за период временного отсутствия потребления в занимаемом жилом помещении;</w:t>
      </w:r>
    </w:p>
    <w:p w:rsidR="008A5BAA" w:rsidRDefault="008A5BAA" w:rsidP="00CD659C">
      <w:pPr>
        <w:pStyle w:val="a4"/>
        <w:ind w:left="-284"/>
        <w:contextualSpacing/>
        <w:rPr>
          <w:sz w:val="22"/>
          <w:szCs w:val="22"/>
        </w:rPr>
      </w:pPr>
      <w:r>
        <w:rPr>
          <w:sz w:val="22"/>
          <w:szCs w:val="22"/>
        </w:rPr>
        <w:t>3.2.4.производить непосредственно при обращении потребителя проверку правильности исчисления предъявленного потребителю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8A5BAA" w:rsidRDefault="008A5BAA" w:rsidP="00CD659C">
      <w:pPr>
        <w:pStyle w:val="a4"/>
        <w:ind w:left="-284"/>
        <w:contextualSpacing/>
        <w:rPr>
          <w:sz w:val="22"/>
          <w:szCs w:val="22"/>
        </w:rPr>
      </w:pPr>
      <w:r>
        <w:rPr>
          <w:sz w:val="22"/>
          <w:szCs w:val="22"/>
        </w:rPr>
        <w:t>3.2.5.Обеспечивать сохранность информации о показаниях индивидуальных приборов учета в течение не менее 3 лет;</w:t>
      </w:r>
    </w:p>
    <w:p w:rsidR="008A5BAA" w:rsidRDefault="008A5BAA" w:rsidP="00CD659C">
      <w:pPr>
        <w:pStyle w:val="a4"/>
        <w:ind w:left="-284"/>
        <w:contextualSpacing/>
        <w:rPr>
          <w:sz w:val="22"/>
          <w:szCs w:val="22"/>
        </w:rPr>
      </w:pPr>
      <w:r>
        <w:rPr>
          <w:sz w:val="22"/>
          <w:szCs w:val="22"/>
        </w:rPr>
        <w:t xml:space="preserve">3.2.6.Принимать от потребителей показания индивидуальных приборов учета воды, в том числе способами, допускающими возможность удаленной передачи сведений о показаниях приборов учета воды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w:t>
      </w:r>
      <w:proofErr w:type="gramStart"/>
      <w:r>
        <w:rPr>
          <w:sz w:val="22"/>
          <w:szCs w:val="22"/>
        </w:rPr>
        <w:t>достоверности</w:t>
      </w:r>
      <w:proofErr w:type="gramEnd"/>
      <w:r>
        <w:rPr>
          <w:sz w:val="22"/>
          <w:szCs w:val="22"/>
        </w:rPr>
        <w:t xml:space="preserve"> предоставленных потребителями сведений об их показаниях;</w:t>
      </w:r>
    </w:p>
    <w:p w:rsidR="008A5BAA" w:rsidRDefault="008A5BAA" w:rsidP="00CD659C">
      <w:pPr>
        <w:pStyle w:val="a4"/>
        <w:ind w:left="-284"/>
        <w:contextualSpacing/>
        <w:rPr>
          <w:sz w:val="22"/>
          <w:szCs w:val="22"/>
        </w:rPr>
      </w:pPr>
      <w:r>
        <w:rPr>
          <w:sz w:val="22"/>
          <w:szCs w:val="22"/>
        </w:rPr>
        <w:t>3.2.7.Уведомлять потребителей не реже 1 раза в квартал путем указания в платежных документах о:</w:t>
      </w:r>
    </w:p>
    <w:p w:rsidR="008A5BAA" w:rsidRDefault="008A5BAA" w:rsidP="00CD659C">
      <w:pPr>
        <w:pStyle w:val="a4"/>
        <w:ind w:left="-284"/>
        <w:contextualSpacing/>
        <w:rPr>
          <w:sz w:val="22"/>
          <w:szCs w:val="22"/>
        </w:rPr>
      </w:pPr>
      <w:r>
        <w:rPr>
          <w:sz w:val="22"/>
          <w:szCs w:val="22"/>
        </w:rPr>
        <w:t>-</w:t>
      </w:r>
      <w:proofErr w:type="gramStart"/>
      <w:r>
        <w:rPr>
          <w:sz w:val="22"/>
          <w:szCs w:val="22"/>
        </w:rPr>
        <w:t>сроках</w:t>
      </w:r>
      <w:proofErr w:type="gramEnd"/>
      <w:r>
        <w:rPr>
          <w:sz w:val="22"/>
          <w:szCs w:val="22"/>
        </w:rPr>
        <w:t xml:space="preserve"> и порядке снятия потребителями показаний индивидуальных приборов учета воды и передачи сведений о показаниях Исполнителю или уполномоченному им лицу;</w:t>
      </w:r>
    </w:p>
    <w:p w:rsidR="000A4F42" w:rsidRDefault="000A4F42" w:rsidP="00CD659C">
      <w:pPr>
        <w:pStyle w:val="a4"/>
        <w:ind w:left="-284"/>
        <w:contextualSpacing/>
        <w:rPr>
          <w:sz w:val="22"/>
          <w:szCs w:val="22"/>
        </w:rPr>
      </w:pPr>
      <w:r>
        <w:rPr>
          <w:sz w:val="22"/>
          <w:szCs w:val="22"/>
        </w:rPr>
        <w:t>-</w:t>
      </w:r>
      <w:proofErr w:type="gramStart"/>
      <w:r>
        <w:rPr>
          <w:sz w:val="22"/>
          <w:szCs w:val="22"/>
        </w:rPr>
        <w:t>применении</w:t>
      </w:r>
      <w:proofErr w:type="gramEnd"/>
      <w:r>
        <w:rPr>
          <w:sz w:val="22"/>
          <w:szCs w:val="22"/>
        </w:rPr>
        <w:t xml:space="preserve"> в случае не предоставления Потребителем сведений о показаниях приборов учета воды информации, указанной в пункте 59 Правил предоставления коммунальных услуг собственникам и пользователям помещений в многоквартирных домах и жилых домах;</w:t>
      </w:r>
    </w:p>
    <w:p w:rsidR="000A4F42" w:rsidRDefault="000A4F42" w:rsidP="00CD659C">
      <w:pPr>
        <w:pStyle w:val="a4"/>
        <w:ind w:left="-284"/>
        <w:contextualSpacing/>
        <w:rPr>
          <w:sz w:val="22"/>
          <w:szCs w:val="22"/>
        </w:rPr>
      </w:pPr>
      <w:proofErr w:type="gramStart"/>
      <w:r>
        <w:rPr>
          <w:sz w:val="22"/>
          <w:szCs w:val="22"/>
        </w:rPr>
        <w:t>-последствиях не 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воды и  достоверности ранее предоставленных Потребителем сведений о показаниях приборов учета;</w:t>
      </w:r>
      <w:proofErr w:type="gramEnd"/>
    </w:p>
    <w:p w:rsidR="000A4F42" w:rsidRDefault="000A4F42" w:rsidP="00CD659C">
      <w:pPr>
        <w:pStyle w:val="a4"/>
        <w:ind w:left="-284"/>
        <w:contextualSpacing/>
        <w:rPr>
          <w:sz w:val="22"/>
          <w:szCs w:val="22"/>
        </w:rPr>
      </w:pPr>
      <w:proofErr w:type="gramStart"/>
      <w:r>
        <w:rPr>
          <w:sz w:val="22"/>
          <w:szCs w:val="22"/>
        </w:rPr>
        <w:t>-последствиях несанкционированного вмешательства в работу прибора учета, расположенного в жилом или в нежилом помещении Потребителя, повлекшего искажение показаний прибора учета воды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roofErr w:type="gramEnd"/>
    </w:p>
    <w:p w:rsidR="000A4F42" w:rsidRDefault="000A4F42" w:rsidP="00CD659C">
      <w:pPr>
        <w:pStyle w:val="a4"/>
        <w:ind w:left="-284"/>
        <w:contextualSpacing/>
        <w:rPr>
          <w:sz w:val="22"/>
          <w:szCs w:val="22"/>
        </w:rPr>
      </w:pPr>
      <w:proofErr w:type="gramStart"/>
      <w:r>
        <w:rPr>
          <w:sz w:val="22"/>
          <w:szCs w:val="22"/>
        </w:rPr>
        <w:lastRenderedPageBreak/>
        <w:t>3.2.8.Принимать в порядке и сроки, которые установлены Правилами предоставления коммунальных услуг собственникам и пользователям помещений в многоквартирных домах и жилых домах,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также акта</w:t>
      </w:r>
      <w:proofErr w:type="gramEnd"/>
      <w:r>
        <w:rPr>
          <w:sz w:val="22"/>
          <w:szCs w:val="22"/>
        </w:rPr>
        <w:t xml:space="preserve">, </w:t>
      </w:r>
      <w:r w:rsidR="00710E38">
        <w:rPr>
          <w:sz w:val="22"/>
          <w:szCs w:val="22"/>
        </w:rPr>
        <w:t>ф</w:t>
      </w:r>
      <w:r>
        <w:rPr>
          <w:sz w:val="22"/>
          <w:szCs w:val="22"/>
        </w:rPr>
        <w:t>иксирующего вред, причиненный жизни, здоровью или имуществу Потребителя;</w:t>
      </w:r>
    </w:p>
    <w:p w:rsidR="00710E38" w:rsidRDefault="00710E38" w:rsidP="00CD659C">
      <w:pPr>
        <w:pStyle w:val="a4"/>
        <w:ind w:left="-284"/>
        <w:contextualSpacing/>
        <w:rPr>
          <w:sz w:val="22"/>
          <w:szCs w:val="22"/>
        </w:rPr>
      </w:pPr>
      <w:r>
        <w:rPr>
          <w:sz w:val="22"/>
          <w:szCs w:val="22"/>
        </w:rPr>
        <w:t xml:space="preserve">3.2.9.Вести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претензии) направлять Потребителю ответ о ее </w:t>
      </w:r>
      <w:proofErr w:type="gramStart"/>
      <w:r>
        <w:rPr>
          <w:sz w:val="22"/>
          <w:szCs w:val="22"/>
        </w:rPr>
        <w:t>удовлетворении</w:t>
      </w:r>
      <w:proofErr w:type="gramEnd"/>
      <w:r>
        <w:rPr>
          <w:sz w:val="22"/>
          <w:szCs w:val="22"/>
        </w:rPr>
        <w:t xml:space="preserve"> об отказе в удовлетворении с указанием причин отказа;</w:t>
      </w:r>
    </w:p>
    <w:p w:rsidR="00710E38" w:rsidRDefault="00710E38" w:rsidP="00CD659C">
      <w:pPr>
        <w:pStyle w:val="a4"/>
        <w:ind w:left="-284"/>
        <w:contextualSpacing/>
        <w:rPr>
          <w:sz w:val="22"/>
          <w:szCs w:val="22"/>
        </w:rPr>
      </w:pPr>
      <w:proofErr w:type="gramStart"/>
      <w:r>
        <w:rPr>
          <w:sz w:val="22"/>
          <w:szCs w:val="22"/>
        </w:rPr>
        <w:t>3.2.10.Информировать Потребителей в порядке и сроки, которые установлены Правилами предоставления коммунальных услуг собственникам и пользователям помещений в многоквартирных домах и жилых домов, о причинных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roofErr w:type="gramEnd"/>
    </w:p>
    <w:p w:rsidR="00710E38" w:rsidRDefault="00710E38" w:rsidP="00CD659C">
      <w:pPr>
        <w:pStyle w:val="a4"/>
        <w:ind w:left="-284"/>
        <w:contextualSpacing/>
        <w:rPr>
          <w:sz w:val="22"/>
          <w:szCs w:val="22"/>
        </w:rPr>
      </w:pPr>
      <w:r>
        <w:rPr>
          <w:sz w:val="22"/>
          <w:szCs w:val="22"/>
        </w:rPr>
        <w:t>3.2.11.Информировать Потребителя о дате начала проведения планового перерыва в  предоставлении коммунальных услуг не позднее 10 рабочих дней до начала перерыва;</w:t>
      </w:r>
    </w:p>
    <w:p w:rsidR="00710E38" w:rsidRDefault="00710E38" w:rsidP="00CD659C">
      <w:pPr>
        <w:pStyle w:val="a4"/>
        <w:ind w:left="-284"/>
        <w:contextualSpacing/>
        <w:rPr>
          <w:sz w:val="22"/>
          <w:szCs w:val="22"/>
        </w:rPr>
      </w:pPr>
      <w:r>
        <w:rPr>
          <w:sz w:val="22"/>
          <w:szCs w:val="22"/>
        </w:rPr>
        <w:t>3.2.12.Согласовыать с Потребителем устно время доступа в занимаемое им жилое или нежилое помещение</w:t>
      </w:r>
      <w:r w:rsidR="0070727C">
        <w:rPr>
          <w:sz w:val="22"/>
          <w:szCs w:val="22"/>
        </w:rPr>
        <w:t>,</w:t>
      </w:r>
      <w:r>
        <w:rPr>
          <w:sz w:val="22"/>
          <w:szCs w:val="22"/>
        </w:rPr>
        <w:t xml:space="preserve"> либо направить ему письменное уведомление о проведении плановых работ внутри помещения не </w:t>
      </w:r>
      <w:proofErr w:type="gramStart"/>
      <w:r>
        <w:rPr>
          <w:sz w:val="22"/>
          <w:szCs w:val="22"/>
        </w:rPr>
        <w:t>позднее</w:t>
      </w:r>
      <w:proofErr w:type="gramEnd"/>
      <w:r>
        <w:rPr>
          <w:sz w:val="22"/>
          <w:szCs w:val="22"/>
        </w:rPr>
        <w:t xml:space="preserve"> чем за 3 рабочих дня до начала проведения таких работ;</w:t>
      </w:r>
    </w:p>
    <w:p w:rsidR="0070727C" w:rsidRDefault="0070727C" w:rsidP="00CD659C">
      <w:pPr>
        <w:pStyle w:val="a4"/>
        <w:ind w:left="-284"/>
        <w:contextualSpacing/>
        <w:rPr>
          <w:sz w:val="22"/>
          <w:szCs w:val="22"/>
        </w:rPr>
      </w:pPr>
      <w:proofErr w:type="gramStart"/>
      <w:r>
        <w:rPr>
          <w:sz w:val="22"/>
          <w:szCs w:val="22"/>
        </w:rPr>
        <w:t>3.2.13.Предоставить потребителю (путем указания в договоре,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а также на досках объявлений, расположенных в помещении Исполнителя в месте, доступном для всех потребителей) информацию, в соответствии с пп.31 Правил предоставления коммунальных услуг</w:t>
      </w:r>
      <w:proofErr w:type="gramEnd"/>
      <w:r>
        <w:rPr>
          <w:sz w:val="22"/>
          <w:szCs w:val="22"/>
        </w:rPr>
        <w:t xml:space="preserve"> собственникам и пользователям помещений и многоквартирных и жилых </w:t>
      </w:r>
      <w:proofErr w:type="gramStart"/>
      <w:r>
        <w:rPr>
          <w:sz w:val="22"/>
          <w:szCs w:val="22"/>
        </w:rPr>
        <w:t>дом</w:t>
      </w:r>
      <w:r w:rsidR="0060352C">
        <w:rPr>
          <w:sz w:val="22"/>
          <w:szCs w:val="22"/>
        </w:rPr>
        <w:t>ах</w:t>
      </w:r>
      <w:proofErr w:type="gramEnd"/>
      <w:r>
        <w:rPr>
          <w:sz w:val="22"/>
          <w:szCs w:val="22"/>
        </w:rPr>
        <w:t>;</w:t>
      </w:r>
    </w:p>
    <w:p w:rsidR="0060352C" w:rsidRDefault="0060352C" w:rsidP="00CD659C">
      <w:pPr>
        <w:pStyle w:val="a4"/>
        <w:ind w:left="-284"/>
        <w:contextualSpacing/>
        <w:rPr>
          <w:sz w:val="22"/>
          <w:szCs w:val="22"/>
        </w:rPr>
      </w:pPr>
      <w:proofErr w:type="gramStart"/>
      <w:r>
        <w:rPr>
          <w:sz w:val="22"/>
          <w:szCs w:val="22"/>
        </w:rPr>
        <w:t>3.2.14.Обеспечить установку и ввод в эксплуатацию коллективного (</w:t>
      </w:r>
      <w:proofErr w:type="spellStart"/>
      <w:r>
        <w:rPr>
          <w:sz w:val="22"/>
          <w:szCs w:val="22"/>
        </w:rPr>
        <w:t>общедомового</w:t>
      </w:r>
      <w:proofErr w:type="spellEnd"/>
      <w:r>
        <w:rPr>
          <w:sz w:val="22"/>
          <w:szCs w:val="22"/>
        </w:rPr>
        <w:t>) прибора учета воды,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и многоквартирном доме решения о включении расходов на приобретение и установку коллективного (</w:t>
      </w:r>
      <w:proofErr w:type="spellStart"/>
      <w:r>
        <w:rPr>
          <w:sz w:val="22"/>
          <w:szCs w:val="22"/>
        </w:rPr>
        <w:t>общедомового</w:t>
      </w:r>
      <w:proofErr w:type="spellEnd"/>
      <w:r>
        <w:rPr>
          <w:sz w:val="22"/>
          <w:szCs w:val="22"/>
        </w:rPr>
        <w:t>) прибора учета в плату за содержание и ремонт жилого помещения</w:t>
      </w:r>
      <w:proofErr w:type="gramEnd"/>
      <w:r>
        <w:rPr>
          <w:sz w:val="22"/>
          <w:szCs w:val="22"/>
        </w:rPr>
        <w:t>, если иной срок не установлен таким решением;</w:t>
      </w:r>
    </w:p>
    <w:p w:rsidR="0060352C" w:rsidRDefault="0060352C" w:rsidP="00CD659C">
      <w:pPr>
        <w:pStyle w:val="a4"/>
        <w:ind w:left="-284"/>
        <w:contextualSpacing/>
        <w:rPr>
          <w:sz w:val="22"/>
          <w:szCs w:val="22"/>
        </w:rPr>
      </w:pPr>
      <w:proofErr w:type="gramStart"/>
      <w:r>
        <w:rPr>
          <w:sz w:val="22"/>
          <w:szCs w:val="22"/>
        </w:rPr>
        <w:t>3.2.15.Не создавать препятствий Потребителю в реализации его права на установку  индивидуального, общего (квартирного ил комнат</w:t>
      </w:r>
      <w:r w:rsidR="00F03F02">
        <w:rPr>
          <w:sz w:val="22"/>
          <w:szCs w:val="22"/>
        </w:rPr>
        <w:t>ного прибора учета воды, соотве</w:t>
      </w:r>
      <w:r>
        <w:rPr>
          <w:sz w:val="22"/>
          <w:szCs w:val="22"/>
        </w:rPr>
        <w:t>т</w:t>
      </w:r>
      <w:r w:rsidR="00F03F02">
        <w:rPr>
          <w:sz w:val="22"/>
          <w:szCs w:val="22"/>
        </w:rPr>
        <w:t>ст</w:t>
      </w:r>
      <w:r>
        <w:rPr>
          <w:sz w:val="22"/>
          <w:szCs w:val="22"/>
        </w:rPr>
        <w:t>вующего требованиям законодательства Российской Федерации об обеспечении единства измерений, в том числе прибора учета воды, функциональные возможности которого позволяют</w:t>
      </w:r>
      <w:r w:rsidR="00F03F02">
        <w:rPr>
          <w:sz w:val="22"/>
          <w:szCs w:val="22"/>
        </w:rPr>
        <w:t xml:space="preserve">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w:t>
      </w:r>
      <w:proofErr w:type="gramEnd"/>
      <w:r w:rsidR="00F03F02">
        <w:rPr>
          <w:sz w:val="22"/>
          <w:szCs w:val="22"/>
        </w:rPr>
        <w:t>, даже если такой индивидуальный или общий (квартирный) прибор учета воды по функциональным возможностям отличается  от коллективного (</w:t>
      </w:r>
      <w:proofErr w:type="spellStart"/>
      <w:r w:rsidR="00F03F02">
        <w:rPr>
          <w:sz w:val="22"/>
          <w:szCs w:val="22"/>
        </w:rPr>
        <w:t>общедомового</w:t>
      </w:r>
      <w:proofErr w:type="spellEnd"/>
      <w:r w:rsidR="00F03F02">
        <w:rPr>
          <w:sz w:val="22"/>
          <w:szCs w:val="22"/>
        </w:rPr>
        <w:t>) прибора учета, которым оснащен многоквартирный дом;</w:t>
      </w:r>
    </w:p>
    <w:p w:rsidR="000325A8" w:rsidRDefault="000325A8" w:rsidP="00CD659C">
      <w:pPr>
        <w:pStyle w:val="a4"/>
        <w:ind w:left="-284"/>
        <w:contextualSpacing/>
        <w:rPr>
          <w:sz w:val="22"/>
          <w:szCs w:val="22"/>
        </w:rPr>
      </w:pPr>
      <w:proofErr w:type="gramStart"/>
      <w:r>
        <w:rPr>
          <w:sz w:val="22"/>
          <w:szCs w:val="22"/>
        </w:rPr>
        <w:t>3.2.16.Осуществлять по заявлению потребителя ввод в эксплуатацию установленного индивидуального, общего (квартирного) или комнатного прибора учета воды,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w:t>
      </w:r>
      <w:proofErr w:type="spellStart"/>
      <w:r>
        <w:rPr>
          <w:sz w:val="22"/>
          <w:szCs w:val="22"/>
        </w:rPr>
        <w:t>общедомового</w:t>
      </w:r>
      <w:proofErr w:type="spellEnd"/>
      <w:r>
        <w:rPr>
          <w:sz w:val="22"/>
          <w:szCs w:val="22"/>
        </w:rPr>
        <w:t>) прибора учета, которым оснащен многоквартирный дом, не позднее месяца, следующего за датой его установки, а также приступить к осуществлению</w:t>
      </w:r>
      <w:proofErr w:type="gramEnd"/>
      <w:r>
        <w:rPr>
          <w:sz w:val="22"/>
          <w:szCs w:val="22"/>
        </w:rPr>
        <w:t xml:space="preserve"> расчетов размера </w:t>
      </w:r>
      <w:proofErr w:type="gramStart"/>
      <w:r>
        <w:rPr>
          <w:sz w:val="22"/>
          <w:szCs w:val="22"/>
        </w:rPr>
        <w:t>платы</w:t>
      </w:r>
      <w:proofErr w:type="gramEnd"/>
      <w:r>
        <w:rPr>
          <w:sz w:val="22"/>
          <w:szCs w:val="22"/>
        </w:rPr>
        <w:t xml:space="preserve">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0325A8" w:rsidRDefault="000325A8" w:rsidP="00CD659C">
      <w:pPr>
        <w:pStyle w:val="a4"/>
        <w:ind w:left="-284"/>
        <w:contextualSpacing/>
        <w:rPr>
          <w:sz w:val="22"/>
          <w:szCs w:val="22"/>
        </w:rPr>
      </w:pPr>
      <w:r>
        <w:rPr>
          <w:sz w:val="22"/>
          <w:szCs w:val="22"/>
        </w:rPr>
        <w:t>3.2.17.</w:t>
      </w:r>
      <w:proofErr w:type="gramStart"/>
      <w:r>
        <w:rPr>
          <w:sz w:val="22"/>
          <w:szCs w:val="22"/>
        </w:rPr>
        <w:t>Нести иные обязанности</w:t>
      </w:r>
      <w:proofErr w:type="gramEnd"/>
      <w:r>
        <w:rPr>
          <w:sz w:val="22"/>
          <w:szCs w:val="22"/>
        </w:rPr>
        <w:t>, предусмотренные жилищным законодательством Российской Федерации, в том числе Правилами предоставления коммунальных услуг собственниками и пользователям помещений в многоквартирных домах и жилых домах и настоящим договором.</w:t>
      </w:r>
    </w:p>
    <w:p w:rsidR="000325A8" w:rsidRDefault="000325A8" w:rsidP="00CD659C">
      <w:pPr>
        <w:pStyle w:val="a4"/>
        <w:ind w:left="-284"/>
        <w:contextualSpacing/>
        <w:rPr>
          <w:sz w:val="22"/>
          <w:szCs w:val="22"/>
        </w:rPr>
      </w:pPr>
      <w:r>
        <w:rPr>
          <w:sz w:val="22"/>
          <w:szCs w:val="22"/>
        </w:rPr>
        <w:t>3.3.Иполнитель имеет право:</w:t>
      </w:r>
    </w:p>
    <w:p w:rsidR="000325A8" w:rsidRDefault="000325A8" w:rsidP="00CD659C">
      <w:pPr>
        <w:pStyle w:val="a4"/>
        <w:ind w:left="-284"/>
        <w:contextualSpacing/>
        <w:rPr>
          <w:sz w:val="22"/>
          <w:szCs w:val="22"/>
        </w:rPr>
      </w:pPr>
      <w:r>
        <w:rPr>
          <w:sz w:val="22"/>
          <w:szCs w:val="22"/>
        </w:rPr>
        <w:t>3.3.1.Тре</w:t>
      </w:r>
      <w:r w:rsidR="00A85384">
        <w:rPr>
          <w:sz w:val="22"/>
          <w:szCs w:val="22"/>
        </w:rPr>
        <w:t>бовать внесения платы за потреб</w:t>
      </w:r>
      <w:r>
        <w:rPr>
          <w:sz w:val="22"/>
          <w:szCs w:val="22"/>
        </w:rPr>
        <w:t>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уплаты неустоек (штрафов, пеней);</w:t>
      </w:r>
    </w:p>
    <w:p w:rsidR="00345D04" w:rsidRDefault="00345D04" w:rsidP="00CD659C">
      <w:pPr>
        <w:pStyle w:val="a4"/>
        <w:ind w:left="-284"/>
        <w:contextualSpacing/>
        <w:rPr>
          <w:sz w:val="22"/>
          <w:szCs w:val="22"/>
        </w:rPr>
      </w:pPr>
      <w:proofErr w:type="gramStart"/>
      <w:r>
        <w:rPr>
          <w:sz w:val="22"/>
          <w:szCs w:val="22"/>
        </w:rPr>
        <w:t xml:space="preserve">3.3.2.Требовать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w:t>
      </w:r>
      <w:r>
        <w:rPr>
          <w:sz w:val="22"/>
          <w:szCs w:val="22"/>
        </w:rPr>
        <w:lastRenderedPageBreak/>
        <w:t>числе работников аварийной службы)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w:t>
      </w:r>
      <w:proofErr w:type="gramEnd"/>
      <w:r>
        <w:rPr>
          <w:sz w:val="22"/>
          <w:szCs w:val="22"/>
        </w:rPr>
        <w:t xml:space="preserve"> любое время;</w:t>
      </w:r>
    </w:p>
    <w:p w:rsidR="00345D04" w:rsidRDefault="00345D04" w:rsidP="00CD659C">
      <w:pPr>
        <w:pStyle w:val="a4"/>
        <w:ind w:left="-284"/>
        <w:contextualSpacing/>
        <w:rPr>
          <w:sz w:val="22"/>
          <w:szCs w:val="22"/>
        </w:rPr>
      </w:pPr>
      <w:proofErr w:type="gramStart"/>
      <w:r>
        <w:rPr>
          <w:sz w:val="22"/>
          <w:szCs w:val="22"/>
        </w:rPr>
        <w:t>3.3.3.</w:t>
      </w:r>
      <w:r w:rsidR="00D31E79">
        <w:rPr>
          <w:sz w:val="22"/>
          <w:szCs w:val="22"/>
        </w:rPr>
        <w:t>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аварийной службы в случаях, указанных  в подпункте «е» пункта 34 Правил предоставления коммунальных услуг собственниками пользователям помещений в многоквартирных домах и жилых домов);</w:t>
      </w:r>
      <w:proofErr w:type="gramEnd"/>
    </w:p>
    <w:p w:rsidR="00D31E79" w:rsidRDefault="00D31E79" w:rsidP="00CD659C">
      <w:pPr>
        <w:pStyle w:val="a4"/>
        <w:ind w:left="-284"/>
        <w:contextualSpacing/>
        <w:rPr>
          <w:sz w:val="22"/>
          <w:szCs w:val="22"/>
        </w:rPr>
      </w:pPr>
      <w:r>
        <w:rPr>
          <w:sz w:val="22"/>
          <w:szCs w:val="22"/>
        </w:rPr>
        <w:t>3.3.4.Осуществлять не чаще 1 раза в 3 месяца проверку правильности снятия потребителем показаний индивидуальных, общих (квартирных), комнатных   приборов учета воды (распределителей), проверку состояния таких приборов учета;</w:t>
      </w:r>
    </w:p>
    <w:p w:rsidR="00D31E79" w:rsidRDefault="00D31E79" w:rsidP="00CD659C">
      <w:pPr>
        <w:pStyle w:val="a4"/>
        <w:ind w:left="-284"/>
        <w:contextualSpacing/>
        <w:rPr>
          <w:sz w:val="22"/>
          <w:szCs w:val="22"/>
        </w:rPr>
      </w:pPr>
      <w:r>
        <w:rPr>
          <w:sz w:val="22"/>
          <w:szCs w:val="22"/>
        </w:rPr>
        <w:t>3.3.5.Приостанавливать или ограничивать в порядке, установленном Правилами предоставления коммунальных услуг собственникам и  пользователям помещений в многоквартирных домах и  жилых домов, подачу потребителю коммунальных ресурсов;</w:t>
      </w:r>
    </w:p>
    <w:p w:rsidR="00D31E79" w:rsidRDefault="00D31E79" w:rsidP="00CD659C">
      <w:pPr>
        <w:pStyle w:val="a4"/>
        <w:ind w:left="-284"/>
        <w:contextualSpacing/>
        <w:rPr>
          <w:sz w:val="22"/>
          <w:szCs w:val="22"/>
        </w:rPr>
      </w:pPr>
      <w:r>
        <w:rPr>
          <w:sz w:val="22"/>
          <w:szCs w:val="22"/>
        </w:rPr>
        <w:t>3.3.6.Привлекать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D31E79" w:rsidRDefault="00D31E79" w:rsidP="00CD659C">
      <w:pPr>
        <w:pStyle w:val="a4"/>
        <w:ind w:left="-284"/>
        <w:contextualSpacing/>
        <w:rPr>
          <w:sz w:val="22"/>
          <w:szCs w:val="22"/>
        </w:rPr>
      </w:pPr>
      <w:r>
        <w:rPr>
          <w:sz w:val="22"/>
          <w:szCs w:val="22"/>
        </w:rPr>
        <w:t>-для снятия показ</w:t>
      </w:r>
      <w:r w:rsidR="00BF5911">
        <w:rPr>
          <w:sz w:val="22"/>
          <w:szCs w:val="22"/>
        </w:rPr>
        <w:t>аний</w:t>
      </w:r>
      <w:r>
        <w:rPr>
          <w:sz w:val="22"/>
          <w:szCs w:val="22"/>
        </w:rPr>
        <w:t xml:space="preserve"> индивидуальных приборов учета воды;</w:t>
      </w:r>
    </w:p>
    <w:p w:rsidR="00D31E79" w:rsidRDefault="00D31E79" w:rsidP="00CD659C">
      <w:pPr>
        <w:pStyle w:val="a4"/>
        <w:ind w:left="-284"/>
        <w:contextualSpacing/>
        <w:rPr>
          <w:sz w:val="22"/>
          <w:szCs w:val="22"/>
        </w:rPr>
      </w:pPr>
      <w:r>
        <w:rPr>
          <w:sz w:val="22"/>
          <w:szCs w:val="22"/>
        </w:rPr>
        <w:t>-для доставки платежных документов потребителям;</w:t>
      </w:r>
    </w:p>
    <w:p w:rsidR="00D31E79" w:rsidRDefault="00D31E79" w:rsidP="00CD659C">
      <w:pPr>
        <w:pStyle w:val="a4"/>
        <w:ind w:left="-284"/>
        <w:contextualSpacing/>
        <w:rPr>
          <w:sz w:val="22"/>
          <w:szCs w:val="22"/>
        </w:rPr>
      </w:pPr>
      <w:r>
        <w:rPr>
          <w:sz w:val="22"/>
          <w:szCs w:val="22"/>
        </w:rPr>
        <w:t>-для начисления платы за коммунальные услуги и подготовки доставки пл</w:t>
      </w:r>
      <w:r w:rsidR="00BF5911">
        <w:rPr>
          <w:sz w:val="22"/>
          <w:szCs w:val="22"/>
        </w:rPr>
        <w:t>атежных документов потребителям.</w:t>
      </w:r>
    </w:p>
    <w:p w:rsidR="00BF5911" w:rsidRDefault="00BF5911" w:rsidP="00CD659C">
      <w:pPr>
        <w:pStyle w:val="a4"/>
        <w:ind w:left="-284"/>
        <w:contextualSpacing/>
        <w:rPr>
          <w:sz w:val="22"/>
          <w:szCs w:val="22"/>
        </w:rPr>
      </w:pPr>
      <w:r>
        <w:rPr>
          <w:sz w:val="22"/>
          <w:szCs w:val="22"/>
        </w:rPr>
        <w:t>3.3.7.Осуществлять иные права, предусмотренные жилищным законодательством Российской Федерации, в том числе Правилами предоставления коммунальных услуг собственникам и пользователям помещений в многоквартирных домах и жилых домов и настоящим договором.</w:t>
      </w:r>
    </w:p>
    <w:p w:rsidR="00BF5911" w:rsidRDefault="00BF5911" w:rsidP="00CD659C">
      <w:pPr>
        <w:pStyle w:val="a4"/>
        <w:ind w:left="-284"/>
        <w:contextualSpacing/>
        <w:rPr>
          <w:sz w:val="22"/>
          <w:szCs w:val="22"/>
        </w:rPr>
      </w:pPr>
      <w:r>
        <w:rPr>
          <w:sz w:val="22"/>
          <w:szCs w:val="22"/>
        </w:rPr>
        <w:t>3.4.Заказчик  имеет право:</w:t>
      </w:r>
    </w:p>
    <w:p w:rsidR="00BF5911" w:rsidRDefault="00BF5911" w:rsidP="00CD659C">
      <w:pPr>
        <w:pStyle w:val="a4"/>
        <w:ind w:left="-284"/>
        <w:contextualSpacing/>
        <w:rPr>
          <w:sz w:val="22"/>
          <w:szCs w:val="22"/>
        </w:rPr>
      </w:pPr>
      <w:r>
        <w:rPr>
          <w:sz w:val="22"/>
          <w:szCs w:val="22"/>
        </w:rPr>
        <w:t>3.4.1.Получать в необходимых объемах коммунальные услуги надлежащего качества;</w:t>
      </w:r>
    </w:p>
    <w:p w:rsidR="00BF5911" w:rsidRDefault="00BF5911" w:rsidP="00CD659C">
      <w:pPr>
        <w:pStyle w:val="a4"/>
        <w:ind w:left="-284"/>
        <w:contextualSpacing/>
        <w:rPr>
          <w:sz w:val="22"/>
          <w:szCs w:val="22"/>
        </w:rPr>
      </w:pPr>
      <w:r>
        <w:rPr>
          <w:sz w:val="22"/>
          <w:szCs w:val="22"/>
        </w:rPr>
        <w:t>3.4.2.Получать от Исполнителя  сведения о правильности исчисления предъявленного потребителю к уплате размера платы за коммунальные услуги, наличии (отсутствии</w:t>
      </w:r>
      <w:proofErr w:type="gramStart"/>
      <w:r>
        <w:rPr>
          <w:sz w:val="22"/>
          <w:szCs w:val="22"/>
        </w:rPr>
        <w:t>)з</w:t>
      </w:r>
      <w:proofErr w:type="gramEnd"/>
      <w:r>
        <w:rPr>
          <w:sz w:val="22"/>
          <w:szCs w:val="22"/>
        </w:rPr>
        <w:t>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BF5911" w:rsidRDefault="00BF5911" w:rsidP="00CD659C">
      <w:pPr>
        <w:pStyle w:val="a4"/>
        <w:ind w:left="-284"/>
        <w:contextualSpacing/>
        <w:rPr>
          <w:sz w:val="22"/>
          <w:szCs w:val="22"/>
        </w:rPr>
      </w:pPr>
      <w:r>
        <w:rPr>
          <w:sz w:val="22"/>
          <w:szCs w:val="22"/>
        </w:rPr>
        <w:t>3.4.3.Требовать от Исполнителя проведения качества предоставляемых коммунальных услуг, оформления и предоставления акта проверки, акта об устранении выявленных недостатков;</w:t>
      </w:r>
    </w:p>
    <w:p w:rsidR="00BF5911" w:rsidRDefault="00BF5911" w:rsidP="00CD659C">
      <w:pPr>
        <w:pStyle w:val="a4"/>
        <w:ind w:left="-284"/>
        <w:contextualSpacing/>
        <w:rPr>
          <w:sz w:val="22"/>
          <w:szCs w:val="22"/>
        </w:rPr>
      </w:pPr>
      <w:r>
        <w:rPr>
          <w:sz w:val="22"/>
          <w:szCs w:val="22"/>
        </w:rPr>
        <w:t>3.4.4.Получать от Исполнителя информацию, которую он обязан предоставить потребителю в соответствии с законодательством Российской Федерации и условиями настоящего договора;</w:t>
      </w:r>
    </w:p>
    <w:p w:rsidR="00BF5911" w:rsidRDefault="00BF5911" w:rsidP="00CD659C">
      <w:pPr>
        <w:pStyle w:val="a4"/>
        <w:ind w:left="-284"/>
        <w:contextualSpacing/>
        <w:rPr>
          <w:sz w:val="22"/>
          <w:szCs w:val="22"/>
        </w:rPr>
      </w:pPr>
      <w:proofErr w:type="gramStart"/>
      <w:r>
        <w:rPr>
          <w:sz w:val="22"/>
          <w:szCs w:val="22"/>
        </w:rPr>
        <w:t>3.4.5.</w:t>
      </w:r>
      <w:r w:rsidR="00165086">
        <w:rPr>
          <w:sz w:val="22"/>
          <w:szCs w:val="22"/>
        </w:rPr>
        <w:t>Требовать в случаях и порядке, которые установлены Правилами предоставления коммунальных услуг собственникам и пользователям помещений в многоквартирных домах и жилых домов,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roofErr w:type="gramEnd"/>
    </w:p>
    <w:p w:rsidR="00165086" w:rsidRDefault="00165086" w:rsidP="00CD659C">
      <w:pPr>
        <w:pStyle w:val="a4"/>
        <w:ind w:left="-284"/>
        <w:contextualSpacing/>
        <w:rPr>
          <w:sz w:val="22"/>
          <w:szCs w:val="22"/>
        </w:rPr>
      </w:pPr>
      <w:r>
        <w:rPr>
          <w:sz w:val="22"/>
          <w:szCs w:val="22"/>
        </w:rPr>
        <w:t>3.4.6.Требовать от Исполнителя возмещения убытков и вреда, причиненного жизни, здоровью или имуществу пот</w:t>
      </w:r>
      <w:r w:rsidR="0050133E">
        <w:rPr>
          <w:sz w:val="22"/>
          <w:szCs w:val="22"/>
        </w:rPr>
        <w:t xml:space="preserve">ребителя вследствие предоставления коммунальных услуг ненадлежащего качества и </w:t>
      </w:r>
      <w:proofErr w:type="gramStart"/>
      <w:r w:rsidR="0050133E">
        <w:rPr>
          <w:sz w:val="22"/>
          <w:szCs w:val="22"/>
        </w:rPr>
        <w:t>и</w:t>
      </w:r>
      <w:proofErr w:type="gramEnd"/>
      <w:r w:rsidR="0050133E">
        <w:rPr>
          <w:sz w:val="22"/>
          <w:szCs w:val="22"/>
        </w:rPr>
        <w:t>(или)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50133E" w:rsidRDefault="0050133E" w:rsidP="00CD659C">
      <w:pPr>
        <w:pStyle w:val="a4"/>
        <w:ind w:left="-284"/>
        <w:contextualSpacing/>
        <w:rPr>
          <w:sz w:val="22"/>
          <w:szCs w:val="22"/>
        </w:rPr>
      </w:pPr>
      <w:proofErr w:type="gramStart"/>
      <w:r>
        <w:rPr>
          <w:sz w:val="22"/>
          <w:szCs w:val="22"/>
        </w:rPr>
        <w:t>3.4.7.Требовать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воды, снятия показаний приборов учета воды, для осмотра технического и санитарного состояния внутриквартирного оборудования, для  выполнения ремонтных работ, ликвидации аварии и для  совершения</w:t>
      </w:r>
      <w:proofErr w:type="gramEnd"/>
      <w:r>
        <w:rPr>
          <w:sz w:val="22"/>
          <w:szCs w:val="22"/>
        </w:rPr>
        <w:t xml:space="preserve">  иных действий, указанных в Правилах предоставления коммунальных  услуг собственникам  и пользователям помещений в многоквартирных домах и жилых домов и настоящем договоре (наряд, приказ, задание Исполнителя о направлении такого лица в целях проведения указанной проверки либо иной подобный документ);</w:t>
      </w:r>
    </w:p>
    <w:p w:rsidR="0050133E" w:rsidRDefault="0050133E" w:rsidP="00CD659C">
      <w:pPr>
        <w:pStyle w:val="a4"/>
        <w:ind w:left="-284"/>
        <w:contextualSpacing/>
        <w:rPr>
          <w:sz w:val="22"/>
          <w:szCs w:val="22"/>
        </w:rPr>
      </w:pPr>
      <w:proofErr w:type="gramStart"/>
      <w:r>
        <w:rPr>
          <w:sz w:val="22"/>
          <w:szCs w:val="22"/>
        </w:rPr>
        <w:t>3.4.8.Принимать решение об установке индивидуального, общего (квартирного) или комнатного при</w:t>
      </w:r>
      <w:r w:rsidR="00567E6F">
        <w:rPr>
          <w:sz w:val="22"/>
          <w:szCs w:val="22"/>
        </w:rPr>
        <w:t>бора учета, соответствующего тре</w:t>
      </w:r>
      <w:r>
        <w:rPr>
          <w:sz w:val="22"/>
          <w:szCs w:val="22"/>
        </w:rPr>
        <w:t>бованиям законодательства Росс</w:t>
      </w:r>
      <w:r w:rsidR="00567E6F">
        <w:rPr>
          <w:sz w:val="22"/>
          <w:szCs w:val="22"/>
        </w:rPr>
        <w:t>и</w:t>
      </w:r>
      <w:r>
        <w:rPr>
          <w:sz w:val="22"/>
          <w:szCs w:val="22"/>
        </w:rPr>
        <w:t>йской Федерации об обеспечении единства измерений, в том числе прибора учета воды, функциональные во</w:t>
      </w:r>
      <w:r w:rsidR="00567E6F">
        <w:rPr>
          <w:sz w:val="22"/>
          <w:szCs w:val="22"/>
        </w:rPr>
        <w:t>зможности которого позволяют оп</w:t>
      </w:r>
      <w:r>
        <w:rPr>
          <w:sz w:val="22"/>
          <w:szCs w:val="22"/>
        </w:rPr>
        <w:t>ределять объемы потребления  коммунальных ресурсов</w:t>
      </w:r>
      <w:r w:rsidR="00567E6F">
        <w:rPr>
          <w:sz w:val="22"/>
          <w:szCs w:val="22"/>
        </w:rPr>
        <w:t xml:space="preserve"> дифференцированно по времени суток или по иным критериям, отражающих степень использования коммунальных ресурсов, даже если такой индивидуальный или общий (квартирный) прибор учета воды по</w:t>
      </w:r>
      <w:proofErr w:type="gramEnd"/>
      <w:r w:rsidR="00567E6F">
        <w:rPr>
          <w:sz w:val="22"/>
          <w:szCs w:val="22"/>
        </w:rPr>
        <w:t xml:space="preserve"> функциональным возможностям отличается от коллективного (</w:t>
      </w:r>
      <w:proofErr w:type="spellStart"/>
      <w:r w:rsidR="00567E6F">
        <w:rPr>
          <w:sz w:val="22"/>
          <w:szCs w:val="22"/>
        </w:rPr>
        <w:t>общедомового</w:t>
      </w:r>
      <w:proofErr w:type="spellEnd"/>
      <w:r w:rsidR="00567E6F">
        <w:rPr>
          <w:sz w:val="22"/>
          <w:szCs w:val="22"/>
        </w:rPr>
        <w:t xml:space="preserve">) прибора учета воды, </w:t>
      </w:r>
      <w:r w:rsidR="00567E6F">
        <w:rPr>
          <w:sz w:val="22"/>
          <w:szCs w:val="22"/>
        </w:rPr>
        <w:lastRenderedPageBreak/>
        <w:t>которым оснащен многоквартирный дом, и обращаться за выполнением  действий по установке такого прибора учета воды к лицам, осуществляющим соответствующий вид деятельности;</w:t>
      </w:r>
    </w:p>
    <w:p w:rsidR="00567E6F" w:rsidRDefault="00567E6F" w:rsidP="00CD659C">
      <w:pPr>
        <w:pStyle w:val="a4"/>
        <w:ind w:left="-284"/>
        <w:contextualSpacing/>
        <w:rPr>
          <w:sz w:val="22"/>
          <w:szCs w:val="22"/>
        </w:rPr>
      </w:pPr>
      <w:r>
        <w:rPr>
          <w:sz w:val="22"/>
          <w:szCs w:val="22"/>
        </w:rPr>
        <w:t>3.4.9.Требовать от Исполнителя совершения действий по вводу в эксплуатацию установленного индивидуального, общего (квартирного) или комнатного прибора учета воды,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w:t>
      </w:r>
      <w:proofErr w:type="spellStart"/>
      <w:r>
        <w:rPr>
          <w:sz w:val="22"/>
          <w:szCs w:val="22"/>
        </w:rPr>
        <w:t>общедомового</w:t>
      </w:r>
      <w:proofErr w:type="spellEnd"/>
      <w:proofErr w:type="gramStart"/>
      <w:r>
        <w:rPr>
          <w:sz w:val="22"/>
          <w:szCs w:val="22"/>
        </w:rPr>
        <w:t>)п</w:t>
      </w:r>
      <w:proofErr w:type="gramEnd"/>
      <w:r>
        <w:rPr>
          <w:sz w:val="22"/>
          <w:szCs w:val="22"/>
        </w:rPr>
        <w:t xml:space="preserve">рибора учета воды, которым оснащен многоквартирный дом, не позднее месяца, следующего за днем его установки, а также требовать осуществления расчетов размера </w:t>
      </w:r>
      <w:proofErr w:type="gramStart"/>
      <w:r>
        <w:rPr>
          <w:sz w:val="22"/>
          <w:szCs w:val="22"/>
        </w:rPr>
        <w:t>платы</w:t>
      </w:r>
      <w:proofErr w:type="gramEnd"/>
      <w:r>
        <w:rPr>
          <w:sz w:val="22"/>
          <w:szCs w:val="22"/>
        </w:rPr>
        <w:t xml:space="preserve"> за коммунальные услуги исходя из показаний введенного в эксплуатацию прибора учета воды, начиная с 1-го числа месяца, следующего за месяцем ввода прибора учета воды в эксплуатацию;</w:t>
      </w:r>
    </w:p>
    <w:p w:rsidR="00567E6F" w:rsidRDefault="00567E6F" w:rsidP="00CD659C">
      <w:pPr>
        <w:pStyle w:val="a4"/>
        <w:ind w:left="-284"/>
        <w:contextualSpacing/>
        <w:rPr>
          <w:sz w:val="22"/>
          <w:szCs w:val="22"/>
        </w:rPr>
      </w:pPr>
      <w:r>
        <w:rPr>
          <w:sz w:val="22"/>
          <w:szCs w:val="22"/>
        </w:rPr>
        <w:t>3.4.10.Требовать от Исполнителя совершения действий по техническому обслуживанию индивидуальных, общих (квартирных) или комнатных приборов учета в случае, когда Исполнитель принял на себя такую обязанность по договору, содержащему положения о представлении коммунальных услуг;</w:t>
      </w:r>
    </w:p>
    <w:p w:rsidR="00567E6F" w:rsidRDefault="00567E6F" w:rsidP="00CD659C">
      <w:pPr>
        <w:pStyle w:val="a4"/>
        <w:ind w:left="-284"/>
        <w:contextualSpacing/>
        <w:rPr>
          <w:sz w:val="22"/>
          <w:szCs w:val="22"/>
        </w:rPr>
      </w:pPr>
      <w:r>
        <w:rPr>
          <w:sz w:val="22"/>
          <w:szCs w:val="22"/>
        </w:rPr>
        <w:t>3.4.11.</w:t>
      </w:r>
      <w:r w:rsidR="008B6DAC">
        <w:rPr>
          <w:sz w:val="22"/>
          <w:szCs w:val="22"/>
        </w:rPr>
        <w:t>Осуществлять иные права, предусмотренные жилищным законодательством Российской Федерации, в том числе Правилами предоставления коммунальных услуг собственникам  и пользователям помещений в многоквартирных домах и жилых домов и настоящим договором.</w:t>
      </w:r>
    </w:p>
    <w:p w:rsidR="008B6DAC" w:rsidRDefault="008B6DAC" w:rsidP="00CD659C">
      <w:pPr>
        <w:pStyle w:val="a4"/>
        <w:ind w:left="-284"/>
        <w:contextualSpacing/>
        <w:rPr>
          <w:sz w:val="22"/>
          <w:szCs w:val="22"/>
        </w:rPr>
      </w:pPr>
      <w:r>
        <w:rPr>
          <w:sz w:val="22"/>
          <w:szCs w:val="22"/>
        </w:rPr>
        <w:t>3.5.Заказчик обязан:</w:t>
      </w:r>
    </w:p>
    <w:p w:rsidR="008B6DAC" w:rsidRDefault="008B6DAC" w:rsidP="00CD659C">
      <w:pPr>
        <w:pStyle w:val="a4"/>
        <w:ind w:left="-284"/>
        <w:contextualSpacing/>
        <w:rPr>
          <w:sz w:val="22"/>
          <w:szCs w:val="22"/>
        </w:rPr>
      </w:pPr>
      <w:proofErr w:type="gramStart"/>
      <w:r>
        <w:rPr>
          <w:sz w:val="22"/>
          <w:szCs w:val="22"/>
        </w:rPr>
        <w:t>3.5.1.При обнаружении неисправностей, пожара и аварий в 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службу по эксплуатации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roofErr w:type="gramEnd"/>
    </w:p>
    <w:p w:rsidR="008B6DAC" w:rsidRDefault="008B6DAC" w:rsidP="00CD659C">
      <w:pPr>
        <w:pStyle w:val="a4"/>
        <w:ind w:left="-284"/>
        <w:contextualSpacing/>
        <w:rPr>
          <w:sz w:val="22"/>
          <w:szCs w:val="22"/>
        </w:rPr>
      </w:pPr>
      <w:r>
        <w:rPr>
          <w:sz w:val="22"/>
          <w:szCs w:val="22"/>
        </w:rPr>
        <w:t>3.5.2.При обнаружении неисправностей, повреждений индивидуального прибора учета воды или распределителей, нарушения целостности их пломб немедленно сообщать об этом в службу по эксплуатации Исполнителя или иную службу, указанную Исполнителем;</w:t>
      </w:r>
    </w:p>
    <w:p w:rsidR="008B6DAC" w:rsidRDefault="008B6DAC" w:rsidP="00CD659C">
      <w:pPr>
        <w:pStyle w:val="a4"/>
        <w:ind w:left="-284"/>
        <w:contextualSpacing/>
        <w:rPr>
          <w:sz w:val="22"/>
          <w:szCs w:val="22"/>
        </w:rPr>
      </w:pPr>
      <w:proofErr w:type="gramStart"/>
      <w:r>
        <w:rPr>
          <w:sz w:val="22"/>
          <w:szCs w:val="22"/>
        </w:rPr>
        <w:t>3.5.3.При наличии индивидуального прибора учета ежемесячно сни</w:t>
      </w:r>
      <w:r w:rsidR="00D05597">
        <w:rPr>
          <w:sz w:val="22"/>
          <w:szCs w:val="22"/>
        </w:rPr>
        <w:t>мать его показания в период с 22-го по 24</w:t>
      </w:r>
      <w:r>
        <w:rPr>
          <w:sz w:val="22"/>
          <w:szCs w:val="22"/>
        </w:rPr>
        <w:t>-е число текущего месяца и передавать полученные показания Исполнителю или уполно</w:t>
      </w:r>
      <w:r w:rsidR="00D05597">
        <w:rPr>
          <w:sz w:val="22"/>
          <w:szCs w:val="22"/>
        </w:rPr>
        <w:t>моченному им  лицу не позднее 24</w:t>
      </w:r>
      <w:r>
        <w:rPr>
          <w:sz w:val="22"/>
          <w:szCs w:val="22"/>
        </w:rPr>
        <w:t>-го числа  текущего месяца, кроме случаев, когда в</w:t>
      </w:r>
      <w:r w:rsidR="00DE6A69">
        <w:rPr>
          <w:sz w:val="22"/>
          <w:szCs w:val="22"/>
        </w:rPr>
        <w:t xml:space="preserve"> соответствии с</w:t>
      </w:r>
      <w:r w:rsidR="00DE6A69" w:rsidRPr="00DE6A69">
        <w:rPr>
          <w:sz w:val="22"/>
          <w:szCs w:val="22"/>
        </w:rPr>
        <w:t xml:space="preserve"> </w:t>
      </w:r>
      <w:r w:rsidR="00DE6A69">
        <w:rPr>
          <w:sz w:val="22"/>
          <w:szCs w:val="22"/>
        </w:rPr>
        <w:t>Правилами предоставления коммунальных услуг собственникам  и пользователям помещений в многоквартирных домах и жилых домов, настоящим договором, и (или) решениями общего</w:t>
      </w:r>
      <w:proofErr w:type="gramEnd"/>
      <w:r w:rsidR="00DE6A69">
        <w:rPr>
          <w:sz w:val="22"/>
          <w:szCs w:val="22"/>
        </w:rPr>
        <w:t xml:space="preserve"> собрания собственников помещений в многоквартирном доме действия по снятию показаний таких приборов учета обязан совершать Исполнитель (уполномоченное им лицо) или иная организация;</w:t>
      </w:r>
    </w:p>
    <w:p w:rsidR="00D31E79" w:rsidRDefault="00DE6A69" w:rsidP="00CD659C">
      <w:pPr>
        <w:pStyle w:val="a4"/>
        <w:ind w:left="-284"/>
        <w:contextualSpacing/>
        <w:rPr>
          <w:sz w:val="22"/>
          <w:szCs w:val="22"/>
        </w:rPr>
      </w:pPr>
      <w:r>
        <w:rPr>
          <w:sz w:val="22"/>
          <w:szCs w:val="22"/>
        </w:rPr>
        <w:t>3.5.4.В целях учета потребленных коммунальных услуг использовать индивидуальные приборы учета воды,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DE6A69" w:rsidRDefault="00DE6A69" w:rsidP="00CD659C">
      <w:pPr>
        <w:pStyle w:val="a4"/>
        <w:ind w:left="-284"/>
        <w:contextualSpacing/>
        <w:rPr>
          <w:sz w:val="22"/>
          <w:szCs w:val="22"/>
        </w:rPr>
      </w:pPr>
      <w:proofErr w:type="gramStart"/>
      <w:r>
        <w:rPr>
          <w:sz w:val="22"/>
          <w:szCs w:val="22"/>
        </w:rPr>
        <w:t>3.5.5.Обеспечивать проведение проверок установленных за счет потребителя индивидуальных приборов учета воды в сроки,  установленные технической документацией на прибор  учета воды, предварительно проинформировав Исполнителя о планируемой дате снятия прибора учета воды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w:t>
      </w:r>
      <w:proofErr w:type="gramEnd"/>
      <w:r>
        <w:rPr>
          <w:sz w:val="22"/>
          <w:szCs w:val="22"/>
        </w:rPr>
        <w:t xml:space="preserve"> осуществлять техническое обслуживание таких приборов учета;</w:t>
      </w:r>
    </w:p>
    <w:p w:rsidR="00DE6A69" w:rsidRDefault="00DE6A69" w:rsidP="00CD659C">
      <w:pPr>
        <w:pStyle w:val="a4"/>
        <w:ind w:left="-284"/>
        <w:contextualSpacing/>
        <w:rPr>
          <w:sz w:val="22"/>
          <w:szCs w:val="22"/>
        </w:rPr>
      </w:pPr>
      <w:proofErr w:type="gramStart"/>
      <w:r>
        <w:rPr>
          <w:sz w:val="22"/>
          <w:szCs w:val="22"/>
        </w:rPr>
        <w:t xml:space="preserve">3.5.6.Допускать представителей Исполнителя (в том числе работников службы по эксплуатации),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пункте 85 </w:t>
      </w:r>
      <w:r w:rsidR="002B3032">
        <w:rPr>
          <w:sz w:val="22"/>
          <w:szCs w:val="22"/>
        </w:rPr>
        <w:t>Правил</w:t>
      </w:r>
      <w:r>
        <w:rPr>
          <w:sz w:val="22"/>
          <w:szCs w:val="22"/>
        </w:rPr>
        <w:t xml:space="preserve"> предоставления коммунальных услуг собственникам  и пользователям помещений в многоквартирных домах и жилых домов</w:t>
      </w:r>
      <w:r w:rsidR="002B3032">
        <w:rPr>
          <w:sz w:val="22"/>
          <w:szCs w:val="22"/>
        </w:rPr>
        <w:t>, время, но не чаще</w:t>
      </w:r>
      <w:proofErr w:type="gramEnd"/>
      <w:r w:rsidR="002B3032">
        <w:rPr>
          <w:sz w:val="22"/>
          <w:szCs w:val="22"/>
        </w:rPr>
        <w:t xml:space="preserve"> 1 раза в 3 месяца, для проверки ремонтных работ – по мере необходимости, а для ликвидации аварий -  любое время;</w:t>
      </w:r>
    </w:p>
    <w:p w:rsidR="002B3032" w:rsidRDefault="002B3032" w:rsidP="00CD659C">
      <w:pPr>
        <w:pStyle w:val="a4"/>
        <w:ind w:left="-284"/>
        <w:contextualSpacing/>
        <w:rPr>
          <w:sz w:val="22"/>
          <w:szCs w:val="22"/>
        </w:rPr>
      </w:pPr>
      <w:proofErr w:type="gramStart"/>
      <w:r>
        <w:rPr>
          <w:sz w:val="22"/>
          <w:szCs w:val="22"/>
        </w:rPr>
        <w:t>3.5.7.Допускать Исполнителя в занимаемое жилое или нежилое помещение для проверки состояния индивидуальных приборов учета коммунальных ресурсов и распределителей,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пункте 85 Правил предоставления коммунальных услуг собственникам  и пользователям помещений в многоквартирных домах и жилых</w:t>
      </w:r>
      <w:proofErr w:type="gramEnd"/>
      <w:r>
        <w:rPr>
          <w:sz w:val="22"/>
          <w:szCs w:val="22"/>
        </w:rPr>
        <w:t xml:space="preserve"> домов, время, но не чаще 1 раза в 3 месяца;</w:t>
      </w:r>
    </w:p>
    <w:p w:rsidR="002B3032" w:rsidRDefault="002B3032" w:rsidP="00CD659C">
      <w:pPr>
        <w:pStyle w:val="a4"/>
        <w:ind w:left="-284"/>
        <w:contextualSpacing/>
        <w:rPr>
          <w:sz w:val="22"/>
          <w:szCs w:val="22"/>
        </w:rPr>
      </w:pPr>
      <w:r>
        <w:rPr>
          <w:sz w:val="22"/>
          <w:szCs w:val="22"/>
        </w:rPr>
        <w:t>3.5.8.Информировать Исполнителя об увеличении или уменьшении числа граждан, проживающих (в том числе)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 воды;</w:t>
      </w:r>
    </w:p>
    <w:p w:rsidR="002B3032" w:rsidRDefault="002B3032" w:rsidP="00CD659C">
      <w:pPr>
        <w:pStyle w:val="a4"/>
        <w:ind w:left="-284"/>
        <w:contextualSpacing/>
        <w:rPr>
          <w:sz w:val="22"/>
          <w:szCs w:val="22"/>
        </w:rPr>
      </w:pPr>
      <w:r>
        <w:rPr>
          <w:sz w:val="22"/>
          <w:szCs w:val="22"/>
        </w:rPr>
        <w:lastRenderedPageBreak/>
        <w:t>3.5.9.Своевпременно и в полном объеме вносить плату за коммунальные услуги;</w:t>
      </w:r>
    </w:p>
    <w:p w:rsidR="002B3032" w:rsidRDefault="002B3032" w:rsidP="00CD659C">
      <w:pPr>
        <w:pStyle w:val="a4"/>
        <w:ind w:left="-284"/>
        <w:contextualSpacing/>
        <w:rPr>
          <w:sz w:val="22"/>
          <w:szCs w:val="22"/>
        </w:rPr>
      </w:pPr>
      <w:proofErr w:type="gramStart"/>
      <w:r>
        <w:rPr>
          <w:sz w:val="22"/>
          <w:szCs w:val="22"/>
        </w:rPr>
        <w:t>3.5.10.При отсутствии индивидуального прибора учета воды в домовладении уведомлять Исполнителя о целях потребления коммунальных услуг п</w:t>
      </w:r>
      <w:r w:rsidR="000108F2">
        <w:rPr>
          <w:sz w:val="22"/>
          <w:szCs w:val="22"/>
        </w:rPr>
        <w:t>ри использовании земельного уча</w:t>
      </w:r>
      <w:r>
        <w:rPr>
          <w:sz w:val="22"/>
          <w:szCs w:val="22"/>
        </w:rPr>
        <w:t>с</w:t>
      </w:r>
      <w:r w:rsidR="000108F2">
        <w:rPr>
          <w:sz w:val="22"/>
          <w:szCs w:val="22"/>
        </w:rPr>
        <w:t>т</w:t>
      </w:r>
      <w:r>
        <w:rPr>
          <w:sz w:val="22"/>
          <w:szCs w:val="22"/>
        </w:rPr>
        <w:t xml:space="preserve">ка и расположенных на нем надворных построек (приготовление кормов для скота, полив и т.д.), видов и количества сельскохозяйственных животных и птиц (при наличии), площади земельного участка, не занятого </w:t>
      </w:r>
      <w:r w:rsidR="000108F2">
        <w:rPr>
          <w:sz w:val="22"/>
          <w:szCs w:val="22"/>
        </w:rPr>
        <w:t>жилым домом и надворными постройками, режима водопотребления на полив земельного участка, а</w:t>
      </w:r>
      <w:proofErr w:type="gramEnd"/>
      <w:r w:rsidR="000108F2">
        <w:rPr>
          <w:sz w:val="22"/>
          <w:szCs w:val="22"/>
        </w:rPr>
        <w:t xml:space="preserve"> если такие данные были указаны в настоящем договоре, то уведомлять Исполнителя об их изменении в течение 10 рабочих дней со дня наступления указанных изменений;</w:t>
      </w:r>
    </w:p>
    <w:p w:rsidR="000108F2" w:rsidRDefault="000108F2" w:rsidP="00CD659C">
      <w:pPr>
        <w:pStyle w:val="a4"/>
        <w:ind w:left="-284"/>
        <w:contextualSpacing/>
        <w:rPr>
          <w:sz w:val="22"/>
          <w:szCs w:val="22"/>
        </w:rPr>
      </w:pPr>
      <w:r>
        <w:rPr>
          <w:sz w:val="22"/>
          <w:szCs w:val="22"/>
        </w:rPr>
        <w:t>3.5.11.</w:t>
      </w:r>
      <w:proofErr w:type="gramStart"/>
      <w:r>
        <w:rPr>
          <w:sz w:val="22"/>
          <w:szCs w:val="22"/>
        </w:rPr>
        <w:t>Нести иные обязанности</w:t>
      </w:r>
      <w:proofErr w:type="gramEnd"/>
      <w:r>
        <w:rPr>
          <w:sz w:val="22"/>
          <w:szCs w:val="22"/>
        </w:rPr>
        <w:t>, предусмотренные жилищным законодательством Российской Федерации, в том числе Правилами предоставления коммунальных услуг собственникам  и пользователям помещений в многоквартирных домах и жилых домов и настоящим договором.</w:t>
      </w:r>
    </w:p>
    <w:p w:rsidR="000108F2" w:rsidRDefault="000108F2" w:rsidP="00CD659C">
      <w:pPr>
        <w:pStyle w:val="a4"/>
        <w:ind w:left="-284"/>
        <w:contextualSpacing/>
        <w:rPr>
          <w:sz w:val="22"/>
          <w:szCs w:val="22"/>
        </w:rPr>
      </w:pPr>
      <w:r>
        <w:rPr>
          <w:sz w:val="22"/>
          <w:szCs w:val="22"/>
        </w:rPr>
        <w:t>3.6.Заказчик не вправе:</w:t>
      </w:r>
    </w:p>
    <w:p w:rsidR="000108F2" w:rsidRDefault="000108F2" w:rsidP="00CD659C">
      <w:pPr>
        <w:pStyle w:val="a4"/>
        <w:ind w:left="-284"/>
        <w:contextualSpacing/>
        <w:rPr>
          <w:sz w:val="22"/>
          <w:szCs w:val="22"/>
        </w:rPr>
      </w:pPr>
      <w:r>
        <w:rPr>
          <w:sz w:val="22"/>
          <w:szCs w:val="22"/>
        </w:rPr>
        <w:t>3.6.1.Самовольно нарушать пломбы на приборах учета воды и в местах их подключения (крепления), демонтировать приборы учета воды и осуществлять несанкционированное вмешательство в работу указанных приборов учета;</w:t>
      </w:r>
    </w:p>
    <w:p w:rsidR="000108F2" w:rsidRDefault="000108F2" w:rsidP="00CD659C">
      <w:pPr>
        <w:pStyle w:val="a4"/>
        <w:ind w:left="-284"/>
        <w:contextualSpacing/>
        <w:rPr>
          <w:sz w:val="22"/>
          <w:szCs w:val="22"/>
        </w:rPr>
      </w:pPr>
      <w:r>
        <w:rPr>
          <w:sz w:val="22"/>
          <w:szCs w:val="22"/>
        </w:rPr>
        <w:t>3.6.2.Несанкционированно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347E91" w:rsidRDefault="00347E91" w:rsidP="00CD659C">
      <w:pPr>
        <w:pStyle w:val="a4"/>
        <w:contextualSpacing/>
        <w:rPr>
          <w:sz w:val="22"/>
          <w:szCs w:val="22"/>
        </w:rPr>
      </w:pPr>
    </w:p>
    <w:p w:rsidR="000108F2" w:rsidRDefault="00AA72A5" w:rsidP="00CD659C">
      <w:pPr>
        <w:pStyle w:val="a4"/>
        <w:contextualSpacing/>
        <w:jc w:val="center"/>
        <w:rPr>
          <w:b/>
          <w:sz w:val="22"/>
          <w:szCs w:val="22"/>
        </w:rPr>
      </w:pPr>
      <w:r>
        <w:rPr>
          <w:b/>
          <w:sz w:val="22"/>
          <w:szCs w:val="22"/>
        </w:rPr>
        <w:t>4.Срок действия Договора</w:t>
      </w:r>
    </w:p>
    <w:p w:rsidR="000108F2" w:rsidRDefault="000108F2" w:rsidP="00CD659C">
      <w:pPr>
        <w:pStyle w:val="a4"/>
        <w:ind w:left="-284"/>
        <w:contextualSpacing/>
        <w:rPr>
          <w:sz w:val="22"/>
          <w:szCs w:val="22"/>
        </w:rPr>
      </w:pPr>
      <w:r>
        <w:rPr>
          <w:sz w:val="22"/>
          <w:szCs w:val="22"/>
        </w:rPr>
        <w:t xml:space="preserve">4.1.Договор заключен сроком </w:t>
      </w:r>
      <w:r w:rsidR="00AA72A5">
        <w:rPr>
          <w:sz w:val="22"/>
          <w:szCs w:val="22"/>
        </w:rPr>
        <w:t xml:space="preserve"> </w:t>
      </w:r>
      <w:r w:rsidR="00347E91">
        <w:rPr>
          <w:sz w:val="22"/>
          <w:szCs w:val="22"/>
        </w:rPr>
        <w:t>______________</w:t>
      </w:r>
      <w:r>
        <w:rPr>
          <w:sz w:val="22"/>
          <w:szCs w:val="22"/>
        </w:rPr>
        <w:t>_______________________________________________</w:t>
      </w:r>
    </w:p>
    <w:p w:rsidR="00CD659C" w:rsidRPr="00CD659C" w:rsidRDefault="00CD659C" w:rsidP="00CD659C">
      <w:pPr>
        <w:pStyle w:val="a4"/>
        <w:ind w:left="-284"/>
        <w:contextualSpacing/>
        <w:rPr>
          <w:b/>
          <w:sz w:val="22"/>
          <w:szCs w:val="22"/>
        </w:rPr>
      </w:pPr>
    </w:p>
    <w:p w:rsidR="000108F2" w:rsidRDefault="000108F2" w:rsidP="00CD659C">
      <w:pPr>
        <w:pStyle w:val="a4"/>
        <w:contextualSpacing/>
        <w:jc w:val="center"/>
        <w:rPr>
          <w:b/>
          <w:sz w:val="22"/>
          <w:szCs w:val="22"/>
        </w:rPr>
      </w:pPr>
      <w:r>
        <w:rPr>
          <w:b/>
          <w:sz w:val="22"/>
          <w:szCs w:val="22"/>
        </w:rPr>
        <w:t>5.Требования к качеству предоставляемой коммунальной услуги</w:t>
      </w:r>
    </w:p>
    <w:p w:rsidR="000108F2" w:rsidRDefault="000108F2" w:rsidP="00CD659C">
      <w:pPr>
        <w:spacing w:line="240" w:lineRule="auto"/>
        <w:contextualSpacing/>
        <w:jc w:val="center"/>
        <w:rPr>
          <w:rFonts w:ascii="Times New Roman" w:hAnsi="Times New Roman" w:cs="Times New Roman"/>
          <w:b/>
        </w:rPr>
      </w:pPr>
    </w:p>
    <w:tbl>
      <w:tblPr>
        <w:tblStyle w:val="a6"/>
        <w:tblW w:w="0" w:type="auto"/>
        <w:tblInd w:w="-176" w:type="dxa"/>
        <w:tblLook w:val="04A0"/>
      </w:tblPr>
      <w:tblGrid>
        <w:gridCol w:w="2269"/>
        <w:gridCol w:w="3969"/>
        <w:gridCol w:w="3508"/>
      </w:tblGrid>
      <w:tr w:rsidR="00270D54" w:rsidRPr="00270D54" w:rsidTr="00270D54">
        <w:tc>
          <w:tcPr>
            <w:tcW w:w="2269" w:type="dxa"/>
          </w:tcPr>
          <w:p w:rsidR="00270D54" w:rsidRPr="00270D54" w:rsidRDefault="00270D54" w:rsidP="00CD659C">
            <w:pPr>
              <w:contextualSpacing/>
              <w:jc w:val="center"/>
              <w:rPr>
                <w:rFonts w:ascii="Times New Roman" w:hAnsi="Times New Roman" w:cs="Times New Roman"/>
              </w:rPr>
            </w:pPr>
          </w:p>
        </w:tc>
        <w:tc>
          <w:tcPr>
            <w:tcW w:w="3969" w:type="dxa"/>
          </w:tcPr>
          <w:p w:rsidR="00270D54" w:rsidRPr="00270D54" w:rsidRDefault="00270D54" w:rsidP="00CD659C">
            <w:pPr>
              <w:contextualSpacing/>
              <w:jc w:val="center"/>
              <w:rPr>
                <w:rFonts w:ascii="Times New Roman" w:hAnsi="Times New Roman" w:cs="Times New Roman"/>
              </w:rPr>
            </w:pPr>
            <w:r w:rsidRPr="00270D54">
              <w:rPr>
                <w:rFonts w:ascii="Times New Roman" w:hAnsi="Times New Roman" w:cs="Times New Roman"/>
              </w:rPr>
              <w:t>Допустимая продолжительность перерывов предоставления коммунальной услуги и допустимые отклонения качества коммунальной услуги</w:t>
            </w:r>
          </w:p>
        </w:tc>
        <w:tc>
          <w:tcPr>
            <w:tcW w:w="3508" w:type="dxa"/>
          </w:tcPr>
          <w:p w:rsidR="00270D54" w:rsidRPr="00270D54" w:rsidRDefault="00270D54" w:rsidP="00CD659C">
            <w:pPr>
              <w:contextualSpacing/>
              <w:jc w:val="center"/>
              <w:rPr>
                <w:rFonts w:ascii="Times New Roman" w:hAnsi="Times New Roman" w:cs="Times New Roman"/>
              </w:rPr>
            </w:pPr>
            <w:r w:rsidRPr="00270D54">
              <w:rPr>
                <w:rFonts w:ascii="Times New Roman" w:hAnsi="Times New Roman" w:cs="Times New Roman"/>
              </w:rPr>
              <w:t>Условия и порядок изменения размера платы за коммунальную услугу при предоставлении коммунальной услуги ненадлежащего качества и (или</w:t>
            </w:r>
            <w:proofErr w:type="gramStart"/>
            <w:r w:rsidRPr="00270D54">
              <w:rPr>
                <w:rFonts w:ascii="Times New Roman" w:hAnsi="Times New Roman" w:cs="Times New Roman"/>
              </w:rPr>
              <w:t>)с</w:t>
            </w:r>
            <w:proofErr w:type="gramEnd"/>
            <w:r w:rsidRPr="00270D54">
              <w:rPr>
                <w:rFonts w:ascii="Times New Roman" w:hAnsi="Times New Roman" w:cs="Times New Roman"/>
              </w:rPr>
              <w:t xml:space="preserve"> перерывами, превышающими установленную продолжительность</w:t>
            </w:r>
          </w:p>
        </w:tc>
      </w:tr>
      <w:tr w:rsidR="00270D54" w:rsidRPr="00270D54" w:rsidTr="00270D54">
        <w:tc>
          <w:tcPr>
            <w:tcW w:w="2269" w:type="dxa"/>
          </w:tcPr>
          <w:p w:rsidR="00270D54" w:rsidRPr="00270D54" w:rsidRDefault="00270D54" w:rsidP="00CD659C">
            <w:pPr>
              <w:contextualSpacing/>
              <w:jc w:val="both"/>
              <w:rPr>
                <w:rFonts w:ascii="Times New Roman" w:hAnsi="Times New Roman" w:cs="Times New Roman"/>
              </w:rPr>
            </w:pPr>
            <w:r>
              <w:rPr>
                <w:rFonts w:ascii="Times New Roman" w:hAnsi="Times New Roman" w:cs="Times New Roman"/>
              </w:rPr>
              <w:t>1.Бесперебойное круглосуточное холодное водоснабжение в течение года</w:t>
            </w:r>
          </w:p>
        </w:tc>
        <w:tc>
          <w:tcPr>
            <w:tcW w:w="3969" w:type="dxa"/>
          </w:tcPr>
          <w:p w:rsidR="00270D54" w:rsidRPr="00270D54" w:rsidRDefault="00270D54" w:rsidP="00CD659C">
            <w:pPr>
              <w:contextualSpacing/>
              <w:jc w:val="both"/>
              <w:rPr>
                <w:rFonts w:ascii="Times New Roman" w:hAnsi="Times New Roman" w:cs="Times New Roman"/>
              </w:rPr>
            </w:pPr>
            <w:proofErr w:type="gramStart"/>
            <w:r>
              <w:rPr>
                <w:rFonts w:ascii="Times New Roman" w:hAnsi="Times New Roman" w:cs="Times New Roman"/>
              </w:rPr>
              <w:t>Допустимая продолжительность перерыва подачи холодной питьевой воды: 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w:t>
            </w:r>
            <w:proofErr w:type="spellStart"/>
            <w:r>
              <w:rPr>
                <w:rFonts w:ascii="Times New Roman" w:hAnsi="Times New Roman" w:cs="Times New Roman"/>
              </w:rPr>
              <w:t>СНиП</w:t>
            </w:r>
            <w:proofErr w:type="spellEnd"/>
            <w:r>
              <w:rPr>
                <w:rFonts w:ascii="Times New Roman" w:hAnsi="Times New Roman" w:cs="Times New Roman"/>
              </w:rPr>
              <w:t xml:space="preserve"> 2.04.02-84</w:t>
            </w:r>
            <w:proofErr w:type="gramEnd"/>
          </w:p>
        </w:tc>
        <w:tc>
          <w:tcPr>
            <w:tcW w:w="3508" w:type="dxa"/>
          </w:tcPr>
          <w:p w:rsidR="00270D54" w:rsidRPr="004751F2" w:rsidRDefault="00270D54" w:rsidP="00CD659C">
            <w:pPr>
              <w:pStyle w:val="a4"/>
              <w:contextualSpacing/>
              <w:rPr>
                <w:b/>
                <w:sz w:val="22"/>
                <w:szCs w:val="22"/>
              </w:rPr>
            </w:pPr>
            <w:proofErr w:type="gramStart"/>
            <w:r>
              <w:t>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w:t>
            </w:r>
            <w:r w:rsidR="004751F2">
              <w:t>т</w:t>
            </w:r>
            <w:r>
              <w:t>ствии с приложением</w:t>
            </w:r>
            <w:r w:rsidR="004751F2">
              <w:t xml:space="preserve"> №2 к </w:t>
            </w:r>
            <w:r>
              <w:t xml:space="preserve"> </w:t>
            </w:r>
            <w:r w:rsidR="004751F2">
              <w:rPr>
                <w:sz w:val="22"/>
                <w:szCs w:val="22"/>
              </w:rPr>
              <w:t>Правилам предоставления коммунальных услуг собственникам  и пользователям помещений в многоквартирных домах и жилых домов,  утвержденными</w:t>
            </w:r>
            <w:proofErr w:type="gramEnd"/>
            <w:r w:rsidR="004751F2">
              <w:rPr>
                <w:sz w:val="22"/>
                <w:szCs w:val="22"/>
              </w:rPr>
              <w:t xml:space="preserve"> постановлением Правительства Российской Федерации от 06.05.2011г. №354 (</w:t>
            </w:r>
            <w:proofErr w:type="spellStart"/>
            <w:r w:rsidR="004751F2">
              <w:rPr>
                <w:sz w:val="22"/>
                <w:szCs w:val="22"/>
              </w:rPr>
              <w:t>далее-Правила</w:t>
            </w:r>
            <w:proofErr w:type="spellEnd"/>
            <w:r w:rsidR="004751F2">
              <w:rPr>
                <w:sz w:val="22"/>
                <w:szCs w:val="22"/>
              </w:rPr>
              <w:t xml:space="preserve">), с учетом положений раздела </w:t>
            </w:r>
            <w:r w:rsidR="004751F2">
              <w:rPr>
                <w:sz w:val="22"/>
                <w:szCs w:val="22"/>
                <w:lang w:val="en-US"/>
              </w:rPr>
              <w:t>IX</w:t>
            </w:r>
            <w:r w:rsidR="004751F2" w:rsidRPr="004751F2">
              <w:rPr>
                <w:sz w:val="22"/>
                <w:szCs w:val="22"/>
              </w:rPr>
              <w:t xml:space="preserve"> </w:t>
            </w:r>
            <w:r w:rsidR="004751F2">
              <w:rPr>
                <w:sz w:val="22"/>
                <w:szCs w:val="22"/>
              </w:rPr>
              <w:t>Правил</w:t>
            </w:r>
          </w:p>
        </w:tc>
      </w:tr>
      <w:tr w:rsidR="00270D54" w:rsidRPr="00270D54" w:rsidTr="00270D54">
        <w:tc>
          <w:tcPr>
            <w:tcW w:w="2269" w:type="dxa"/>
          </w:tcPr>
          <w:p w:rsidR="00270D54" w:rsidRPr="00270D54" w:rsidRDefault="004751F2" w:rsidP="00CD659C">
            <w:pPr>
              <w:contextualSpacing/>
              <w:jc w:val="both"/>
              <w:rPr>
                <w:rFonts w:ascii="Times New Roman" w:hAnsi="Times New Roman" w:cs="Times New Roman"/>
              </w:rPr>
            </w:pPr>
            <w:r>
              <w:rPr>
                <w:rFonts w:ascii="Times New Roman" w:hAnsi="Times New Roman" w:cs="Times New Roman"/>
              </w:rPr>
              <w:t xml:space="preserve">2.Постоянное соответствие состава и свойств холодной воды  требованиям </w:t>
            </w:r>
            <w:r>
              <w:rPr>
                <w:rFonts w:ascii="Times New Roman" w:hAnsi="Times New Roman" w:cs="Times New Roman"/>
              </w:rPr>
              <w:lastRenderedPageBreak/>
              <w:t>законодательства РФ о техническом регулировании (</w:t>
            </w:r>
            <w:proofErr w:type="spellStart"/>
            <w:r>
              <w:rPr>
                <w:rFonts w:ascii="Times New Roman" w:hAnsi="Times New Roman" w:cs="Times New Roman"/>
              </w:rPr>
              <w:t>СанПин</w:t>
            </w:r>
            <w:proofErr w:type="spellEnd"/>
            <w:r>
              <w:rPr>
                <w:rFonts w:ascii="Times New Roman" w:hAnsi="Times New Roman" w:cs="Times New Roman"/>
              </w:rPr>
              <w:t xml:space="preserve"> 2.1.4.1074-01)</w:t>
            </w:r>
          </w:p>
        </w:tc>
        <w:tc>
          <w:tcPr>
            <w:tcW w:w="3969" w:type="dxa"/>
          </w:tcPr>
          <w:p w:rsidR="00270D54" w:rsidRPr="00270D54" w:rsidRDefault="004751F2" w:rsidP="00CD659C">
            <w:pPr>
              <w:contextualSpacing/>
              <w:jc w:val="both"/>
              <w:rPr>
                <w:rFonts w:ascii="Times New Roman" w:hAnsi="Times New Roman" w:cs="Times New Roman"/>
              </w:rPr>
            </w:pPr>
            <w:r>
              <w:rPr>
                <w:rFonts w:ascii="Times New Roman" w:hAnsi="Times New Roman" w:cs="Times New Roman"/>
              </w:rPr>
              <w:lastRenderedPageBreak/>
              <w:t>Отклонение состава и свойств холодной воды от требований законодательства РФ о техническом регулировании не допускается</w:t>
            </w:r>
          </w:p>
        </w:tc>
        <w:tc>
          <w:tcPr>
            <w:tcW w:w="3508" w:type="dxa"/>
          </w:tcPr>
          <w:p w:rsidR="00270D54" w:rsidRPr="00270D54" w:rsidRDefault="004751F2" w:rsidP="00CD659C">
            <w:pPr>
              <w:contextualSpacing/>
              <w:jc w:val="both"/>
              <w:rPr>
                <w:rFonts w:ascii="Times New Roman" w:hAnsi="Times New Roman" w:cs="Times New Roman"/>
              </w:rPr>
            </w:pPr>
            <w:proofErr w:type="gramStart"/>
            <w:r>
              <w:rPr>
                <w:rFonts w:ascii="Times New Roman" w:hAnsi="Times New Roman" w:cs="Times New Roman"/>
              </w:rPr>
              <w:t xml:space="preserve">При несоответствии состава и свойств холодной воды требованиям законодательства РФ о техническом регулировании </w:t>
            </w:r>
            <w:r>
              <w:rPr>
                <w:rFonts w:ascii="Times New Roman" w:hAnsi="Times New Roman" w:cs="Times New Roman"/>
              </w:rPr>
              <w:lastRenderedPageBreak/>
              <w:t>размер платы за коммунальную услугу, определенный за расчетный период в соответствии с приложением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roofErr w:type="gramEnd"/>
          </w:p>
        </w:tc>
      </w:tr>
      <w:tr w:rsidR="00270D54" w:rsidRPr="00270D54" w:rsidTr="00270D54">
        <w:tc>
          <w:tcPr>
            <w:tcW w:w="2269" w:type="dxa"/>
          </w:tcPr>
          <w:p w:rsidR="00270D54" w:rsidRPr="00270D54" w:rsidRDefault="004751F2" w:rsidP="00CD659C">
            <w:pPr>
              <w:contextualSpacing/>
              <w:jc w:val="both"/>
              <w:rPr>
                <w:rFonts w:ascii="Times New Roman" w:hAnsi="Times New Roman" w:cs="Times New Roman"/>
              </w:rPr>
            </w:pPr>
            <w:r>
              <w:rPr>
                <w:rFonts w:ascii="Times New Roman" w:hAnsi="Times New Roman" w:cs="Times New Roman"/>
              </w:rPr>
              <w:lastRenderedPageBreak/>
              <w:t>3.Давление в системе холодного водоснабжения в точке водозабора в многоквартирных домах и жилых домах от 0,03 МПа (0,3кгс/кв</w:t>
            </w:r>
            <w:proofErr w:type="gramStart"/>
            <w:r>
              <w:rPr>
                <w:rFonts w:ascii="Times New Roman" w:hAnsi="Times New Roman" w:cs="Times New Roman"/>
              </w:rPr>
              <w:t>.с</w:t>
            </w:r>
            <w:proofErr w:type="gramEnd"/>
            <w:r>
              <w:rPr>
                <w:rFonts w:ascii="Times New Roman" w:hAnsi="Times New Roman" w:cs="Times New Roman"/>
              </w:rPr>
              <w:t>м) до 0,6 МПа (6 кгс/кв.см); у водоразборных колонок – не менее 0,1 МПа (1 кгс/кв.см)</w:t>
            </w:r>
          </w:p>
        </w:tc>
        <w:tc>
          <w:tcPr>
            <w:tcW w:w="3969" w:type="dxa"/>
          </w:tcPr>
          <w:p w:rsidR="00270D54" w:rsidRPr="00270D54" w:rsidRDefault="00CF18F3" w:rsidP="00CD659C">
            <w:pPr>
              <w:contextualSpacing/>
              <w:jc w:val="center"/>
              <w:rPr>
                <w:rFonts w:ascii="Times New Roman" w:hAnsi="Times New Roman" w:cs="Times New Roman"/>
              </w:rPr>
            </w:pPr>
            <w:r>
              <w:rPr>
                <w:rFonts w:ascii="Times New Roman" w:hAnsi="Times New Roman" w:cs="Times New Roman"/>
              </w:rPr>
              <w:t>Отклонение давления не допускается</w:t>
            </w:r>
          </w:p>
        </w:tc>
        <w:tc>
          <w:tcPr>
            <w:tcW w:w="3508" w:type="dxa"/>
          </w:tcPr>
          <w:p w:rsidR="00270D54" w:rsidRPr="00270D54" w:rsidRDefault="00CF18F3" w:rsidP="00CD659C">
            <w:pPr>
              <w:contextualSpacing/>
              <w:jc w:val="both"/>
              <w:rPr>
                <w:rFonts w:ascii="Times New Roman" w:hAnsi="Times New Roman" w:cs="Times New Roman"/>
              </w:rPr>
            </w:pPr>
            <w:r>
              <w:rPr>
                <w:rFonts w:ascii="Times New Roman" w:hAnsi="Times New Roman" w:cs="Times New Roman"/>
              </w:rPr>
              <w:t xml:space="preserve">Не допускается. </w:t>
            </w:r>
            <w:proofErr w:type="gramStart"/>
            <w:r>
              <w:rPr>
                <w:rFonts w:ascii="Times New Roman" w:hAnsi="Times New Roman" w:cs="Times New Roman"/>
              </w:rPr>
              <w:t>За каждый  час подачи холодной воды суммарно в течение расчетного периода, в котором произошло отклонение давления: при давлении, отличающемся от установленного до 25 %, размер платы за коммунальную услугу за указанный расчетный период снижается на 0,1%  размера платы, определенного за такой расчетный период в соответствии с приложение №2 к Правилам при давлении, отличающемся от установленного более чем на 25%, размер платы</w:t>
            </w:r>
            <w:proofErr w:type="gramEnd"/>
            <w:r>
              <w:rPr>
                <w:rFonts w:ascii="Times New Roman" w:hAnsi="Times New Roman" w:cs="Times New Roman"/>
              </w:rPr>
              <w:t xml:space="preserve"> </w:t>
            </w:r>
            <w:proofErr w:type="gramStart"/>
            <w:r>
              <w:rPr>
                <w:rFonts w:ascii="Times New Roman" w:hAnsi="Times New Roman" w:cs="Times New Roman"/>
              </w:rPr>
              <w:t>за коммунальную услугу, определенный за расчетный период в соответствии с приложением №2 к Правилам, снижается на размер платы, исчисленный суммарно за каждый день предоставления коммунальной ненадлежащего качества (независимо от показаний приборов учета) в соответствии с пунктом 101 Правил</w:t>
            </w:r>
            <w:proofErr w:type="gramEnd"/>
          </w:p>
        </w:tc>
      </w:tr>
    </w:tbl>
    <w:p w:rsidR="000108F2" w:rsidRDefault="000108F2" w:rsidP="00CD659C">
      <w:pPr>
        <w:spacing w:line="240" w:lineRule="auto"/>
        <w:contextualSpacing/>
        <w:rPr>
          <w:rFonts w:ascii="Times New Roman" w:hAnsi="Times New Roman" w:cs="Times New Roman"/>
          <w:b/>
        </w:rPr>
      </w:pPr>
    </w:p>
    <w:p w:rsidR="000108F2" w:rsidRDefault="000108F2" w:rsidP="00CD659C">
      <w:pPr>
        <w:spacing w:line="240" w:lineRule="auto"/>
        <w:contextualSpacing/>
        <w:jc w:val="center"/>
        <w:rPr>
          <w:rFonts w:ascii="Times New Roman" w:hAnsi="Times New Roman" w:cs="Times New Roman"/>
          <w:b/>
        </w:rPr>
      </w:pPr>
    </w:p>
    <w:p w:rsidR="00AA72A5" w:rsidRDefault="00CF18F3" w:rsidP="00CD659C">
      <w:pPr>
        <w:spacing w:line="240" w:lineRule="auto"/>
        <w:contextualSpacing/>
        <w:jc w:val="center"/>
        <w:rPr>
          <w:rFonts w:ascii="Times New Roman" w:hAnsi="Times New Roman" w:cs="Times New Roman"/>
          <w:b/>
        </w:rPr>
      </w:pPr>
      <w:r>
        <w:rPr>
          <w:rFonts w:ascii="Times New Roman" w:hAnsi="Times New Roman" w:cs="Times New Roman"/>
          <w:b/>
        </w:rPr>
        <w:t>6. Ответственность С</w:t>
      </w:r>
      <w:r w:rsidR="00AA72A5">
        <w:rPr>
          <w:rFonts w:ascii="Times New Roman" w:hAnsi="Times New Roman" w:cs="Times New Roman"/>
          <w:b/>
        </w:rPr>
        <w:t>торон</w:t>
      </w:r>
    </w:p>
    <w:p w:rsidR="00CF18F3" w:rsidRDefault="00CF18F3" w:rsidP="00CD659C">
      <w:pPr>
        <w:spacing w:line="240" w:lineRule="auto"/>
        <w:ind w:left="-284"/>
        <w:contextualSpacing/>
        <w:jc w:val="both"/>
        <w:rPr>
          <w:rFonts w:ascii="Times New Roman" w:hAnsi="Times New Roman" w:cs="Times New Roman"/>
        </w:rPr>
      </w:pPr>
      <w:r w:rsidRPr="00CF18F3">
        <w:rPr>
          <w:rFonts w:ascii="Times New Roman" w:hAnsi="Times New Roman" w:cs="Times New Roman"/>
        </w:rPr>
        <w:t>6.1.</w:t>
      </w:r>
      <w:r>
        <w:rPr>
          <w:rFonts w:ascii="Times New Roman" w:hAnsi="Times New Roman" w:cs="Times New Roman"/>
        </w:rPr>
        <w:t xml:space="preserve">Исполнитель несет установленную законодательством Российской Федерации административную, уголовную или гражданско-правовую ответственность </w:t>
      </w:r>
      <w:proofErr w:type="gramStart"/>
      <w:r>
        <w:rPr>
          <w:rFonts w:ascii="Times New Roman" w:hAnsi="Times New Roman" w:cs="Times New Roman"/>
        </w:rPr>
        <w:t>за</w:t>
      </w:r>
      <w:proofErr w:type="gramEnd"/>
      <w:r>
        <w:rPr>
          <w:rFonts w:ascii="Times New Roman" w:hAnsi="Times New Roman" w:cs="Times New Roman"/>
        </w:rPr>
        <w:t>:</w:t>
      </w:r>
    </w:p>
    <w:p w:rsidR="00CF18F3" w:rsidRDefault="00CF18F3" w:rsidP="00CD659C">
      <w:pPr>
        <w:spacing w:line="240" w:lineRule="auto"/>
        <w:ind w:left="-284"/>
        <w:contextualSpacing/>
        <w:jc w:val="both"/>
        <w:rPr>
          <w:rFonts w:ascii="Times New Roman" w:hAnsi="Times New Roman" w:cs="Times New Roman"/>
        </w:rPr>
      </w:pPr>
      <w:r>
        <w:rPr>
          <w:rFonts w:ascii="Times New Roman" w:hAnsi="Times New Roman" w:cs="Times New Roman"/>
        </w:rPr>
        <w:t>6.1.1.Нарушение качест</w:t>
      </w:r>
      <w:r w:rsidR="00EA6CF5">
        <w:rPr>
          <w:rFonts w:ascii="Times New Roman" w:hAnsi="Times New Roman" w:cs="Times New Roman"/>
        </w:rPr>
        <w:t>ва предоставления потребителю к</w:t>
      </w:r>
      <w:r>
        <w:rPr>
          <w:rFonts w:ascii="Times New Roman" w:hAnsi="Times New Roman" w:cs="Times New Roman"/>
        </w:rPr>
        <w:t>оммунальных услуг;</w:t>
      </w:r>
    </w:p>
    <w:p w:rsidR="00CF18F3" w:rsidRDefault="00EA6CF5" w:rsidP="00CD659C">
      <w:pPr>
        <w:spacing w:line="240" w:lineRule="auto"/>
        <w:ind w:left="-284"/>
        <w:contextualSpacing/>
        <w:jc w:val="both"/>
        <w:rPr>
          <w:rFonts w:ascii="Times New Roman" w:hAnsi="Times New Roman" w:cs="Times New Roman"/>
        </w:rPr>
      </w:pPr>
      <w:r>
        <w:rPr>
          <w:rFonts w:ascii="Times New Roman" w:hAnsi="Times New Roman" w:cs="Times New Roman"/>
        </w:rPr>
        <w:t>6.1.2.Вред, причиненный жизни, здоровью и имуществу потребителя вследствие нарушения качества предоставления коммунальных услуг, вследствие не предоставления потребителю полной и достоверной информации о предоставляемых коммунальных услугах;</w:t>
      </w:r>
    </w:p>
    <w:p w:rsidR="00EA6CF5" w:rsidRDefault="00EA6CF5" w:rsidP="00CD659C">
      <w:pPr>
        <w:spacing w:line="240" w:lineRule="auto"/>
        <w:ind w:left="-284"/>
        <w:contextualSpacing/>
        <w:jc w:val="both"/>
        <w:rPr>
          <w:rFonts w:ascii="Times New Roman" w:hAnsi="Times New Roman" w:cs="Times New Roman"/>
        </w:rPr>
      </w:pPr>
      <w:r>
        <w:rPr>
          <w:rFonts w:ascii="Times New Roman" w:hAnsi="Times New Roman" w:cs="Times New Roman"/>
        </w:rPr>
        <w:t>6.1.3.Убытки,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EA6CF5" w:rsidRDefault="00EA6CF5" w:rsidP="00CD659C">
      <w:pPr>
        <w:spacing w:line="240" w:lineRule="auto"/>
        <w:ind w:left="-284"/>
        <w:contextualSpacing/>
        <w:jc w:val="both"/>
        <w:rPr>
          <w:rFonts w:ascii="Times New Roman" w:hAnsi="Times New Roman" w:cs="Times New Roman"/>
        </w:rPr>
      </w:pPr>
      <w:r>
        <w:rPr>
          <w:rFonts w:ascii="Times New Roman" w:hAnsi="Times New Roman" w:cs="Times New Roman"/>
        </w:rPr>
        <w:t>6.1.4.Моральный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rsidR="00EA6CF5" w:rsidRDefault="00EA6CF5" w:rsidP="00CD659C">
      <w:pPr>
        <w:spacing w:line="240" w:lineRule="auto"/>
        <w:ind w:left="-284"/>
        <w:contextualSpacing/>
        <w:jc w:val="both"/>
        <w:rPr>
          <w:rFonts w:ascii="Times New Roman" w:hAnsi="Times New Roman" w:cs="Times New Roman"/>
        </w:rPr>
      </w:pPr>
      <w:r>
        <w:rPr>
          <w:rFonts w:ascii="Times New Roman" w:hAnsi="Times New Roman" w:cs="Times New Roman"/>
        </w:rPr>
        <w:t xml:space="preserve">6.2.Заказчик несет установленную законодательством Российской Федерации гражданско-правовую ответственность </w:t>
      </w:r>
      <w:proofErr w:type="gramStart"/>
      <w:r>
        <w:rPr>
          <w:rFonts w:ascii="Times New Roman" w:hAnsi="Times New Roman" w:cs="Times New Roman"/>
        </w:rPr>
        <w:t>за</w:t>
      </w:r>
      <w:proofErr w:type="gramEnd"/>
      <w:r>
        <w:rPr>
          <w:rFonts w:ascii="Times New Roman" w:hAnsi="Times New Roman" w:cs="Times New Roman"/>
        </w:rPr>
        <w:t>:</w:t>
      </w:r>
    </w:p>
    <w:p w:rsidR="00EA6CF5" w:rsidRDefault="00EA6CF5" w:rsidP="00CD659C">
      <w:pPr>
        <w:spacing w:line="240" w:lineRule="auto"/>
        <w:ind w:left="-284"/>
        <w:contextualSpacing/>
        <w:jc w:val="both"/>
        <w:rPr>
          <w:rFonts w:ascii="Times New Roman" w:hAnsi="Times New Roman" w:cs="Times New Roman"/>
        </w:rPr>
      </w:pPr>
      <w:r>
        <w:rPr>
          <w:rFonts w:ascii="Times New Roman" w:hAnsi="Times New Roman" w:cs="Times New Roman"/>
        </w:rPr>
        <w:t>6.2.1.Невнесение или несвоевременное внесение платы за коммунальные услуги;</w:t>
      </w:r>
    </w:p>
    <w:p w:rsidR="00EA6CF5" w:rsidRDefault="00EA6CF5" w:rsidP="00CD659C">
      <w:pPr>
        <w:spacing w:line="240" w:lineRule="auto"/>
        <w:ind w:left="-284"/>
        <w:contextualSpacing/>
        <w:jc w:val="both"/>
        <w:rPr>
          <w:rFonts w:ascii="Times New Roman" w:hAnsi="Times New Roman" w:cs="Times New Roman"/>
        </w:rPr>
      </w:pPr>
      <w:r>
        <w:rPr>
          <w:rFonts w:ascii="Times New Roman" w:hAnsi="Times New Roman" w:cs="Times New Roman"/>
        </w:rPr>
        <w:t>6.2.2.Вред,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EA6CF5" w:rsidRDefault="00EA6CF5" w:rsidP="00CD659C">
      <w:pPr>
        <w:spacing w:line="240" w:lineRule="auto"/>
        <w:ind w:left="-284"/>
        <w:contextualSpacing/>
        <w:jc w:val="both"/>
        <w:rPr>
          <w:rFonts w:ascii="Times New Roman" w:hAnsi="Times New Roman" w:cs="Times New Roman"/>
        </w:rPr>
      </w:pPr>
      <w:r>
        <w:rPr>
          <w:rFonts w:ascii="Times New Roman" w:hAnsi="Times New Roman" w:cs="Times New Roman"/>
        </w:rPr>
        <w:lastRenderedPageBreak/>
        <w:t xml:space="preserve">6.3.Заказчики, несвоевременно и </w:t>
      </w:r>
      <w:proofErr w:type="gramStart"/>
      <w:r>
        <w:rPr>
          <w:rFonts w:ascii="Times New Roman" w:hAnsi="Times New Roman" w:cs="Times New Roman"/>
        </w:rPr>
        <w:t>и</w:t>
      </w:r>
      <w:proofErr w:type="gramEnd"/>
      <w:r>
        <w:rPr>
          <w:rFonts w:ascii="Times New Roman" w:hAnsi="Times New Roman" w:cs="Times New Roman"/>
        </w:rPr>
        <w:t>(или) не</w:t>
      </w:r>
      <w:r w:rsidR="000479DD">
        <w:rPr>
          <w:rFonts w:ascii="Times New Roman" w:hAnsi="Times New Roman" w:cs="Times New Roman"/>
        </w:rPr>
        <w:t xml:space="preserve"> </w:t>
      </w:r>
      <w:r>
        <w:rPr>
          <w:rFonts w:ascii="Times New Roman" w:hAnsi="Times New Roman" w:cs="Times New Roman"/>
        </w:rPr>
        <w:t>полностью внесшие плату за коммунальные услуги, обязаны уплатить Исполнителю пени в размере, установленном частью 15 статьи</w:t>
      </w:r>
      <w:r w:rsidR="000479DD">
        <w:rPr>
          <w:rFonts w:ascii="Times New Roman" w:hAnsi="Times New Roman" w:cs="Times New Roman"/>
        </w:rPr>
        <w:t xml:space="preserve"> 155 жилищного кодекса Российской Федерации.</w:t>
      </w:r>
    </w:p>
    <w:p w:rsidR="000479DD" w:rsidRDefault="000479DD" w:rsidP="00CD659C">
      <w:pPr>
        <w:spacing w:line="240" w:lineRule="auto"/>
        <w:ind w:left="-284"/>
        <w:contextualSpacing/>
        <w:jc w:val="both"/>
        <w:rPr>
          <w:rFonts w:ascii="Times New Roman" w:hAnsi="Times New Roman" w:cs="Times New Roman"/>
        </w:rPr>
      </w:pPr>
      <w:r>
        <w:rPr>
          <w:rFonts w:ascii="Times New Roman" w:hAnsi="Times New Roman" w:cs="Times New Roman"/>
        </w:rPr>
        <w:t>6.4.Границы балансовой принадлежности и эксплуатационной ответственности определяются согласно Приложению №1 к настоящему договору.</w:t>
      </w:r>
    </w:p>
    <w:p w:rsidR="009D5721" w:rsidRPr="00CF18F3" w:rsidRDefault="009D5721" w:rsidP="00CD659C">
      <w:pPr>
        <w:spacing w:line="240" w:lineRule="auto"/>
        <w:ind w:left="-284"/>
        <w:contextualSpacing/>
        <w:jc w:val="both"/>
        <w:rPr>
          <w:rFonts w:ascii="Times New Roman" w:hAnsi="Times New Roman" w:cs="Times New Roman"/>
        </w:rPr>
      </w:pPr>
    </w:p>
    <w:p w:rsidR="00AA72A5" w:rsidRDefault="000479DD" w:rsidP="00CD659C">
      <w:pPr>
        <w:spacing w:line="240" w:lineRule="auto"/>
        <w:contextualSpacing/>
        <w:jc w:val="center"/>
        <w:rPr>
          <w:rFonts w:ascii="Times New Roman" w:hAnsi="Times New Roman" w:cs="Times New Roman"/>
          <w:b/>
        </w:rPr>
      </w:pPr>
      <w:r>
        <w:rPr>
          <w:rFonts w:ascii="Times New Roman" w:hAnsi="Times New Roman" w:cs="Times New Roman"/>
          <w:b/>
        </w:rPr>
        <w:t>7. Основания и порядок приостановки и ограничения предоставления коммунальных услуг</w:t>
      </w:r>
    </w:p>
    <w:p w:rsidR="00AA72A5" w:rsidRDefault="000479DD" w:rsidP="00CD659C">
      <w:pPr>
        <w:spacing w:line="240" w:lineRule="auto"/>
        <w:ind w:left="-284"/>
        <w:contextualSpacing/>
        <w:jc w:val="both"/>
        <w:rPr>
          <w:rFonts w:ascii="Times New Roman" w:hAnsi="Times New Roman" w:cs="Times New Roman"/>
        </w:rPr>
      </w:pPr>
      <w:r w:rsidRPr="000479DD">
        <w:rPr>
          <w:rFonts w:ascii="Times New Roman" w:hAnsi="Times New Roman" w:cs="Times New Roman"/>
        </w:rPr>
        <w:t>7.1.Исполнитель ограничивает или приостанавливает предоставление коммунальных услуг без предварительного уведомления Заказчика в случае:</w:t>
      </w:r>
    </w:p>
    <w:p w:rsidR="000479DD" w:rsidRDefault="000479DD" w:rsidP="00CD659C">
      <w:pPr>
        <w:spacing w:line="240" w:lineRule="auto"/>
        <w:ind w:left="-284"/>
        <w:contextualSpacing/>
        <w:jc w:val="both"/>
        <w:rPr>
          <w:rFonts w:ascii="Times New Roman" w:hAnsi="Times New Roman" w:cs="Times New Roman"/>
        </w:rPr>
      </w:pPr>
      <w:r>
        <w:rPr>
          <w:rFonts w:ascii="Times New Roman" w:hAnsi="Times New Roman" w:cs="Times New Roman"/>
        </w:rPr>
        <w:t xml:space="preserve">7.1.1.Возникновения  или угрозы возникновения аварийной ситуации в централизованных сетях инженерно-технического обеспечения, по которым осуществляется </w:t>
      </w:r>
      <w:proofErr w:type="spellStart"/>
      <w:r>
        <w:rPr>
          <w:rFonts w:ascii="Times New Roman" w:hAnsi="Times New Roman" w:cs="Times New Roman"/>
        </w:rPr>
        <w:t>водо</w:t>
      </w:r>
      <w:proofErr w:type="spellEnd"/>
      <w:r>
        <w:rPr>
          <w:rFonts w:ascii="Times New Roman" w:hAnsi="Times New Roman" w:cs="Times New Roman"/>
        </w:rPr>
        <w:t>-, тепл</w:t>
      </w:r>
      <w:proofErr w:type="gramStart"/>
      <w:r>
        <w:rPr>
          <w:rFonts w:ascii="Times New Roman" w:hAnsi="Times New Roman" w:cs="Times New Roman"/>
        </w:rPr>
        <w:t>о-</w:t>
      </w:r>
      <w:proofErr w:type="gramEnd"/>
      <w:r>
        <w:rPr>
          <w:rFonts w:ascii="Times New Roman" w:hAnsi="Times New Roman" w:cs="Times New Roman"/>
        </w:rPr>
        <w:t xml:space="preserve">, </w:t>
      </w:r>
      <w:proofErr w:type="spellStart"/>
      <w:r>
        <w:rPr>
          <w:rFonts w:ascii="Times New Roman" w:hAnsi="Times New Roman" w:cs="Times New Roman"/>
        </w:rPr>
        <w:t>электро</w:t>
      </w:r>
      <w:proofErr w:type="spellEnd"/>
      <w:r>
        <w:rPr>
          <w:rFonts w:ascii="Times New Roman" w:hAnsi="Times New Roman" w:cs="Times New Roman"/>
        </w:rPr>
        <w:t>- и газоснабжение, а также водоотведение – с момента возникновения или угрозы возникновения такой аварийной ситуации;</w:t>
      </w:r>
    </w:p>
    <w:p w:rsidR="000479DD" w:rsidRDefault="000479DD" w:rsidP="00CD659C">
      <w:pPr>
        <w:spacing w:line="240" w:lineRule="auto"/>
        <w:ind w:left="-284"/>
        <w:contextualSpacing/>
        <w:jc w:val="both"/>
        <w:rPr>
          <w:rFonts w:ascii="Times New Roman" w:hAnsi="Times New Roman" w:cs="Times New Roman"/>
        </w:rPr>
      </w:pPr>
      <w:r>
        <w:rPr>
          <w:rFonts w:ascii="Times New Roman" w:hAnsi="Times New Roman" w:cs="Times New Roman"/>
        </w:rPr>
        <w:t>7.1.2.Возникновения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0479DD" w:rsidRDefault="000479DD" w:rsidP="00CD659C">
      <w:pPr>
        <w:spacing w:line="240" w:lineRule="auto"/>
        <w:ind w:left="-284"/>
        <w:contextualSpacing/>
        <w:jc w:val="both"/>
        <w:rPr>
          <w:rFonts w:ascii="Times New Roman" w:hAnsi="Times New Roman" w:cs="Times New Roman"/>
        </w:rPr>
      </w:pPr>
      <w:r>
        <w:rPr>
          <w:rFonts w:ascii="Times New Roman" w:hAnsi="Times New Roman" w:cs="Times New Roman"/>
        </w:rPr>
        <w:t>7.1.3.Выявления факта несанкционированного подключения  внутрикварт</w:t>
      </w:r>
      <w:r w:rsidR="006E0B89">
        <w:rPr>
          <w:rFonts w:ascii="Times New Roman" w:hAnsi="Times New Roman" w:cs="Times New Roman"/>
        </w:rPr>
        <w:t>ирного оборудования потребителя</w:t>
      </w:r>
      <w:r>
        <w:rPr>
          <w:rFonts w:ascii="Times New Roman" w:hAnsi="Times New Roman" w:cs="Times New Roman"/>
        </w:rPr>
        <w:t xml:space="preserve">  внутридомовым инженерным системам или централизованным сетям инженерно-технического обеспечения – с момента выявления несанкционированного</w:t>
      </w:r>
      <w:r w:rsidR="00C16879">
        <w:rPr>
          <w:rFonts w:ascii="Times New Roman" w:hAnsi="Times New Roman" w:cs="Times New Roman"/>
        </w:rPr>
        <w:t xml:space="preserve"> </w:t>
      </w:r>
      <w:r w:rsidR="006E0B89">
        <w:rPr>
          <w:rFonts w:ascii="Times New Roman" w:hAnsi="Times New Roman" w:cs="Times New Roman"/>
        </w:rPr>
        <w:t>подключения;</w:t>
      </w:r>
    </w:p>
    <w:p w:rsidR="00C16879" w:rsidRDefault="00C16879" w:rsidP="00CD659C">
      <w:pPr>
        <w:spacing w:line="240" w:lineRule="auto"/>
        <w:ind w:left="-284"/>
        <w:contextualSpacing/>
        <w:jc w:val="both"/>
        <w:rPr>
          <w:rFonts w:ascii="Times New Roman" w:hAnsi="Times New Roman" w:cs="Times New Roman"/>
        </w:rPr>
      </w:pPr>
      <w:proofErr w:type="gramStart"/>
      <w:r>
        <w:rPr>
          <w:rFonts w:ascii="Times New Roman" w:hAnsi="Times New Roman" w:cs="Times New Roman"/>
        </w:rPr>
        <w:t>7.1.4.Получения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w:t>
      </w:r>
      <w:proofErr w:type="gramEnd"/>
      <w:r>
        <w:rPr>
          <w:rFonts w:ascii="Times New Roman" w:hAnsi="Times New Roman" w:cs="Times New Roman"/>
        </w:rPr>
        <w:t xml:space="preserve"> </w:t>
      </w:r>
      <w:proofErr w:type="gramStart"/>
      <w:r>
        <w:rPr>
          <w:rFonts w:ascii="Times New Roman" w:hAnsi="Times New Roman" w:cs="Times New Roman"/>
        </w:rPr>
        <w:t>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roofErr w:type="gramEnd"/>
    </w:p>
    <w:p w:rsidR="00C16879" w:rsidRDefault="00C16879" w:rsidP="00CD659C">
      <w:pPr>
        <w:spacing w:line="240" w:lineRule="auto"/>
        <w:ind w:left="-284"/>
        <w:contextualSpacing/>
        <w:jc w:val="both"/>
        <w:rPr>
          <w:rFonts w:ascii="Times New Roman" w:hAnsi="Times New Roman" w:cs="Times New Roman"/>
        </w:rPr>
      </w:pPr>
      <w:r>
        <w:rPr>
          <w:rFonts w:ascii="Times New Roman" w:hAnsi="Times New Roman" w:cs="Times New Roman"/>
        </w:rPr>
        <w:t>7.2.Исполнитель ограничивает или приостанавливает предоставление коммунальной услуги, предварительно уведомив об этом потребителя, в случае:</w:t>
      </w:r>
    </w:p>
    <w:p w:rsidR="00C16879" w:rsidRDefault="008457BE" w:rsidP="00CD659C">
      <w:pPr>
        <w:spacing w:line="240" w:lineRule="auto"/>
        <w:ind w:left="-284"/>
        <w:contextualSpacing/>
        <w:jc w:val="both"/>
        <w:rPr>
          <w:rFonts w:ascii="Times New Roman" w:hAnsi="Times New Roman" w:cs="Times New Roman"/>
        </w:rPr>
      </w:pPr>
      <w:r>
        <w:rPr>
          <w:rFonts w:ascii="Times New Roman" w:hAnsi="Times New Roman" w:cs="Times New Roman"/>
        </w:rPr>
        <w:t>7.2.1.Неполной оплаты потребителем коммунальной услуги – через 30 дней после письменного предупреждения (уведомления) потребителя в порядке, указанном в настоящем разделе;</w:t>
      </w:r>
    </w:p>
    <w:p w:rsidR="008457BE" w:rsidRDefault="008457BE" w:rsidP="00CD659C">
      <w:pPr>
        <w:spacing w:line="240" w:lineRule="auto"/>
        <w:ind w:left="-284"/>
        <w:contextualSpacing/>
        <w:jc w:val="both"/>
        <w:rPr>
          <w:rFonts w:ascii="Times New Roman" w:hAnsi="Times New Roman" w:cs="Times New Roman"/>
        </w:rPr>
      </w:pPr>
      <w:r>
        <w:rPr>
          <w:rFonts w:ascii="Times New Roman" w:hAnsi="Times New Roman" w:cs="Times New Roman"/>
        </w:rPr>
        <w:t>7.2.2.Проведение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письменного предупреждения  (уведомления) потребителя.</w:t>
      </w:r>
    </w:p>
    <w:p w:rsidR="008457BE" w:rsidRDefault="008457BE" w:rsidP="00CD659C">
      <w:pPr>
        <w:spacing w:line="240" w:lineRule="auto"/>
        <w:ind w:left="-284"/>
        <w:contextualSpacing/>
        <w:jc w:val="both"/>
        <w:rPr>
          <w:rFonts w:ascii="Times New Roman" w:hAnsi="Times New Roman" w:cs="Times New Roman"/>
        </w:rPr>
      </w:pPr>
      <w:r>
        <w:rPr>
          <w:rFonts w:ascii="Times New Roman" w:hAnsi="Times New Roman" w:cs="Times New Roman"/>
        </w:rPr>
        <w:t>7.3.Если иное не установлено федеральными законами, указами Президента Российской Федерации, постановлениями Правительства Российской Федерации,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8457BE" w:rsidRDefault="008457BE" w:rsidP="00CD659C">
      <w:pPr>
        <w:spacing w:line="240" w:lineRule="auto"/>
        <w:ind w:left="-284"/>
        <w:contextualSpacing/>
        <w:jc w:val="both"/>
        <w:rPr>
          <w:rFonts w:ascii="Times New Roman" w:hAnsi="Times New Roman" w:cs="Times New Roman"/>
        </w:rPr>
      </w:pPr>
      <w:proofErr w:type="gramStart"/>
      <w:r>
        <w:rPr>
          <w:rFonts w:ascii="Times New Roman" w:hAnsi="Times New Roman" w:cs="Times New Roman"/>
        </w:rPr>
        <w:t xml:space="preserve">7.3.1.Исполнитель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30 дней со дня передачи потребителю указанного предупреждения (уведомления) предоставление ему такой коммунальной услуги может быть </w:t>
      </w:r>
      <w:r w:rsidR="0006074F">
        <w:rPr>
          <w:rFonts w:ascii="Times New Roman" w:hAnsi="Times New Roman" w:cs="Times New Roman"/>
        </w:rPr>
        <w:t xml:space="preserve">сначала </w:t>
      </w:r>
      <w:r>
        <w:rPr>
          <w:rFonts w:ascii="Times New Roman" w:hAnsi="Times New Roman" w:cs="Times New Roman"/>
        </w:rPr>
        <w:t>ограниченно, а затем приостановлено либо п</w:t>
      </w:r>
      <w:r w:rsidR="0006074F">
        <w:rPr>
          <w:rFonts w:ascii="Times New Roman" w:hAnsi="Times New Roman" w:cs="Times New Roman"/>
        </w:rPr>
        <w:t>ри отсутствии технической возмо</w:t>
      </w:r>
      <w:r>
        <w:rPr>
          <w:rFonts w:ascii="Times New Roman" w:hAnsi="Times New Roman" w:cs="Times New Roman"/>
        </w:rPr>
        <w:t>жности введения ограничения приостановлено без пр</w:t>
      </w:r>
      <w:r w:rsidR="0006074F">
        <w:rPr>
          <w:rFonts w:ascii="Times New Roman" w:hAnsi="Times New Roman" w:cs="Times New Roman"/>
        </w:rPr>
        <w:t>едвар</w:t>
      </w:r>
      <w:r>
        <w:rPr>
          <w:rFonts w:ascii="Times New Roman" w:hAnsi="Times New Roman" w:cs="Times New Roman"/>
        </w:rPr>
        <w:t>ительного введения ограничения</w:t>
      </w:r>
      <w:r w:rsidR="0006074F">
        <w:rPr>
          <w:rFonts w:ascii="Times New Roman" w:hAnsi="Times New Roman" w:cs="Times New Roman"/>
        </w:rPr>
        <w:t>.</w:t>
      </w:r>
      <w:proofErr w:type="gramEnd"/>
      <w:r w:rsidR="0006074F">
        <w:rPr>
          <w:rFonts w:ascii="Times New Roman" w:hAnsi="Times New Roman" w:cs="Times New Roman"/>
        </w:rPr>
        <w:t xml:space="preserve">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06074F" w:rsidRDefault="0006074F" w:rsidP="00CD659C">
      <w:pPr>
        <w:spacing w:line="240" w:lineRule="auto"/>
        <w:ind w:left="-284"/>
        <w:contextualSpacing/>
        <w:jc w:val="both"/>
        <w:rPr>
          <w:rFonts w:ascii="Times New Roman" w:hAnsi="Times New Roman" w:cs="Times New Roman"/>
        </w:rPr>
      </w:pPr>
      <w:r>
        <w:rPr>
          <w:rFonts w:ascii="Times New Roman" w:hAnsi="Times New Roman" w:cs="Times New Roman"/>
        </w:rPr>
        <w:t xml:space="preserve">7.3.2.При непогашении потребителем-должником </w:t>
      </w:r>
      <w:proofErr w:type="gramStart"/>
      <w:r>
        <w:rPr>
          <w:rFonts w:ascii="Times New Roman" w:hAnsi="Times New Roman" w:cs="Times New Roman"/>
        </w:rPr>
        <w:t>задолженности</w:t>
      </w:r>
      <w:proofErr w:type="gramEnd"/>
      <w:r>
        <w:rPr>
          <w:rFonts w:ascii="Times New Roman" w:hAnsi="Times New Roman" w:cs="Times New Roman"/>
        </w:rPr>
        <w:t xml:space="preserve">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3-е суток) письменным извещением потребителя-должника путем вручения ему извещения под расписку;</w:t>
      </w:r>
    </w:p>
    <w:p w:rsidR="0006074F" w:rsidRDefault="0006074F" w:rsidP="00CD659C">
      <w:pPr>
        <w:spacing w:line="240" w:lineRule="auto"/>
        <w:ind w:left="-284"/>
        <w:contextualSpacing/>
        <w:jc w:val="both"/>
        <w:rPr>
          <w:rFonts w:ascii="Times New Roman" w:hAnsi="Times New Roman" w:cs="Times New Roman"/>
        </w:rPr>
      </w:pPr>
      <w:proofErr w:type="gramStart"/>
      <w:r>
        <w:rPr>
          <w:rFonts w:ascii="Times New Roman" w:hAnsi="Times New Roman" w:cs="Times New Roman"/>
        </w:rPr>
        <w:t>7.3.3.При отсутствии технической  возможности введения ограничения в соответствии с подпунктом «7.3.2.» настоящего пункта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 с предварительным (за 3-е суток) письменным извещением потребителя-должника путем вручения ему извещения под расписку.</w:t>
      </w:r>
      <w:proofErr w:type="gramEnd"/>
    </w:p>
    <w:p w:rsidR="0006074F" w:rsidRDefault="0006074F" w:rsidP="00CD659C">
      <w:pPr>
        <w:spacing w:line="240" w:lineRule="auto"/>
        <w:ind w:left="-284"/>
        <w:contextualSpacing/>
        <w:jc w:val="both"/>
        <w:rPr>
          <w:rFonts w:ascii="Times New Roman" w:hAnsi="Times New Roman" w:cs="Times New Roman"/>
        </w:rPr>
      </w:pPr>
    </w:p>
    <w:p w:rsidR="0006074F" w:rsidRPr="0006074F" w:rsidRDefault="0006074F" w:rsidP="00CD659C">
      <w:pPr>
        <w:spacing w:line="240" w:lineRule="auto"/>
        <w:ind w:left="-284"/>
        <w:contextualSpacing/>
        <w:jc w:val="center"/>
        <w:rPr>
          <w:rFonts w:ascii="Times New Roman" w:hAnsi="Times New Roman" w:cs="Times New Roman"/>
          <w:b/>
        </w:rPr>
      </w:pPr>
      <w:r w:rsidRPr="0006074F">
        <w:rPr>
          <w:rFonts w:ascii="Times New Roman" w:hAnsi="Times New Roman" w:cs="Times New Roman"/>
          <w:b/>
        </w:rPr>
        <w:lastRenderedPageBreak/>
        <w:t>8.Порядок установления факта не предоставления коммунальных услуг или предоставления коммунальных услуг ненадлежащего качества</w:t>
      </w:r>
    </w:p>
    <w:p w:rsidR="0006074F" w:rsidRDefault="0006074F" w:rsidP="00CD659C">
      <w:pPr>
        <w:spacing w:line="240" w:lineRule="auto"/>
        <w:ind w:left="-284"/>
        <w:contextualSpacing/>
        <w:jc w:val="both"/>
        <w:rPr>
          <w:rFonts w:ascii="Times New Roman" w:hAnsi="Times New Roman" w:cs="Times New Roman"/>
        </w:rPr>
      </w:pPr>
      <w:proofErr w:type="gramStart"/>
      <w:r>
        <w:rPr>
          <w:rFonts w:ascii="Times New Roman" w:hAnsi="Times New Roman" w:cs="Times New Roman"/>
        </w:rPr>
        <w:t>8.1.</w:t>
      </w:r>
      <w:r w:rsidR="00082AFD">
        <w:rPr>
          <w:rFonts w:ascii="Times New Roman" w:hAnsi="Times New Roman" w:cs="Times New Roman"/>
        </w:rPr>
        <w:t>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w:t>
      </w:r>
      <w:proofErr w:type="gramEnd"/>
      <w:r w:rsidR="00082AFD">
        <w:rPr>
          <w:rFonts w:ascii="Times New Roman" w:hAnsi="Times New Roman" w:cs="Times New Roman"/>
        </w:rPr>
        <w:t xml:space="preserve">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082AFD" w:rsidRDefault="00082AFD" w:rsidP="00CD659C">
      <w:pPr>
        <w:spacing w:line="240" w:lineRule="auto"/>
        <w:ind w:left="-284" w:firstLine="426"/>
        <w:contextualSpacing/>
        <w:jc w:val="both"/>
        <w:rPr>
          <w:rFonts w:ascii="Times New Roman" w:hAnsi="Times New Roman" w:cs="Times New Roman"/>
        </w:rPr>
      </w:pPr>
      <w:r>
        <w:rPr>
          <w:rFonts w:ascii="Times New Roman" w:hAnsi="Times New Roman" w:cs="Times New Roman"/>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082AFD" w:rsidRDefault="00082AFD" w:rsidP="00CD659C">
      <w:pPr>
        <w:spacing w:line="240" w:lineRule="auto"/>
        <w:ind w:left="-284" w:firstLine="426"/>
        <w:contextualSpacing/>
        <w:jc w:val="both"/>
        <w:rPr>
          <w:rFonts w:ascii="Times New Roman" w:hAnsi="Times New Roman" w:cs="Times New Roman"/>
        </w:rPr>
      </w:pPr>
      <w:r>
        <w:rPr>
          <w:rFonts w:ascii="Times New Roman" w:hAnsi="Times New Roman" w:cs="Times New Roman"/>
        </w:rPr>
        <w:t>Дату и время возобновления предоставления коммунальных услуг надлежащего качества Исполнитель обязан зарегистрировать в электронном и (или) бумажном  журнале учета таких фактов.</w:t>
      </w:r>
    </w:p>
    <w:p w:rsidR="00082AFD" w:rsidRDefault="00082AFD" w:rsidP="00CD659C">
      <w:pPr>
        <w:spacing w:line="240" w:lineRule="auto"/>
        <w:ind w:left="-284"/>
        <w:contextualSpacing/>
        <w:jc w:val="both"/>
        <w:rPr>
          <w:rFonts w:ascii="Times New Roman" w:hAnsi="Times New Roman" w:cs="Times New Roman"/>
        </w:rPr>
      </w:pPr>
      <w:r>
        <w:rPr>
          <w:rFonts w:ascii="Times New Roman" w:hAnsi="Times New Roman" w:cs="Times New Roman"/>
        </w:rPr>
        <w:t>8.2.При обнаружении факта нарушения качества коммунальной услуги потребитель уведомляет об этом службу по эксплуатации Исполнителя или иную службу, указанную Исполнителем.</w:t>
      </w:r>
    </w:p>
    <w:p w:rsidR="0026777E" w:rsidRDefault="0026777E" w:rsidP="00CD659C">
      <w:pPr>
        <w:spacing w:line="240" w:lineRule="auto"/>
        <w:ind w:left="-284"/>
        <w:contextualSpacing/>
        <w:jc w:val="both"/>
        <w:rPr>
          <w:rFonts w:ascii="Times New Roman" w:hAnsi="Times New Roman" w:cs="Times New Roman"/>
        </w:rPr>
      </w:pPr>
      <w:r>
        <w:rPr>
          <w:rFonts w:ascii="Times New Roman" w:hAnsi="Times New Roman" w:cs="Times New Roman"/>
        </w:rPr>
        <w:t>8.3.Телефон для уведомления: 3-73-99.</w:t>
      </w:r>
    </w:p>
    <w:p w:rsidR="0006074F" w:rsidRDefault="0006074F" w:rsidP="00CD659C">
      <w:pPr>
        <w:spacing w:line="240" w:lineRule="auto"/>
        <w:ind w:left="-284"/>
        <w:contextualSpacing/>
        <w:jc w:val="both"/>
        <w:rPr>
          <w:rFonts w:ascii="Times New Roman" w:hAnsi="Times New Roman" w:cs="Times New Roman"/>
        </w:rPr>
      </w:pPr>
    </w:p>
    <w:p w:rsidR="009D5721" w:rsidRPr="0006074F" w:rsidRDefault="009D5721" w:rsidP="00CD659C">
      <w:pPr>
        <w:spacing w:line="240" w:lineRule="auto"/>
        <w:ind w:left="-284"/>
        <w:contextualSpacing/>
        <w:jc w:val="center"/>
        <w:rPr>
          <w:rFonts w:ascii="Times New Roman" w:hAnsi="Times New Roman" w:cs="Times New Roman"/>
          <w:b/>
        </w:rPr>
      </w:pPr>
      <w:r>
        <w:rPr>
          <w:rFonts w:ascii="Times New Roman" w:hAnsi="Times New Roman" w:cs="Times New Roman"/>
          <w:b/>
        </w:rPr>
        <w:t>9</w:t>
      </w:r>
      <w:r w:rsidRPr="0006074F">
        <w:rPr>
          <w:rFonts w:ascii="Times New Roman" w:hAnsi="Times New Roman" w:cs="Times New Roman"/>
          <w:b/>
        </w:rPr>
        <w:t>.</w:t>
      </w:r>
      <w:r>
        <w:rPr>
          <w:rFonts w:ascii="Times New Roman" w:hAnsi="Times New Roman" w:cs="Times New Roman"/>
          <w:b/>
        </w:rPr>
        <w:t>Заключительные положения</w:t>
      </w:r>
    </w:p>
    <w:p w:rsidR="0006074F" w:rsidRDefault="009D5721" w:rsidP="00CD659C">
      <w:pPr>
        <w:spacing w:line="240" w:lineRule="auto"/>
        <w:ind w:left="-284"/>
        <w:contextualSpacing/>
        <w:jc w:val="both"/>
        <w:rPr>
          <w:rFonts w:ascii="Times New Roman" w:hAnsi="Times New Roman" w:cs="Times New Roman"/>
        </w:rPr>
      </w:pPr>
      <w:r>
        <w:rPr>
          <w:rFonts w:ascii="Times New Roman" w:hAnsi="Times New Roman" w:cs="Times New Roman"/>
        </w:rPr>
        <w:t>9.1.Все споры и разногласия, не предусмотренные настоящим Договором, разрешаются согласно законодательству Российской Федерации</w:t>
      </w:r>
    </w:p>
    <w:p w:rsidR="00AA72A5" w:rsidRDefault="009D5721" w:rsidP="00CD659C">
      <w:pPr>
        <w:spacing w:line="240" w:lineRule="auto"/>
        <w:ind w:left="-284"/>
        <w:contextualSpacing/>
        <w:jc w:val="both"/>
        <w:rPr>
          <w:rFonts w:ascii="Times New Roman" w:hAnsi="Times New Roman" w:cs="Times New Roman"/>
        </w:rPr>
      </w:pPr>
      <w:r>
        <w:rPr>
          <w:rFonts w:ascii="Times New Roman" w:hAnsi="Times New Roman" w:cs="Times New Roman"/>
        </w:rPr>
        <w:t>9.2.</w:t>
      </w:r>
      <w:r w:rsidR="00AA72A5">
        <w:rPr>
          <w:rFonts w:ascii="Times New Roman" w:hAnsi="Times New Roman" w:cs="Times New Roman"/>
        </w:rPr>
        <w:t>Все изменения по Договору оформляются в письмен</w:t>
      </w:r>
      <w:r>
        <w:rPr>
          <w:rFonts w:ascii="Times New Roman" w:hAnsi="Times New Roman" w:cs="Times New Roman"/>
        </w:rPr>
        <w:t>ном виде, подписываются обеими С</w:t>
      </w:r>
      <w:r w:rsidR="00AA72A5">
        <w:rPr>
          <w:rFonts w:ascii="Times New Roman" w:hAnsi="Times New Roman" w:cs="Times New Roman"/>
        </w:rPr>
        <w:t xml:space="preserve">торонами и являются неотъемлемой частью </w:t>
      </w:r>
      <w:r>
        <w:rPr>
          <w:rFonts w:ascii="Times New Roman" w:hAnsi="Times New Roman" w:cs="Times New Roman"/>
        </w:rPr>
        <w:t xml:space="preserve">настоящего </w:t>
      </w:r>
      <w:r w:rsidR="00AA72A5">
        <w:rPr>
          <w:rFonts w:ascii="Times New Roman" w:hAnsi="Times New Roman" w:cs="Times New Roman"/>
        </w:rPr>
        <w:t>Договора. Ник</w:t>
      </w:r>
      <w:r>
        <w:rPr>
          <w:rFonts w:ascii="Times New Roman" w:hAnsi="Times New Roman" w:cs="Times New Roman"/>
        </w:rPr>
        <w:t>акие устные договоренности С</w:t>
      </w:r>
      <w:r w:rsidR="00AA72A5">
        <w:rPr>
          <w:rFonts w:ascii="Times New Roman" w:hAnsi="Times New Roman" w:cs="Times New Roman"/>
        </w:rPr>
        <w:t>торон не имеют силы, если в Договор не включены</w:t>
      </w:r>
      <w:r>
        <w:rPr>
          <w:rFonts w:ascii="Times New Roman" w:hAnsi="Times New Roman" w:cs="Times New Roman"/>
        </w:rPr>
        <w:t xml:space="preserve"> изменения, подписанные обеими С</w:t>
      </w:r>
      <w:r w:rsidR="00AA72A5">
        <w:rPr>
          <w:rFonts w:ascii="Times New Roman" w:hAnsi="Times New Roman" w:cs="Times New Roman"/>
        </w:rPr>
        <w:t>торонами.</w:t>
      </w:r>
    </w:p>
    <w:p w:rsidR="00AA72A5" w:rsidRDefault="009D5721" w:rsidP="00CD659C">
      <w:pPr>
        <w:spacing w:line="240" w:lineRule="auto"/>
        <w:ind w:left="-284"/>
        <w:contextualSpacing/>
        <w:jc w:val="both"/>
        <w:rPr>
          <w:rFonts w:ascii="Times New Roman" w:hAnsi="Times New Roman" w:cs="Times New Roman"/>
        </w:rPr>
      </w:pPr>
      <w:r>
        <w:rPr>
          <w:rFonts w:ascii="Times New Roman" w:hAnsi="Times New Roman" w:cs="Times New Roman"/>
        </w:rPr>
        <w:t>9.3.</w:t>
      </w:r>
      <w:r w:rsidR="00AA72A5">
        <w:rPr>
          <w:rFonts w:ascii="Times New Roman" w:hAnsi="Times New Roman" w:cs="Times New Roman"/>
        </w:rPr>
        <w:t xml:space="preserve">Договор составляется в двух экземплярах, </w:t>
      </w:r>
      <w:r>
        <w:rPr>
          <w:rFonts w:ascii="Times New Roman" w:hAnsi="Times New Roman" w:cs="Times New Roman"/>
        </w:rPr>
        <w:t>каждый из которых имеет одинаковую силу,</w:t>
      </w:r>
      <w:r w:rsidR="00AA72A5">
        <w:rPr>
          <w:rFonts w:ascii="Times New Roman" w:hAnsi="Times New Roman" w:cs="Times New Roman"/>
        </w:rPr>
        <w:t xml:space="preserve"> один экземпляр храниться у</w:t>
      </w:r>
      <w:r>
        <w:rPr>
          <w:rFonts w:ascii="Times New Roman" w:hAnsi="Times New Roman" w:cs="Times New Roman"/>
        </w:rPr>
        <w:t xml:space="preserve"> Исполнителя, один  у Заказчика</w:t>
      </w:r>
      <w:r w:rsidR="00AA72A5">
        <w:rPr>
          <w:rFonts w:ascii="Times New Roman" w:hAnsi="Times New Roman" w:cs="Times New Roman"/>
        </w:rPr>
        <w:t>.</w:t>
      </w:r>
    </w:p>
    <w:p w:rsidR="00AA72A5" w:rsidRDefault="00AA72A5" w:rsidP="00CD659C">
      <w:pPr>
        <w:spacing w:line="240" w:lineRule="auto"/>
        <w:contextualSpacing/>
        <w:jc w:val="both"/>
        <w:rPr>
          <w:rFonts w:ascii="Times New Roman" w:hAnsi="Times New Roman" w:cs="Times New Roman"/>
        </w:rPr>
      </w:pPr>
    </w:p>
    <w:p w:rsidR="00331AF6" w:rsidRDefault="00331AF6" w:rsidP="00CD659C">
      <w:pPr>
        <w:spacing w:line="240" w:lineRule="auto"/>
        <w:contextualSpacing/>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9"/>
        <w:gridCol w:w="4961"/>
      </w:tblGrid>
      <w:tr w:rsidR="009D5721" w:rsidTr="00C9768A">
        <w:tc>
          <w:tcPr>
            <w:tcW w:w="5083" w:type="dxa"/>
            <w:tcBorders>
              <w:top w:val="single" w:sz="4" w:space="0" w:color="auto"/>
              <w:left w:val="single" w:sz="4" w:space="0" w:color="auto"/>
              <w:bottom w:val="single" w:sz="4" w:space="0" w:color="auto"/>
              <w:right w:val="single" w:sz="4" w:space="0" w:color="auto"/>
            </w:tcBorders>
            <w:hideMark/>
          </w:tcPr>
          <w:p w:rsidR="009D5721" w:rsidRDefault="009D5721" w:rsidP="00CD659C">
            <w:pPr>
              <w:spacing w:line="240" w:lineRule="auto"/>
              <w:contextualSpacing/>
              <w:jc w:val="center"/>
              <w:rPr>
                <w:rFonts w:ascii="Times New Roman" w:hAnsi="Times New Roman" w:cs="Times New Roman"/>
                <w:b/>
                <w:color w:val="000000"/>
                <w:spacing w:val="-7"/>
                <w:sz w:val="24"/>
                <w:szCs w:val="24"/>
              </w:rPr>
            </w:pPr>
            <w:r>
              <w:rPr>
                <w:rFonts w:ascii="Times New Roman" w:hAnsi="Times New Roman" w:cs="Times New Roman"/>
                <w:b/>
                <w:color w:val="000000"/>
                <w:spacing w:val="-7"/>
                <w:sz w:val="24"/>
                <w:szCs w:val="24"/>
              </w:rPr>
              <w:t>Исполнитель</w:t>
            </w:r>
            <w:r>
              <w:rPr>
                <w:rFonts w:ascii="Times New Roman" w:hAnsi="Times New Roman" w:cs="Times New Roman"/>
                <w:b/>
                <w:color w:val="000000"/>
                <w:spacing w:val="-1"/>
                <w:sz w:val="24"/>
                <w:szCs w:val="24"/>
              </w:rPr>
              <w:t xml:space="preserve"> </w:t>
            </w:r>
          </w:p>
        </w:tc>
        <w:tc>
          <w:tcPr>
            <w:tcW w:w="5083" w:type="dxa"/>
            <w:tcBorders>
              <w:top w:val="single" w:sz="4" w:space="0" w:color="auto"/>
              <w:left w:val="single" w:sz="4" w:space="0" w:color="auto"/>
              <w:bottom w:val="single" w:sz="4" w:space="0" w:color="auto"/>
              <w:right w:val="single" w:sz="4" w:space="0" w:color="auto"/>
            </w:tcBorders>
            <w:hideMark/>
          </w:tcPr>
          <w:p w:rsidR="009D5721" w:rsidRDefault="009D5721" w:rsidP="00CD659C">
            <w:pPr>
              <w:spacing w:line="240" w:lineRule="auto"/>
              <w:contextualSpacing/>
              <w:jc w:val="center"/>
              <w:rPr>
                <w:rFonts w:ascii="Times New Roman" w:hAnsi="Times New Roman" w:cs="Times New Roman"/>
                <w:b/>
                <w:color w:val="000000"/>
                <w:spacing w:val="-7"/>
                <w:sz w:val="24"/>
                <w:szCs w:val="24"/>
              </w:rPr>
            </w:pPr>
            <w:r>
              <w:rPr>
                <w:rFonts w:ascii="Times New Roman" w:hAnsi="Times New Roman" w:cs="Times New Roman"/>
                <w:b/>
                <w:color w:val="000000"/>
                <w:spacing w:val="-1"/>
                <w:sz w:val="24"/>
                <w:szCs w:val="24"/>
              </w:rPr>
              <w:t>Заказчик</w:t>
            </w:r>
          </w:p>
        </w:tc>
      </w:tr>
      <w:tr w:rsidR="009D5721" w:rsidTr="00C9768A">
        <w:trPr>
          <w:trHeight w:val="3306"/>
        </w:trPr>
        <w:tc>
          <w:tcPr>
            <w:tcW w:w="5083" w:type="dxa"/>
            <w:tcBorders>
              <w:top w:val="single" w:sz="4" w:space="0" w:color="auto"/>
              <w:left w:val="single" w:sz="4" w:space="0" w:color="auto"/>
              <w:bottom w:val="single" w:sz="4" w:space="0" w:color="auto"/>
              <w:right w:val="single" w:sz="4" w:space="0" w:color="auto"/>
            </w:tcBorders>
          </w:tcPr>
          <w:p w:rsidR="009D5721" w:rsidRDefault="009D5721" w:rsidP="00CD659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ООО «СКС »</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Адрес: 461141 Оренбургская область </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Красногвардейский  район </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с</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одольск  ул. Юбилейная, 49</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ИНН/КПП </w:t>
            </w:r>
            <w:r w:rsidRPr="003A4D73">
              <w:rPr>
                <w:rFonts w:ascii="Times New Roman" w:hAnsi="Times New Roman" w:cs="Times New Roman"/>
              </w:rPr>
              <w:t>5631020865</w:t>
            </w:r>
            <w:r w:rsidRPr="003A4D73">
              <w:rPr>
                <w:rFonts w:ascii="Times New Roman" w:hAnsi="Times New Roman" w:cs="Times New Roman"/>
                <w:sz w:val="24"/>
                <w:szCs w:val="24"/>
              </w:rPr>
              <w:t>/</w:t>
            </w:r>
            <w:r w:rsidRPr="003A4D73">
              <w:rPr>
                <w:rFonts w:ascii="Times New Roman" w:hAnsi="Times New Roman" w:cs="Times New Roman"/>
              </w:rPr>
              <w:t>563101001</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u w:val="single"/>
              </w:rPr>
            </w:pPr>
            <w:proofErr w:type="gramStart"/>
            <w:r>
              <w:rPr>
                <w:rFonts w:ascii="Times New Roman" w:hAnsi="Times New Roman" w:cs="Times New Roman"/>
                <w:sz w:val="24"/>
                <w:szCs w:val="24"/>
              </w:rPr>
              <w:t>Р</w:t>
            </w:r>
            <w:proofErr w:type="gramEnd"/>
            <w:r>
              <w:rPr>
                <w:rFonts w:ascii="Times New Roman" w:hAnsi="Times New Roman" w:cs="Times New Roman"/>
                <w:sz w:val="24"/>
                <w:szCs w:val="24"/>
              </w:rPr>
              <w:t>/с 4</w:t>
            </w:r>
            <w:r w:rsidRPr="003A4D73">
              <w:rPr>
                <w:rFonts w:ascii="Times New Roman" w:hAnsi="Times New Roman" w:cs="Times New Roman"/>
              </w:rPr>
              <w:t>0702810246000002195</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Оренбургское отделение №8623 </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Сбербанк России </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К/с </w:t>
            </w:r>
            <w:r w:rsidRPr="003A4D73">
              <w:rPr>
                <w:rFonts w:ascii="Times New Roman" w:hAnsi="Times New Roman" w:cs="Times New Roman"/>
              </w:rPr>
              <w:t>30101810600000000601</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БИК </w:t>
            </w:r>
            <w:r w:rsidRPr="003A4D73">
              <w:rPr>
                <w:rFonts w:ascii="Times New Roman" w:hAnsi="Times New Roman" w:cs="Times New Roman"/>
              </w:rPr>
              <w:t>045354601</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Директор ООО «СКС»</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___________________ </w:t>
            </w:r>
            <w:proofErr w:type="spellStart"/>
            <w:r>
              <w:rPr>
                <w:rFonts w:ascii="Times New Roman" w:hAnsi="Times New Roman" w:cs="Times New Roman"/>
                <w:sz w:val="24"/>
                <w:szCs w:val="24"/>
              </w:rPr>
              <w:t>В.А.Изаак</w:t>
            </w:r>
            <w:proofErr w:type="spellEnd"/>
          </w:p>
          <w:p w:rsidR="009D5721" w:rsidRDefault="009D5721" w:rsidP="00CD659C">
            <w:pPr>
              <w:pBdr>
                <w:bottom w:val="single" w:sz="12" w:space="1" w:color="auto"/>
              </w:pBdr>
              <w:spacing w:line="240" w:lineRule="auto"/>
              <w:contextualSpacing/>
              <w:rPr>
                <w:rFonts w:ascii="Times New Roman" w:hAnsi="Times New Roman" w:cs="Times New Roman"/>
                <w:sz w:val="24"/>
                <w:szCs w:val="24"/>
              </w:rPr>
            </w:pPr>
          </w:p>
          <w:p w:rsidR="009D5721" w:rsidRDefault="009D5721" w:rsidP="00CD659C">
            <w:pPr>
              <w:spacing w:line="240" w:lineRule="auto"/>
              <w:contextualSpacing/>
              <w:rPr>
                <w:rFonts w:ascii="Times New Roman" w:hAnsi="Times New Roman" w:cs="Times New Roman"/>
                <w:sz w:val="24"/>
                <w:szCs w:val="24"/>
              </w:rPr>
            </w:pPr>
          </w:p>
        </w:tc>
        <w:tc>
          <w:tcPr>
            <w:tcW w:w="5083" w:type="dxa"/>
            <w:tcBorders>
              <w:top w:val="single" w:sz="4" w:space="0" w:color="auto"/>
              <w:left w:val="single" w:sz="4" w:space="0" w:color="auto"/>
              <w:bottom w:val="single" w:sz="4" w:space="0" w:color="auto"/>
              <w:right w:val="single" w:sz="4" w:space="0" w:color="auto"/>
            </w:tcBorders>
          </w:tcPr>
          <w:p w:rsidR="009D5721" w:rsidRDefault="009D5721" w:rsidP="00CD659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u w:val="single"/>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p>
          <w:p w:rsidR="009D5721" w:rsidRDefault="009D5721" w:rsidP="00CD659C">
            <w:pPr>
              <w:pBdr>
                <w:bottom w:val="single" w:sz="12" w:space="1" w:color="auto"/>
              </w:pBd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___________________________________</w:t>
            </w:r>
          </w:p>
          <w:p w:rsidR="009D5721" w:rsidRDefault="009D5721" w:rsidP="00CD659C">
            <w:pPr>
              <w:pBdr>
                <w:bottom w:val="single" w:sz="12" w:space="1" w:color="auto"/>
              </w:pBdr>
              <w:spacing w:line="240" w:lineRule="auto"/>
              <w:contextualSpacing/>
              <w:rPr>
                <w:rFonts w:ascii="Times New Roman" w:hAnsi="Times New Roman" w:cs="Times New Roman"/>
                <w:sz w:val="24"/>
                <w:szCs w:val="24"/>
              </w:rPr>
            </w:pPr>
          </w:p>
          <w:p w:rsidR="009D5721" w:rsidRDefault="009D5721" w:rsidP="00CD659C">
            <w:pPr>
              <w:spacing w:line="240" w:lineRule="auto"/>
              <w:ind w:right="317"/>
              <w:contextualSpacing/>
              <w:rPr>
                <w:rFonts w:ascii="Times New Roman" w:hAnsi="Times New Roman" w:cs="Times New Roman"/>
                <w:sz w:val="24"/>
                <w:szCs w:val="24"/>
              </w:rPr>
            </w:pPr>
          </w:p>
        </w:tc>
      </w:tr>
    </w:tbl>
    <w:p w:rsidR="00E914DE" w:rsidRDefault="00E914DE" w:rsidP="00CD659C">
      <w:pPr>
        <w:spacing w:line="240" w:lineRule="auto"/>
        <w:contextualSpacing/>
      </w:pPr>
    </w:p>
    <w:sectPr w:rsidR="00E914DE" w:rsidSect="00AA72A5">
      <w:pgSz w:w="11906" w:h="16838"/>
      <w:pgMar w:top="567" w:right="851" w:bottom="62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FE3555"/>
    <w:multiLevelType w:val="multilevel"/>
    <w:tmpl w:val="967A4D5E"/>
    <w:lvl w:ilvl="0">
      <w:start w:val="1"/>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
    <w:nsid w:val="3783617A"/>
    <w:multiLevelType w:val="singleLevel"/>
    <w:tmpl w:val="9684E754"/>
    <w:lvl w:ilvl="0">
      <w:start w:val="3"/>
      <w:numFmt w:val="bullet"/>
      <w:lvlText w:val="-"/>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useFELayout/>
  </w:compat>
  <w:rsids>
    <w:rsidRoot w:val="00AA72A5"/>
    <w:rsid w:val="000075C3"/>
    <w:rsid w:val="000108F2"/>
    <w:rsid w:val="000325A8"/>
    <w:rsid w:val="000479DD"/>
    <w:rsid w:val="0006074F"/>
    <w:rsid w:val="00082AFD"/>
    <w:rsid w:val="000A4F42"/>
    <w:rsid w:val="00165086"/>
    <w:rsid w:val="0026777E"/>
    <w:rsid w:val="00270D54"/>
    <w:rsid w:val="002B3032"/>
    <w:rsid w:val="00331AF6"/>
    <w:rsid w:val="00345D04"/>
    <w:rsid w:val="00347E91"/>
    <w:rsid w:val="004751F2"/>
    <w:rsid w:val="004E1454"/>
    <w:rsid w:val="0050133E"/>
    <w:rsid w:val="00567E6F"/>
    <w:rsid w:val="0060352C"/>
    <w:rsid w:val="006B3CD4"/>
    <w:rsid w:val="006E0B89"/>
    <w:rsid w:val="0070727C"/>
    <w:rsid w:val="00710E38"/>
    <w:rsid w:val="007712BF"/>
    <w:rsid w:val="00773CF6"/>
    <w:rsid w:val="007806E0"/>
    <w:rsid w:val="008457BE"/>
    <w:rsid w:val="008A5BAA"/>
    <w:rsid w:val="008B6DAC"/>
    <w:rsid w:val="00942622"/>
    <w:rsid w:val="009A7EE1"/>
    <w:rsid w:val="009D5721"/>
    <w:rsid w:val="00A1593C"/>
    <w:rsid w:val="00A230E8"/>
    <w:rsid w:val="00A85384"/>
    <w:rsid w:val="00AA72A5"/>
    <w:rsid w:val="00AC7102"/>
    <w:rsid w:val="00BF5911"/>
    <w:rsid w:val="00C16879"/>
    <w:rsid w:val="00CD0273"/>
    <w:rsid w:val="00CD659C"/>
    <w:rsid w:val="00CF18F3"/>
    <w:rsid w:val="00D05597"/>
    <w:rsid w:val="00D31E79"/>
    <w:rsid w:val="00DD3CCA"/>
    <w:rsid w:val="00DE6A69"/>
    <w:rsid w:val="00E914DE"/>
    <w:rsid w:val="00EA6CF5"/>
    <w:rsid w:val="00F03F02"/>
    <w:rsid w:val="00F96BAE"/>
    <w:rsid w:val="00FD7D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0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nhideWhenUsed/>
    <w:qFormat/>
    <w:rsid w:val="00AA72A5"/>
    <w:pPr>
      <w:spacing w:after="0" w:line="240" w:lineRule="auto"/>
      <w:jc w:val="center"/>
    </w:pPr>
    <w:rPr>
      <w:rFonts w:ascii="Times New Roman" w:eastAsia="Times New Roman" w:hAnsi="Times New Roman" w:cs="Times New Roman"/>
      <w:sz w:val="24"/>
      <w:szCs w:val="20"/>
    </w:rPr>
  </w:style>
  <w:style w:type="paragraph" w:styleId="a4">
    <w:name w:val="Body Text"/>
    <w:basedOn w:val="a"/>
    <w:link w:val="a5"/>
    <w:unhideWhenUsed/>
    <w:rsid w:val="00AA72A5"/>
    <w:pPr>
      <w:spacing w:after="0" w:line="240" w:lineRule="auto"/>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rsid w:val="00AA72A5"/>
    <w:rPr>
      <w:rFonts w:ascii="Times New Roman" w:eastAsia="Times New Roman" w:hAnsi="Times New Roman" w:cs="Times New Roman"/>
      <w:sz w:val="24"/>
      <w:szCs w:val="20"/>
    </w:rPr>
  </w:style>
  <w:style w:type="table" w:styleId="a6">
    <w:name w:val="Table Grid"/>
    <w:basedOn w:val="a1"/>
    <w:uiPriority w:val="59"/>
    <w:rsid w:val="00A159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9083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572</TotalTime>
  <Pages>1</Pages>
  <Words>5253</Words>
  <Characters>29945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Kassa</cp:lastModifiedBy>
  <cp:revision>17</cp:revision>
  <dcterms:created xsi:type="dcterms:W3CDTF">2011-02-15T09:13:00Z</dcterms:created>
  <dcterms:modified xsi:type="dcterms:W3CDTF">2021-03-30T11:29:00Z</dcterms:modified>
</cp:coreProperties>
</file>