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eastAsia="Calibri"/>
          <w:color w:val="000000"/>
          <w:highlight w:val="white"/>
          <w:lang w:eastAsia="en-US"/>
        </w:rPr>
      </w:pPr>
      <w:r>
        <w:rPr>
          <w:sz w:val="28"/>
          <w:szCs w:val="28"/>
        </w:rPr>
        <w:t xml:space="preserve">                        </w:t>
      </w:r>
    </w:p>
    <w:p>
      <w:pPr>
        <w:pStyle w:val="Normal"/>
        <w:widowControl w:val="false"/>
        <w:ind w:right="-8" w:hanging="0"/>
        <w:jc w:val="center"/>
        <w:rPr>
          <w:rFonts w:eastAsia="Calibri"/>
          <w:color w:val="000000"/>
          <w:highlight w:val="white"/>
          <w:lang w:eastAsia="en-US"/>
        </w:rPr>
      </w:pPr>
      <w:r>
        <w:rPr>
          <w:rFonts w:eastAsia="Calibri"/>
          <w:color w:val="000000"/>
          <w:shd w:fill="FFFFFF" w:val="clear"/>
          <w:lang w:eastAsia="en-US"/>
        </w:rPr>
        <w:t xml:space="preserve">ПЕРЕЧЕНЬ </w:t>
      </w:r>
    </w:p>
    <w:p>
      <w:pPr>
        <w:pStyle w:val="Normal"/>
        <w:widowControl w:val="false"/>
        <w:ind w:right="-8" w:hanging="0"/>
        <w:jc w:val="center"/>
        <w:rPr/>
      </w:pPr>
      <w:r>
        <w:rPr>
          <w:rFonts w:eastAsia="Calibri"/>
          <w:color w:val="000000"/>
          <w:shd w:fill="FFFFFF" w:val="clear"/>
          <w:lang w:eastAsia="en-US"/>
        </w:rPr>
        <w:t xml:space="preserve"> </w:t>
      </w:r>
      <w:r>
        <w:rPr>
          <w:rFonts w:eastAsia="Calibri"/>
          <w:color w:val="000000"/>
          <w:shd w:fill="FFFFFF" w:val="clear"/>
          <w:lang w:eastAsia="en-US"/>
        </w:rPr>
        <w:t xml:space="preserve">муниципального имущества муниципального образования </w:t>
      </w:r>
      <w:r>
        <w:rPr>
          <w:rFonts w:eastAsia="Calibri"/>
          <w:color w:val="000000"/>
          <w:shd w:fill="FFFFFF" w:val="clear"/>
          <w:lang w:eastAsia="en-US"/>
        </w:rPr>
        <w:t>Залесовский</w:t>
      </w:r>
      <w:r>
        <w:rPr>
          <w:rFonts w:eastAsia="Calibri"/>
          <w:color w:val="000000"/>
          <w:shd w:fill="FFFFFF" w:val="clear"/>
          <w:lang w:eastAsia="en-US"/>
        </w:rPr>
        <w:t xml:space="preserve"> сельсовет </w:t>
      </w:r>
      <w:r>
        <w:rPr>
          <w:rFonts w:eastAsia="Calibri"/>
          <w:color w:val="000000"/>
          <w:shd w:fill="FFFFFF" w:val="clear"/>
          <w:lang w:eastAsia="en-US"/>
        </w:rPr>
        <w:t>Красногвардейского</w:t>
      </w:r>
      <w:r>
        <w:rPr>
          <w:rFonts w:eastAsia="Calibri"/>
          <w:color w:val="000000"/>
          <w:shd w:fill="FFFFFF" w:val="clear"/>
          <w:lang w:eastAsia="en-US"/>
        </w:rPr>
        <w:t xml:space="preserve"> района Оренбургской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pStyle w:val="Normal"/>
        <w:widowControl w:val="false"/>
        <w:rPr>
          <w:rFonts w:eastAsia="Calibri"/>
          <w:color w:val="000000"/>
          <w:sz w:val="26"/>
          <w:szCs w:val="26"/>
          <w:shd w:fill="FFFFFF" w:val="clear"/>
          <w:lang w:eastAsia="en-US"/>
        </w:rPr>
      </w:pPr>
      <w:r>
        <w:rPr>
          <w:rFonts w:eastAsia="Calibri"/>
          <w:color w:val="000000"/>
          <w:sz w:val="26"/>
          <w:szCs w:val="26"/>
          <w:shd w:fill="FFFFFF" w:val="clear"/>
          <w:lang w:eastAsia="en-US"/>
        </w:rPr>
      </w:r>
    </w:p>
    <w:tbl>
      <w:tblPr>
        <w:tblW w:w="14580" w:type="dxa"/>
        <w:jc w:val="left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1376"/>
        <w:gridCol w:w="1414"/>
        <w:gridCol w:w="1052"/>
        <w:gridCol w:w="958"/>
        <w:gridCol w:w="1045"/>
        <w:gridCol w:w="1045"/>
        <w:gridCol w:w="883"/>
        <w:gridCol w:w="883"/>
        <w:gridCol w:w="920"/>
        <w:gridCol w:w="921"/>
        <w:gridCol w:w="860"/>
        <w:gridCol w:w="883"/>
        <w:gridCol w:w="709"/>
        <w:gridCol w:w="702"/>
        <w:gridCol w:w="929"/>
      </w:tblGrid>
      <w:tr>
        <w:trPr>
          <w:trHeight w:val="320" w:hRule="atLeast"/>
        </w:trPr>
        <w:tc>
          <w:tcPr>
            <w:tcW w:w="13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 xml:space="preserve">№ </w:t>
            </w:r>
            <w:r>
              <w:rPr>
                <w:rFonts w:eastAsia="Calibri"/>
                <w:sz w:val="12"/>
                <w:szCs w:val="12"/>
                <w:lang w:eastAsia="en-US"/>
              </w:rPr>
              <w:t>п/п</w:t>
            </w:r>
          </w:p>
        </w:tc>
        <w:tc>
          <w:tcPr>
            <w:tcW w:w="1414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Номер в реестре имущества</w:t>
            </w:r>
          </w:p>
        </w:tc>
        <w:tc>
          <w:tcPr>
            <w:tcW w:w="1052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Адрес (местоположение) объекта</w:t>
            </w:r>
          </w:p>
        </w:tc>
        <w:tc>
          <w:tcPr>
            <w:tcW w:w="9809" w:type="dxa"/>
            <w:gridSpan w:val="11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Структурированный адрес объекта</w:t>
            </w:r>
          </w:p>
        </w:tc>
        <w:tc>
          <w:tcPr>
            <w:tcW w:w="929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Вид объекта недвижимости; движимое имущество</w:t>
            </w:r>
          </w:p>
        </w:tc>
      </w:tr>
      <w:tr>
        <w:trPr>
          <w:trHeight w:val="1770" w:hRule="atLeast"/>
        </w:trPr>
        <w:tc>
          <w:tcPr>
            <w:tcW w:w="13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414" w:type="dxa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52" w:type="dxa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58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Наименование субъекта Российской Федерации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Вид населенного пункта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Наименование населенного пункта</w:t>
            </w:r>
          </w:p>
        </w:tc>
        <w:tc>
          <w:tcPr>
            <w:tcW w:w="9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Тип элемента планировочной структуры</w:t>
            </w:r>
          </w:p>
        </w:tc>
        <w:tc>
          <w:tcPr>
            <w:tcW w:w="921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Наименование элемента планировочной структуры</w:t>
            </w:r>
          </w:p>
        </w:tc>
        <w:tc>
          <w:tcPr>
            <w:tcW w:w="86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Тип элемента улично-дорожной сети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709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Номер дома (включая литеру)</w:t>
            </w:r>
          </w:p>
        </w:tc>
        <w:tc>
          <w:tcPr>
            <w:tcW w:w="702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Тип и номер корпуса, строения, владения</w:t>
            </w:r>
          </w:p>
        </w:tc>
        <w:tc>
          <w:tcPr>
            <w:tcW w:w="929" w:type="dxa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</w:tr>
      <w:tr>
        <w:trPr>
          <w:trHeight w:val="320" w:hRule="atLeast"/>
        </w:trPr>
        <w:tc>
          <w:tcPr>
            <w:tcW w:w="137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</w:t>
            </w:r>
          </w:p>
        </w:tc>
        <w:tc>
          <w:tcPr>
            <w:tcW w:w="1414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</w:t>
            </w:r>
          </w:p>
        </w:tc>
        <w:tc>
          <w:tcPr>
            <w:tcW w:w="1052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</w:t>
            </w:r>
          </w:p>
        </w:tc>
        <w:tc>
          <w:tcPr>
            <w:tcW w:w="958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4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5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6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7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8</w:t>
            </w:r>
          </w:p>
        </w:tc>
        <w:tc>
          <w:tcPr>
            <w:tcW w:w="9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9</w:t>
            </w:r>
          </w:p>
        </w:tc>
        <w:tc>
          <w:tcPr>
            <w:tcW w:w="921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10</w:t>
            </w:r>
          </w:p>
        </w:tc>
        <w:tc>
          <w:tcPr>
            <w:tcW w:w="86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11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12</w:t>
            </w:r>
          </w:p>
        </w:tc>
        <w:tc>
          <w:tcPr>
            <w:tcW w:w="709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13</w:t>
            </w:r>
          </w:p>
        </w:tc>
        <w:tc>
          <w:tcPr>
            <w:tcW w:w="702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14</w:t>
            </w:r>
          </w:p>
        </w:tc>
        <w:tc>
          <w:tcPr>
            <w:tcW w:w="929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22"/>
                <w:lang w:eastAsia="en-US"/>
              </w:rPr>
              <w:t>15</w:t>
            </w:r>
          </w:p>
        </w:tc>
      </w:tr>
      <w:tr>
        <w:trPr>
          <w:trHeight w:val="320" w:hRule="atLeast"/>
        </w:trPr>
        <w:tc>
          <w:tcPr>
            <w:tcW w:w="137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414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052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58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21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6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709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702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29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22"/>
                <w:lang w:eastAsia="en-US"/>
              </w:rPr>
            </w:pPr>
            <w:r>
              <w:rPr>
                <w:rFonts w:eastAsia="Calibri"/>
                <w:sz w:val="12"/>
                <w:szCs w:val="22"/>
                <w:lang w:eastAsia="en-US"/>
              </w:rPr>
            </w:r>
          </w:p>
        </w:tc>
      </w:tr>
      <w:tr>
        <w:trPr>
          <w:trHeight w:val="320" w:hRule="atLeast"/>
        </w:trPr>
        <w:tc>
          <w:tcPr>
            <w:tcW w:w="1376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414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52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58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4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4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6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709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702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9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</w:tr>
      <w:tr>
        <w:trPr>
          <w:trHeight w:val="320" w:hRule="atLeast"/>
        </w:trPr>
        <w:tc>
          <w:tcPr>
            <w:tcW w:w="777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Сведения о недвижимом имуществе или его части</w:t>
            </w:r>
          </w:p>
        </w:tc>
        <w:tc>
          <w:tcPr>
            <w:tcW w:w="6807" w:type="dxa"/>
            <w:gridSpan w:val="8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Сведения о движимом имуществе</w:t>
            </w:r>
          </w:p>
        </w:tc>
      </w:tr>
      <w:tr>
        <w:trPr>
          <w:trHeight w:val="534" w:hRule="atLeast"/>
        </w:trPr>
        <w:tc>
          <w:tcPr>
            <w:tcW w:w="2790" w:type="dxa"/>
            <w:gridSpan w:val="2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Кадастровый номер</w:t>
            </w:r>
          </w:p>
        </w:tc>
        <w:tc>
          <w:tcPr>
            <w:tcW w:w="1052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3048" w:type="dxa"/>
            <w:gridSpan w:val="3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Основная характеристика объекта недвижимости</w:t>
            </w:r>
          </w:p>
        </w:tc>
        <w:tc>
          <w:tcPr>
            <w:tcW w:w="883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Наименование объекта учета</w:t>
            </w:r>
          </w:p>
        </w:tc>
        <w:tc>
          <w:tcPr>
            <w:tcW w:w="883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eastAsia="Calibri"/>
                <w:sz w:val="12"/>
                <w:szCs w:val="12"/>
                <w:lang w:eastAsia="en-US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920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921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Наименование объекта учета</w:t>
            </w:r>
          </w:p>
        </w:tc>
        <w:tc>
          <w:tcPr>
            <w:tcW w:w="860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Марка, модель</w:t>
            </w:r>
          </w:p>
        </w:tc>
        <w:tc>
          <w:tcPr>
            <w:tcW w:w="883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Год выпуска</w:t>
            </w:r>
          </w:p>
        </w:tc>
        <w:tc>
          <w:tcPr>
            <w:tcW w:w="2340" w:type="dxa"/>
            <w:gridSpan w:val="3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98" w:type="dxa"/>
            </w:tcMar>
            <w:textDirection w:val="btL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>
        <w:trPr>
          <w:trHeight w:val="509" w:hRule="atLeast"/>
        </w:trPr>
        <w:tc>
          <w:tcPr>
            <w:tcW w:w="2790" w:type="dxa"/>
            <w:gridSpan w:val="2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52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58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eastAsia="Calibri"/>
                <w:sz w:val="12"/>
                <w:szCs w:val="12"/>
                <w:lang w:eastAsia="en-US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</w:p>
        </w:tc>
        <w:tc>
          <w:tcPr>
            <w:tcW w:w="1045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1045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883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0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1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60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2340" w:type="dxa"/>
            <w:gridSpan w:val="3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</w:tr>
      <w:tr>
        <w:trPr>
          <w:trHeight w:val="3040" w:hRule="atLeast"/>
        </w:trPr>
        <w:tc>
          <w:tcPr>
            <w:tcW w:w="137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Номер</w:t>
            </w:r>
          </w:p>
        </w:tc>
        <w:tc>
          <w:tcPr>
            <w:tcW w:w="1414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Тип (кадастровый, условный, устаревший)</w:t>
            </w:r>
          </w:p>
        </w:tc>
        <w:tc>
          <w:tcPr>
            <w:tcW w:w="1052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58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45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45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0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1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60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2340" w:type="dxa"/>
            <w:gridSpan w:val="3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</w:tr>
      <w:tr>
        <w:trPr>
          <w:trHeight w:val="320" w:hRule="atLeast"/>
        </w:trPr>
        <w:tc>
          <w:tcPr>
            <w:tcW w:w="137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16</w:t>
            </w:r>
          </w:p>
        </w:tc>
        <w:tc>
          <w:tcPr>
            <w:tcW w:w="1414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17</w:t>
            </w:r>
          </w:p>
        </w:tc>
        <w:tc>
          <w:tcPr>
            <w:tcW w:w="1052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18</w:t>
            </w:r>
          </w:p>
        </w:tc>
        <w:tc>
          <w:tcPr>
            <w:tcW w:w="958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19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20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21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22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23</w:t>
            </w:r>
          </w:p>
        </w:tc>
        <w:tc>
          <w:tcPr>
            <w:tcW w:w="9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24</w:t>
            </w:r>
          </w:p>
        </w:tc>
        <w:tc>
          <w:tcPr>
            <w:tcW w:w="921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25</w:t>
            </w:r>
          </w:p>
        </w:tc>
        <w:tc>
          <w:tcPr>
            <w:tcW w:w="86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26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27</w:t>
            </w:r>
          </w:p>
        </w:tc>
        <w:tc>
          <w:tcPr>
            <w:tcW w:w="2340" w:type="dxa"/>
            <w:gridSpan w:val="3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28</w:t>
            </w:r>
          </w:p>
        </w:tc>
      </w:tr>
      <w:tr>
        <w:trPr>
          <w:trHeight w:val="320" w:hRule="atLeast"/>
        </w:trPr>
        <w:tc>
          <w:tcPr>
            <w:tcW w:w="137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414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052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58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21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6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2340" w:type="dxa"/>
            <w:gridSpan w:val="3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</w:tr>
      <w:tr>
        <w:trPr>
          <w:trHeight w:val="320" w:hRule="atLeast"/>
        </w:trPr>
        <w:tc>
          <w:tcPr>
            <w:tcW w:w="1376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414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52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58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4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4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6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709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702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9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</w:tr>
      <w:tr>
        <w:trPr>
          <w:trHeight w:val="720" w:hRule="atLeast"/>
        </w:trPr>
        <w:tc>
          <w:tcPr>
            <w:tcW w:w="10497" w:type="dxa"/>
            <w:gridSpan w:val="10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Сведения о праве аренды или безвозмездного пользования имуществом</w:t>
            </w:r>
          </w:p>
        </w:tc>
        <w:tc>
          <w:tcPr>
            <w:tcW w:w="860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Указать одно из значений:  в перечне  (изменениях в перечни)</w:t>
            </w:r>
          </w:p>
        </w:tc>
        <w:tc>
          <w:tcPr>
            <w:tcW w:w="3223" w:type="dxa"/>
            <w:gridSpan w:val="4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>
        <w:trPr>
          <w:trHeight w:val="780" w:hRule="atLeast"/>
        </w:trPr>
        <w:tc>
          <w:tcPr>
            <w:tcW w:w="5845" w:type="dxa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652" w:type="dxa"/>
            <w:gridSpan w:val="5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субъекта малого и среднего предпринимательства</w:t>
            </w:r>
          </w:p>
        </w:tc>
        <w:tc>
          <w:tcPr>
            <w:tcW w:w="860" w:type="dxa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3223" w:type="dxa"/>
            <w:gridSpan w:val="4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</w:tr>
      <w:tr>
        <w:trPr>
          <w:trHeight w:val="520" w:hRule="atLeast"/>
        </w:trPr>
        <w:tc>
          <w:tcPr>
            <w:tcW w:w="3842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Правообладатель</w:t>
            </w:r>
          </w:p>
        </w:tc>
        <w:tc>
          <w:tcPr>
            <w:tcW w:w="2003" w:type="dxa"/>
            <w:gridSpan w:val="2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Документы основание</w:t>
            </w:r>
          </w:p>
        </w:tc>
        <w:tc>
          <w:tcPr>
            <w:tcW w:w="2811" w:type="dxa"/>
            <w:gridSpan w:val="3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Правообладатель</w:t>
            </w:r>
          </w:p>
        </w:tc>
        <w:tc>
          <w:tcPr>
            <w:tcW w:w="1841" w:type="dxa"/>
            <w:gridSpan w:val="2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Документы основание</w:t>
            </w:r>
          </w:p>
        </w:tc>
        <w:tc>
          <w:tcPr>
            <w:tcW w:w="860" w:type="dxa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Наименование органа, принявшего документ</w:t>
            </w:r>
          </w:p>
        </w:tc>
        <w:tc>
          <w:tcPr>
            <w:tcW w:w="709" w:type="dxa"/>
            <w:vMerge w:val="restart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Вид документа</w:t>
            </w:r>
          </w:p>
        </w:tc>
        <w:tc>
          <w:tcPr>
            <w:tcW w:w="1631" w:type="dxa"/>
            <w:gridSpan w:val="2"/>
            <w:tcBorders>
              <w:top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Реквизиты документа</w:t>
            </w:r>
          </w:p>
        </w:tc>
      </w:tr>
      <w:tr>
        <w:trPr>
          <w:trHeight w:val="650" w:hRule="atLeast"/>
        </w:trPr>
        <w:tc>
          <w:tcPr>
            <w:tcW w:w="137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Полное наименование</w:t>
            </w:r>
          </w:p>
        </w:tc>
        <w:tc>
          <w:tcPr>
            <w:tcW w:w="1414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ОГРН</w:t>
            </w:r>
          </w:p>
        </w:tc>
        <w:tc>
          <w:tcPr>
            <w:tcW w:w="1052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ИНН</w:t>
            </w:r>
          </w:p>
        </w:tc>
        <w:tc>
          <w:tcPr>
            <w:tcW w:w="958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Дата заключения договора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Дата окончания действия договора</w:t>
            </w:r>
          </w:p>
        </w:tc>
        <w:tc>
          <w:tcPr>
            <w:tcW w:w="1045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Полное наименование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ОГРН</w:t>
            </w:r>
          </w:p>
        </w:tc>
        <w:tc>
          <w:tcPr>
            <w:tcW w:w="883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ИНН</w:t>
            </w:r>
          </w:p>
        </w:tc>
        <w:tc>
          <w:tcPr>
            <w:tcW w:w="920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Дата заключения договора</w:t>
            </w:r>
          </w:p>
        </w:tc>
        <w:tc>
          <w:tcPr>
            <w:tcW w:w="921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Дата окончания действия договора</w:t>
            </w:r>
          </w:p>
        </w:tc>
        <w:tc>
          <w:tcPr>
            <w:tcW w:w="860" w:type="dxa"/>
            <w:vMerge w:val="continue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left w:val="single" w:sz="8" w:space="0" w:color="00000A"/>
              <w:bottom w:val="single" w:sz="8" w:space="0" w:color="000001"/>
              <w:right w:val="single" w:sz="8" w:space="0" w:color="00000A"/>
              <w:insideH w:val="single" w:sz="8" w:space="0" w:color="000001"/>
              <w:insideV w:val="single" w:sz="8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702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Дата</w:t>
            </w:r>
          </w:p>
        </w:tc>
        <w:tc>
          <w:tcPr>
            <w:tcW w:w="929" w:type="dxa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Номер</w:t>
            </w:r>
          </w:p>
        </w:tc>
      </w:tr>
      <w:tr>
        <w:trPr>
          <w:trHeight w:val="320" w:hRule="atLeast"/>
        </w:trPr>
        <w:tc>
          <w:tcPr>
            <w:tcW w:w="1376" w:type="dxa"/>
            <w:tcBorders>
              <w:left w:val="single" w:sz="8" w:space="0" w:color="00000A"/>
              <w:right w:val="single" w:sz="8" w:space="0" w:color="00000A"/>
              <w:insideV w:val="single" w:sz="8" w:space="0" w:color="00000A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29</w:t>
            </w:r>
          </w:p>
        </w:tc>
        <w:tc>
          <w:tcPr>
            <w:tcW w:w="1414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30</w:t>
            </w:r>
          </w:p>
        </w:tc>
        <w:tc>
          <w:tcPr>
            <w:tcW w:w="1052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31</w:t>
            </w:r>
          </w:p>
        </w:tc>
        <w:tc>
          <w:tcPr>
            <w:tcW w:w="958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32</w:t>
            </w:r>
          </w:p>
        </w:tc>
        <w:tc>
          <w:tcPr>
            <w:tcW w:w="1045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33</w:t>
            </w:r>
          </w:p>
        </w:tc>
        <w:tc>
          <w:tcPr>
            <w:tcW w:w="1045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34</w:t>
            </w:r>
          </w:p>
        </w:tc>
        <w:tc>
          <w:tcPr>
            <w:tcW w:w="883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35</w:t>
            </w:r>
          </w:p>
        </w:tc>
        <w:tc>
          <w:tcPr>
            <w:tcW w:w="883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36</w:t>
            </w:r>
          </w:p>
        </w:tc>
        <w:tc>
          <w:tcPr>
            <w:tcW w:w="920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37</w:t>
            </w:r>
          </w:p>
        </w:tc>
        <w:tc>
          <w:tcPr>
            <w:tcW w:w="921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38</w:t>
            </w:r>
          </w:p>
        </w:tc>
        <w:tc>
          <w:tcPr>
            <w:tcW w:w="860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39</w:t>
            </w:r>
          </w:p>
        </w:tc>
        <w:tc>
          <w:tcPr>
            <w:tcW w:w="883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40</w:t>
            </w:r>
          </w:p>
        </w:tc>
        <w:tc>
          <w:tcPr>
            <w:tcW w:w="709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41</w:t>
            </w:r>
          </w:p>
        </w:tc>
        <w:tc>
          <w:tcPr>
            <w:tcW w:w="702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42</w:t>
            </w:r>
          </w:p>
        </w:tc>
        <w:tc>
          <w:tcPr>
            <w:tcW w:w="929" w:type="dxa"/>
            <w:tcBorders>
              <w:right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43</w:t>
            </w:r>
          </w:p>
        </w:tc>
      </w:tr>
      <w:tr>
        <w:trPr>
          <w:trHeight w:val="75" w:hRule="exact"/>
        </w:trPr>
        <w:tc>
          <w:tcPr>
            <w:tcW w:w="1376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414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52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58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45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1045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1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60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883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709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702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  <w:tc>
          <w:tcPr>
            <w:tcW w:w="929" w:type="dxa"/>
            <w:tcBorders>
              <w:bottom w:val="single" w:sz="4" w:space="0" w:color="00000A"/>
              <w:right w:val="single" w:sz="8" w:space="0" w:color="00000A"/>
              <w:insideH w:val="single" w:sz="4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</w:r>
          </w:p>
        </w:tc>
      </w:tr>
      <w:tr>
        <w:trPr>
          <w:trHeight w:val="255" w:hRule="atLeast"/>
        </w:trPr>
        <w:tc>
          <w:tcPr>
            <w:tcW w:w="1376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414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58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045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1045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20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702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929" w:type="dxa"/>
            <w:tcBorders>
              <w:top w:val="single" w:sz="4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eastAsia="Calibri"/>
                <w:sz w:val="12"/>
                <w:szCs w:val="12"/>
                <w:lang w:eastAsia="en-US"/>
              </w:rPr>
              <w:t>-</w:t>
            </w:r>
          </w:p>
        </w:tc>
      </w:tr>
    </w:tbl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right" w:pos="9355" w:leader="none"/>
        </w:tabs>
        <w:spacing w:before="0" w:after="200"/>
        <w:rPr/>
      </w:pPr>
      <w:r>
        <w:rPr/>
      </w:r>
    </w:p>
    <w:p>
      <w:pPr>
        <w:pStyle w:val="Normal"/>
        <w:snapToGrid w:val="false"/>
        <w:ind w:left="4111" w:hanging="0"/>
        <w:rPr>
          <w:b/>
          <w:b/>
          <w:sz w:val="28"/>
          <w:szCs w:val="20"/>
        </w:rPr>
      </w:pPr>
      <w:r>
        <w:rPr>
          <w:b/>
          <w:sz w:val="28"/>
          <w:szCs w:val="20"/>
        </w:rPr>
      </w:r>
    </w:p>
    <w:p>
      <w:pPr>
        <w:pStyle w:val="Normal"/>
        <w:snapToGrid w:val="false"/>
        <w:ind w:left="4111" w:hanging="0"/>
        <w:rPr/>
      </w:pPr>
      <w:r>
        <w:rPr/>
      </w:r>
    </w:p>
    <w:sectPr>
      <w:type w:val="nextPage"/>
      <w:pgSz w:orient="landscape" w:w="16838" w:h="11906"/>
      <w:pgMar w:left="1134" w:right="1134" w:header="0" w:top="568" w:footer="0" w:bottom="142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a1c1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paragraph" w:styleId="2">
    <w:name w:val="Heading 2"/>
    <w:basedOn w:val="Normal"/>
    <w:link w:val="20"/>
    <w:uiPriority w:val="9"/>
    <w:semiHidden/>
    <w:unhideWhenUsed/>
    <w:qFormat/>
    <w:rsid w:val="00ab086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a3"/>
    <w:uiPriority w:val="99"/>
    <w:semiHidden/>
    <w:qFormat/>
    <w:rsid w:val="00c31bea"/>
    <w:rPr>
      <w:rFonts w:ascii="Tahoma" w:hAnsi="Tahoma" w:eastAsia="Times New Roman" w:cs="Tahoma"/>
      <w:sz w:val="16"/>
      <w:szCs w:val="16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ab086a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c31bea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45A44-D5EB-4D28-8D47-4525E2D45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LibreOffice/5.3.0.3$Windows_X86_64 LibreOffice_project/7074905676c47b82bbcfbea1aeefc84afe1c50e1</Application>
  <Pages>2</Pages>
  <Words>437</Words>
  <Characters>2798</Characters>
  <CharactersWithSpaces>3120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2023-03-16T09:44:00Z</dcterms:created>
  <dc:creator>Пользователь Windows</dc:creator>
  <dc:description/>
  <dc:language>ru-RU</dc:language>
  <cp:lastModifiedBy/>
  <cp:lastPrinted>2023-11-17T12:13:00Z</cp:lastPrinted>
  <dcterms:modified xsi:type="dcterms:W3CDTF">2023-11-23T10:46:32Z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