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200"/>
        <w:jc w:val="center"/>
        <w:rPr/>
      </w:pPr>
      <w:r>
        <w:rPr>
          <w:rFonts w:eastAsia="Calibri" w:cs="Times New Roman" w:ascii="Times New Roman" w:hAnsi="Times New Roman"/>
          <w:b/>
          <w:i/>
          <w:sz w:val="28"/>
          <w:szCs w:val="28"/>
        </w:rPr>
        <w:t>О подготовительной работе к Собранию граждан Залесовского сельсовета по вопросу: участия жителей  Залесовского сельсовета в реализации проекта развития сельских поселений Красногвардейского района,</w:t>
      </w: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 согласно Постановления администрации Красногвардейского района Оренбургской области  от 30.01.2017 г. № 85-п «О реализации на территории муниципального образования Красногвардейский район проекта «Народный бюджет» </w:t>
      </w:r>
    </w:p>
    <w:p>
      <w:pPr>
        <w:pStyle w:val="Normal"/>
        <w:spacing w:lineRule="auto" w:line="240" w:before="0" w:after="200"/>
        <w:jc w:val="center"/>
        <w:rPr>
          <w:rFonts w:ascii="Times New Roman" w:hAnsi="Times New Roman" w:eastAsia="Times New Roman" w:cs="Times New Roman"/>
          <w:b/>
          <w:b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УВАЖАЕМЫЕ ЖИТЕЛИ!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рамках конкурса «Народный проект»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мы приглашаем всех желающих рассмотреть и поддержать проект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«Капитальный ремонт водопровода в с. Залесово Красногвардейского района Оренбургской области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Собрание   граждан намечено на 25.02.2022 года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собрании граждан будут рассмотрены вопросы:</w:t>
      </w:r>
    </w:p>
    <w:p>
      <w:pPr>
        <w:pStyle w:val="Normal"/>
        <w:bidi w:val="0"/>
        <w:spacing w:lineRule="auto" w:line="240" w:before="57" w:after="57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 Презентация Программы «Народного бюджета» согласно Постановления администрации Красногвардейского района Оренбургской области от 30.01.2017 г. № 85-п «О реализации на территории муниципального образования Красногвардейский район проекта «Народный бюджет», основанного на местных инициативах.</w:t>
      </w:r>
    </w:p>
    <w:p>
      <w:pPr>
        <w:pStyle w:val="Normal"/>
        <w:bidi w:val="0"/>
        <w:spacing w:lineRule="auto" w:line="240" w:before="57" w:after="57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Идентификация проблемы, сложившейся на территории Залесовского сельсовета, решение которой возможно в случае победы в конкурсном отборе проектов развития сельских поселений Красногвардейского района, основанных на местных инициативах.</w:t>
      </w:r>
    </w:p>
    <w:p>
      <w:pPr>
        <w:pStyle w:val="Normal"/>
        <w:bidi w:val="0"/>
        <w:spacing w:lineRule="auto" w:line="240" w:before="57" w:after="57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3.Определение параметров проекта </w:t>
      </w:r>
      <w:r>
        <w:rPr>
          <w:rFonts w:cs="Times New Roman" w:ascii="Times New Roman" w:hAnsi="Times New Roman"/>
          <w:b/>
          <w:sz w:val="28"/>
          <w:szCs w:val="28"/>
        </w:rPr>
        <w:t>«Капитальный ремонт водопровода в с. Залесово Красногвардейского района Оренбургской области»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bidi w:val="0"/>
        <w:spacing w:lineRule="auto" w:line="240" w:before="57" w:after="57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4.Софинанс</w:t>
      </w:r>
      <w:r>
        <w:rPr>
          <w:rFonts w:cs="Times New Roman" w:ascii="Times New Roman" w:hAnsi="Times New Roman"/>
          <w:sz w:val="28"/>
          <w:szCs w:val="28"/>
        </w:rPr>
        <w:t>и</w:t>
      </w:r>
      <w:r>
        <w:rPr>
          <w:rFonts w:cs="Times New Roman" w:ascii="Times New Roman" w:hAnsi="Times New Roman"/>
          <w:sz w:val="28"/>
          <w:szCs w:val="28"/>
        </w:rPr>
        <w:t>рование проекта</w:t>
      </w:r>
    </w:p>
    <w:p>
      <w:pPr>
        <w:pStyle w:val="Normal"/>
        <w:bidi w:val="0"/>
        <w:spacing w:lineRule="auto" w:line="240" w:before="57" w:after="57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5.Выбор уполномоченной (инициативной группы)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693331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d0026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5"/>
    <w:uiPriority w:val="99"/>
    <w:semiHidden/>
    <w:unhideWhenUsed/>
    <w:qFormat/>
    <w:rsid w:val="006933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08780-F20A-470E-BD1F-A4A44CB2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LibreOffice/5.3.0.3$Windows_X86_64 LibreOffice_project/7074905676c47b82bbcfbea1aeefc84afe1c50e1</Application>
  <Pages>1</Pages>
  <Words>160</Words>
  <Characters>1282</Characters>
  <CharactersWithSpaces>1435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2022-04-01T07:44:00Z</dcterms:created>
  <dc:creator>User</dc:creator>
  <dc:description/>
  <dc:language>ru-RU</dc:language>
  <cp:lastModifiedBy/>
  <cp:lastPrinted>2022-04-06T07:59:00Z</cp:lastPrinted>
  <dcterms:modified xsi:type="dcterms:W3CDTF">2022-04-06T15:28:03Z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