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beforeAutospacing="0" w:before="0" w:afterAutospacing="0" w:after="0"/>
        <w:ind w:firstLine="567"/>
        <w:jc w:val="center"/>
        <w:rPr/>
      </w:pPr>
      <w:r>
        <w:rPr>
          <w:rFonts w:cs="Arial"/>
          <w:b/>
          <w:bCs/>
          <w:color w:val="000000"/>
          <w:sz w:val="28"/>
          <w:szCs w:val="28"/>
        </w:rPr>
        <w:t xml:space="preserve">                                                              </w:t>
      </w:r>
      <w: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27940</wp:posOffset>
            </wp:positionV>
            <wp:extent cx="778510" cy="89344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73" t="-214" r="-273" b="-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bCs/>
          <w:color w:val="000000"/>
          <w:sz w:val="28"/>
          <w:szCs w:val="28"/>
        </w:rPr>
        <w:t xml:space="preserve"> </w:t>
      </w:r>
      <w:r>
        <w:rPr>
          <w:rFonts w:cs="Arial"/>
          <w:b/>
          <w:bCs/>
          <w:color w:val="000000"/>
          <w:sz w:val="28"/>
          <w:szCs w:val="28"/>
        </w:rPr>
        <w:t xml:space="preserve">                                             </w:t>
      </w:r>
    </w:p>
    <w:p>
      <w:pPr>
        <w:pStyle w:val="Standard"/>
        <w:spacing w:beforeAutospacing="0" w:before="0" w:afterAutospacing="0" w:after="0"/>
        <w:ind w:firstLine="567"/>
        <w:jc w:val="center"/>
        <w:rPr>
          <w:rFonts w:cs="Arial"/>
          <w:b/>
          <w:b/>
          <w:bCs/>
          <w:color w:val="000000"/>
          <w:sz w:val="28"/>
          <w:szCs w:val="28"/>
        </w:rPr>
      </w:pPr>
      <w:r>
        <w:rPr/>
      </w:r>
    </w:p>
    <w:p>
      <w:pPr>
        <w:pStyle w:val="Standard"/>
        <w:spacing w:beforeAutospacing="0" w:before="0" w:afterAutospacing="0" w:after="0"/>
        <w:ind w:hanging="0"/>
        <w:jc w:val="center"/>
        <w:rPr>
          <w:rFonts w:cs="Arial"/>
          <w:b/>
          <w:b/>
          <w:bCs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hanging="0"/>
        <w:jc w:val="center"/>
        <w:rPr>
          <w:rFonts w:cs="Arial"/>
          <w:b/>
          <w:b/>
          <w:bCs/>
          <w:color w:val="000000"/>
        </w:rPr>
      </w:pPr>
      <w:r>
        <w:rPr>
          <w:rFonts w:cs="Arial"/>
          <w:b/>
          <w:bCs/>
          <w:color w:val="000000"/>
        </w:rPr>
      </w:r>
    </w:p>
    <w:p>
      <w:pPr>
        <w:pStyle w:val="Standard"/>
        <w:spacing w:beforeAutospacing="0" w:before="0" w:afterAutospacing="0" w:after="0"/>
        <w:ind w:hanging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hanging="0"/>
        <w:jc w:val="center"/>
        <w:rPr>
          <w:rFonts w:cs="Arial"/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СОВЕТ ДЕПУТАТОВ</w:t>
      </w:r>
    </w:p>
    <w:p>
      <w:pPr>
        <w:pStyle w:val="ConsTitle"/>
        <w:widowControl/>
        <w:ind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ЗАЛЕСОВСКИЙ СЕЛЬСОВЕТ</w:t>
      </w:r>
    </w:p>
    <w:p>
      <w:pPr>
        <w:pStyle w:val="ConsTitle"/>
        <w:widowControl/>
        <w:ind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КРАСНОГВАРДЕЙСКОГО РАЙОНА ОРЕНБУРГСКОЙ ОБЛАСТИ </w:t>
      </w:r>
    </w:p>
    <w:p>
      <w:pPr>
        <w:pStyle w:val="ConsTitle"/>
        <w:widowControl/>
        <w:ind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четвертого созыва</w:t>
      </w:r>
    </w:p>
    <w:p>
      <w:pPr>
        <w:pStyle w:val="ConsTitle"/>
        <w:widowControl/>
        <w:ind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Title"/>
        <w:widowControl/>
        <w:ind w:right="0"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РЕШЕНИЕ</w:t>
      </w:r>
    </w:p>
    <w:p>
      <w:pPr>
        <w:pStyle w:val="ConsTitle"/>
        <w:widowControl/>
        <w:ind w:right="0" w:hanging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17.05.2022                                                                                                       № 16/4</w:t>
      </w:r>
    </w:p>
    <w:p>
      <w:pPr>
        <w:pStyle w:val="Standard"/>
        <w:spacing w:beforeAutospacing="0" w:before="0" w:afterAutospacing="0" w:after="0"/>
        <w:ind w:firstLine="567"/>
        <w:jc w:val="both"/>
        <w:rPr>
          <w:rFonts w:ascii="Arial" w:hAnsi="Arial" w:cs="Arial"/>
          <w:b/>
          <w:b/>
          <w:color w:val="000000"/>
          <w:sz w:val="28"/>
          <w:szCs w:val="28"/>
        </w:rPr>
      </w:pPr>
      <w:r>
        <w:rPr>
          <w:rFonts w:cs="Arial" w:ascii="Arial" w:hAnsi="Arial"/>
          <w:b/>
          <w:color w:val="000000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О внесении изменений в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 xml:space="preserve">Положение о бюджетном процессе 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>в муниципальном образовании Залесовский сельсовет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 xml:space="preserve">Красногвардейского района Оренбургской области 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widowControl w:val="false"/>
        <w:tabs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>Руководствуясь статьей 9 Бюджетного кодекса Российской Федерации, Федеральным законом  от 06 октября 2003 года № 131 – ФЗ «Об общих принципах организации самоуправления в Российской Федерации», статьями 5,6,40,52 Устава муниципального образования Залесовский сельсовет Красногвардейского района Оренбургской области, в целях определения  правовых основ, содержания и механизма осуществления бюджетного процесса в муниципальном образовании Залесовский сельсовет Красногвардейского района Оренбургской области, установления основ  формирования доходов, осуществления расходов местного бюджета, муниципальных заимствований и управления муниципальным долгом, Совет депутатов решил:</w:t>
      </w:r>
    </w:p>
    <w:p>
      <w:pPr>
        <w:pStyle w:val="Normal"/>
        <w:widowControl w:val="false"/>
        <w:tabs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bookmarkStart w:id="0" w:name="_GoBack"/>
      <w:bookmarkEnd w:id="0"/>
      <w:r>
        <w:rPr>
          <w:rFonts w:cs="Times New Roman" w:ascii="Times New Roman" w:hAnsi="Times New Roman"/>
          <w:color w:val="000000"/>
          <w:sz w:val="28"/>
          <w:szCs w:val="28"/>
        </w:rPr>
        <w:t>1. Внести в решение Совета депутатов муниципального образования Залесовский сельсовет Красногвардейского района Оренбургской области от 21.12.2021 № 13/2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 xml:space="preserve">О Положении о бюджетном процессе в муниципальном образовании Залесовский сельсовет Красногвардейского района Оренбургской области»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следующее изменение: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1.1. Статью 9. «</w:t>
      </w:r>
      <w:r>
        <w:rPr>
          <w:rFonts w:eastAsia="Times New Roman" w:cs="Times New Roman" w:ascii="Times New Roman" w:hAnsi="Times New Roman"/>
          <w:bCs/>
          <w:color w:val="000000"/>
          <w:spacing w:val="-1"/>
          <w:sz w:val="28"/>
          <w:szCs w:val="28"/>
          <w:lang w:eastAsia="zh-CN"/>
        </w:rPr>
        <w:t xml:space="preserve">Основы составления проекта бюджета муниципального образования Залесовский сельсовет Красногвардейского района» </w:t>
      </w:r>
      <w:r>
        <w:rPr>
          <w:rFonts w:cs="Times New Roman" w:ascii="Times New Roman" w:hAnsi="Times New Roman"/>
          <w:color w:val="000000"/>
          <w:sz w:val="28"/>
          <w:szCs w:val="28"/>
        </w:rPr>
        <w:t>изложить в следующей редакции: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>Составление проектов бюджетов основывается на: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основных направлениях бюджетной, налоговой и таможенно-тарифной политики Российской Федерации (основных направлениях бюджетной и налоговой политики субъектов Российской Федерации, основных направлениях бюджетной и налоговой политики муниципальных образований);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прогнозе социально-экономического развития;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A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</w:rPr>
        <w:t>- государственных (муниципальных) программах (проектах государственных (муниципальных) программ, проектах изменений указанных программ).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>Проект бюджета составляется в порядке, установленном главой сельсовета, в соответствии с настоящим Положением и принимаемыми с соблюдением его требований муниципальными правовыми актами Совета депутатов муниципального сельсовета.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/>
        </w:rPr>
        <w:t xml:space="preserve">Проект 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порядке, установленном администрацией муниципального образования Залесовский сельсовет в соответствии с Бюджетным кодексом Российской Федерации и настоящим Положением. </w:t>
      </w:r>
    </w:p>
    <w:p>
      <w:pPr>
        <w:pStyle w:val="Normal"/>
        <w:tabs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Calibri" w:hAnsi="Calibri" w:eastAsia="Calibri" w:cs="Calibri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zh-CN"/>
        </w:rPr>
        <w:t>3. Установить, что настоящее решение вступает в силу после его обнародования.</w:t>
      </w:r>
    </w:p>
    <w:p>
      <w:pPr>
        <w:pStyle w:val="Normal"/>
        <w:tabs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Calibri" w:hAnsi="Calibri" w:eastAsia="Calibri" w:cs="Calibri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zh-CN"/>
        </w:rPr>
        <w:t>4. Возложить контроль за исполнением настоящего решения на постоянную комиссию по вопросам финансово- экономического развития и сельскому хозяйству.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color w:val="000000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left="720" w:hanging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/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  <w:t>Председатель Совета депутатов                                                            В.А.Быков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/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  <w:t>Глава сельсовета                                                                               Н.Ф.Пастухова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color w:val="00000A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lang w:eastAsia="zh-CN"/>
        </w:rPr>
        <w:t>Разослано: в дело, администрации района, прокурору района, комиссии по вопросам финансово-экономического развития и сельскому хозяйству</w:t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A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A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zh-CN"/>
        </w:rPr>
      </w:r>
    </w:p>
    <w:p>
      <w:pPr>
        <w:pStyle w:val="Standard"/>
        <w:spacing w:beforeAutospacing="0" w:before="0" w:afterAutospacing="0" w:after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</w:r>
    </w:p>
    <w:p>
      <w:pPr>
        <w:pStyle w:val="Standard"/>
        <w:spacing w:beforeAutospacing="0" w:before="0" w:afterAutospacing="0" w:after="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basedOn w:val="DefaultParagraphFont"/>
    <w:qFormat/>
    <w:rsid w:val="006e752d"/>
    <w:rPr/>
  </w:style>
  <w:style w:type="character" w:styleId="A3" w:customStyle="1">
    <w:name w:val="a3"/>
    <w:basedOn w:val="DefaultParagraphFont"/>
    <w:qFormat/>
    <w:rsid w:val="006e752d"/>
    <w:rPr/>
  </w:style>
  <w:style w:type="character" w:styleId="A4" w:customStyle="1">
    <w:name w:val="a4"/>
    <w:basedOn w:val="DefaultParagraphFont"/>
    <w:qFormat/>
    <w:rsid w:val="006e752d"/>
    <w:rPr/>
  </w:style>
  <w:style w:type="character" w:styleId="Strongemphasis" w:customStyle="1">
    <w:name w:val="strongemphasis"/>
    <w:basedOn w:val="DefaultParagraphFont"/>
    <w:qFormat/>
    <w:rsid w:val="006e752d"/>
    <w:rPr/>
  </w:style>
  <w:style w:type="character" w:styleId="Internetlink" w:customStyle="1">
    <w:name w:val="internetlink"/>
    <w:basedOn w:val="DefaultParagraphFont"/>
    <w:qFormat/>
    <w:rsid w:val="006e752d"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basedOn w:val="Normal"/>
    <w:qFormat/>
    <w:rsid w:val="006e752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 w:customStyle="1">
    <w:name w:val="normalweb"/>
    <w:basedOn w:val="Normal"/>
    <w:qFormat/>
    <w:rsid w:val="006e752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Title" w:customStyle="1">
    <w:name w:val="ConsTitle"/>
    <w:qFormat/>
    <w:pPr>
      <w:widowControl w:val="false"/>
      <w:suppressAutoHyphens w:val="true"/>
      <w:bidi w:val="0"/>
      <w:ind w:right="19772" w:hanging="0"/>
      <w:jc w:val="left"/>
    </w:pPr>
    <w:rPr>
      <w:rFonts w:ascii="Arial" w:hAnsi="Arial" w:eastAsia="Times New Roman" w:cs="Arial"/>
      <w:b/>
      <w:bCs/>
      <w:color w:val="00000A"/>
      <w:sz w:val="16"/>
      <w:szCs w:val="16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LibreOffice/5.3.0.3$Windows_X86_64 LibreOffice_project/7074905676c47b82bbcfbea1aeefc84afe1c50e1</Application>
  <Pages>2</Pages>
  <Words>374</Words>
  <Characters>3007</Characters>
  <CharactersWithSpaces>3715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2020-05-13T12:19:00Z</dcterms:created>
  <dc:creator>Urist2</dc:creator>
  <dc:description/>
  <dc:language>ru-RU</dc:language>
  <cp:lastModifiedBy/>
  <cp:lastPrinted>2022-05-17T09:31:53Z</cp:lastPrinted>
  <dcterms:modified xsi:type="dcterms:W3CDTF">2022-05-17T09:32:23Z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