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926"/>
      </w:tblGrid>
      <w:tr w:rsidR="008D00C4" w:rsidRPr="00E904A3" w:rsidTr="00396CD1">
        <w:tc>
          <w:tcPr>
            <w:tcW w:w="4644" w:type="dxa"/>
          </w:tcPr>
          <w:p w:rsidR="00D90B8E" w:rsidRPr="00D90B8E" w:rsidRDefault="00C8582B" w:rsidP="00D90B8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0443491" wp14:editId="43A15E11">
                  <wp:extent cx="533400" cy="6286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1DED" w:rsidRPr="00786479" w:rsidRDefault="002C1DED" w:rsidP="002C1DED">
            <w:pPr>
              <w:jc w:val="center"/>
              <w:rPr>
                <w:b/>
                <w:bCs/>
                <w:sz w:val="26"/>
                <w:szCs w:val="26"/>
              </w:rPr>
            </w:pPr>
            <w:r w:rsidRPr="00786479">
              <w:rPr>
                <w:b/>
                <w:bCs/>
                <w:sz w:val="26"/>
                <w:szCs w:val="26"/>
              </w:rPr>
              <w:t>ДЕПАРТАМЕНТ</w:t>
            </w:r>
          </w:p>
          <w:p w:rsidR="002C1DED" w:rsidRPr="00786479" w:rsidRDefault="001E5961" w:rsidP="002C1DE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МОЛОДЕЖНОЙ ПОЛИТИКИ</w:t>
            </w:r>
          </w:p>
          <w:p w:rsidR="002C1DED" w:rsidRDefault="002C1DED" w:rsidP="002C1DE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ОРЕНБУРГСКОЙ ОБЛАСТИ</w:t>
            </w:r>
          </w:p>
          <w:p w:rsidR="002C1DED" w:rsidRDefault="002C1DED" w:rsidP="002C1DED">
            <w:pPr>
              <w:jc w:val="center"/>
              <w:rPr>
                <w:b/>
                <w:bCs/>
                <w:sz w:val="4"/>
                <w:szCs w:val="4"/>
              </w:rPr>
            </w:pPr>
          </w:p>
          <w:p w:rsidR="002C1DED" w:rsidRDefault="002C1DED" w:rsidP="002C1DED">
            <w:pPr>
              <w:jc w:val="center"/>
              <w:rPr>
                <w:b/>
                <w:bCs/>
                <w:sz w:val="4"/>
                <w:szCs w:val="4"/>
              </w:rPr>
            </w:pPr>
          </w:p>
          <w:p w:rsidR="002C1DED" w:rsidRPr="00264A1B" w:rsidRDefault="002C1DED" w:rsidP="002C1DED">
            <w:pPr>
              <w:jc w:val="center"/>
              <w:rPr>
                <w:sz w:val="18"/>
                <w:szCs w:val="18"/>
              </w:rPr>
            </w:pPr>
            <w:r w:rsidRPr="00264A1B">
              <w:rPr>
                <w:color w:val="000000"/>
                <w:sz w:val="18"/>
                <w:szCs w:val="18"/>
              </w:rPr>
              <w:t>9</w:t>
            </w:r>
            <w:r w:rsidR="001E5961">
              <w:rPr>
                <w:color w:val="000000"/>
                <w:sz w:val="18"/>
                <w:szCs w:val="18"/>
              </w:rPr>
              <w:t>-го</w:t>
            </w:r>
            <w:r w:rsidRPr="00264A1B">
              <w:rPr>
                <w:color w:val="000000"/>
                <w:sz w:val="18"/>
                <w:szCs w:val="18"/>
              </w:rPr>
              <w:t xml:space="preserve"> Января</w:t>
            </w:r>
            <w:r w:rsidR="001E5961">
              <w:rPr>
                <w:color w:val="000000"/>
                <w:sz w:val="18"/>
                <w:szCs w:val="18"/>
              </w:rPr>
              <w:t xml:space="preserve"> ул.</w:t>
            </w:r>
            <w:r w:rsidRPr="00264A1B">
              <w:rPr>
                <w:color w:val="000000"/>
                <w:sz w:val="18"/>
                <w:szCs w:val="18"/>
              </w:rPr>
              <w:t xml:space="preserve">, </w:t>
            </w:r>
            <w:r w:rsidR="001E5961">
              <w:rPr>
                <w:color w:val="000000"/>
                <w:sz w:val="18"/>
                <w:szCs w:val="18"/>
              </w:rPr>
              <w:t xml:space="preserve"> д. </w:t>
            </w:r>
            <w:r w:rsidRPr="00264A1B">
              <w:rPr>
                <w:color w:val="000000"/>
                <w:sz w:val="18"/>
                <w:szCs w:val="18"/>
              </w:rPr>
              <w:t>64, г.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264A1B">
              <w:rPr>
                <w:color w:val="000000"/>
                <w:sz w:val="18"/>
                <w:szCs w:val="18"/>
              </w:rPr>
              <w:t>Оренбург, 4600</w:t>
            </w:r>
            <w:r>
              <w:rPr>
                <w:color w:val="000000"/>
                <w:sz w:val="18"/>
                <w:szCs w:val="18"/>
              </w:rPr>
              <w:t>46</w:t>
            </w:r>
          </w:p>
          <w:p w:rsidR="002C1DED" w:rsidRPr="00264A1B" w:rsidRDefault="001E5961" w:rsidP="002C1D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 w:rsidR="002C1DED" w:rsidRPr="00264A1B">
              <w:rPr>
                <w:sz w:val="18"/>
                <w:szCs w:val="18"/>
              </w:rPr>
              <w:t>елефон</w:t>
            </w:r>
            <w:r>
              <w:rPr>
                <w:sz w:val="18"/>
                <w:szCs w:val="18"/>
              </w:rPr>
              <w:t xml:space="preserve"> (3532) 78-60-</w:t>
            </w:r>
            <w:r w:rsidR="002C1DED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1;</w:t>
            </w:r>
            <w:r w:rsidR="002C1DED">
              <w:rPr>
                <w:sz w:val="18"/>
                <w:szCs w:val="18"/>
              </w:rPr>
              <w:t xml:space="preserve"> </w:t>
            </w:r>
            <w:r w:rsidR="002C1DED" w:rsidRPr="00264A1B">
              <w:rPr>
                <w:color w:val="000000"/>
                <w:sz w:val="18"/>
                <w:szCs w:val="18"/>
              </w:rPr>
              <w:t>факс</w:t>
            </w:r>
            <w:r>
              <w:rPr>
                <w:sz w:val="18"/>
                <w:szCs w:val="18"/>
              </w:rPr>
              <w:t xml:space="preserve"> (3532) 78-60-22</w:t>
            </w:r>
          </w:p>
          <w:p w:rsidR="002C1DED" w:rsidRPr="00E904A3" w:rsidRDefault="002C1DED" w:rsidP="002C1DED">
            <w:pPr>
              <w:jc w:val="center"/>
              <w:rPr>
                <w:sz w:val="18"/>
                <w:szCs w:val="18"/>
              </w:rPr>
            </w:pPr>
            <w:r w:rsidRPr="00264A1B">
              <w:rPr>
                <w:sz w:val="18"/>
                <w:szCs w:val="18"/>
                <w:lang w:val="en-US"/>
              </w:rPr>
              <w:t>http</w:t>
            </w:r>
            <w:r w:rsidRPr="00E904A3">
              <w:rPr>
                <w:sz w:val="18"/>
                <w:szCs w:val="18"/>
              </w:rPr>
              <w:t>:</w:t>
            </w:r>
            <w:r w:rsidRPr="00E904A3">
              <w:rPr>
                <w:noProof/>
                <w:sz w:val="18"/>
                <w:szCs w:val="18"/>
              </w:rPr>
              <w:t>//</w:t>
            </w:r>
            <w:r w:rsidR="001E5961">
              <w:rPr>
                <w:noProof/>
                <w:sz w:val="18"/>
                <w:szCs w:val="18"/>
                <w:lang w:val="en-US"/>
              </w:rPr>
              <w:t>www</w:t>
            </w:r>
            <w:r w:rsidR="001E5961" w:rsidRPr="00E904A3">
              <w:rPr>
                <w:noProof/>
                <w:sz w:val="18"/>
                <w:szCs w:val="18"/>
              </w:rPr>
              <w:t>.</w:t>
            </w:r>
            <w:r w:rsidR="001E5961">
              <w:rPr>
                <w:noProof/>
                <w:sz w:val="18"/>
                <w:szCs w:val="18"/>
              </w:rPr>
              <w:t>молодежь</w:t>
            </w:r>
            <w:r w:rsidR="001E5961" w:rsidRPr="00E904A3">
              <w:rPr>
                <w:noProof/>
                <w:sz w:val="18"/>
                <w:szCs w:val="18"/>
              </w:rPr>
              <w:t>56.</w:t>
            </w:r>
            <w:r w:rsidR="001E5961">
              <w:rPr>
                <w:noProof/>
                <w:sz w:val="18"/>
                <w:szCs w:val="18"/>
              </w:rPr>
              <w:t>рф</w:t>
            </w:r>
            <w:r w:rsidRPr="00E904A3">
              <w:rPr>
                <w:sz w:val="18"/>
                <w:szCs w:val="18"/>
              </w:rPr>
              <w:t xml:space="preserve">; </w:t>
            </w:r>
          </w:p>
          <w:p w:rsidR="00353D23" w:rsidRPr="001E5961" w:rsidRDefault="002C1DED" w:rsidP="00DD19E8">
            <w:pPr>
              <w:jc w:val="center"/>
              <w:rPr>
                <w:noProof/>
                <w:sz w:val="18"/>
                <w:szCs w:val="18"/>
                <w:lang w:val="en-US"/>
              </w:rPr>
            </w:pPr>
            <w:r w:rsidRPr="00264A1B">
              <w:rPr>
                <w:noProof/>
                <w:sz w:val="18"/>
                <w:szCs w:val="18"/>
                <w:lang w:val="en-US"/>
              </w:rPr>
              <w:t>e</w:t>
            </w:r>
            <w:r w:rsidRPr="001E5961">
              <w:rPr>
                <w:noProof/>
                <w:sz w:val="18"/>
                <w:szCs w:val="18"/>
                <w:lang w:val="en-US"/>
              </w:rPr>
              <w:t>-</w:t>
            </w:r>
            <w:r w:rsidRPr="00264A1B">
              <w:rPr>
                <w:noProof/>
                <w:sz w:val="18"/>
                <w:szCs w:val="18"/>
                <w:lang w:val="en-US"/>
              </w:rPr>
              <w:t>mail</w:t>
            </w:r>
            <w:r w:rsidRPr="001E5961">
              <w:rPr>
                <w:noProof/>
                <w:sz w:val="18"/>
                <w:szCs w:val="18"/>
                <w:lang w:val="en-US"/>
              </w:rPr>
              <w:t>:</w:t>
            </w:r>
            <w:r w:rsidR="001E5961">
              <w:rPr>
                <w:noProof/>
                <w:sz w:val="18"/>
                <w:szCs w:val="18"/>
                <w:lang w:val="en-US"/>
              </w:rPr>
              <w:t xml:space="preserve"> </w:t>
            </w:r>
            <w:r w:rsidR="00DD19E8">
              <w:rPr>
                <w:noProof/>
                <w:sz w:val="18"/>
                <w:szCs w:val="18"/>
                <w:lang w:val="en-US"/>
              </w:rPr>
              <w:t>dmp</w:t>
            </w:r>
            <w:r w:rsidR="001E5961">
              <w:rPr>
                <w:noProof/>
                <w:sz w:val="18"/>
                <w:szCs w:val="18"/>
                <w:lang w:val="en-US"/>
              </w:rPr>
              <w:t>@mail.orb.ru</w:t>
            </w:r>
          </w:p>
        </w:tc>
        <w:tc>
          <w:tcPr>
            <w:tcW w:w="4926" w:type="dxa"/>
            <w:shd w:val="clear" w:color="auto" w:fill="auto"/>
            <w:vAlign w:val="center"/>
          </w:tcPr>
          <w:p w:rsidR="00BE434E" w:rsidRPr="00BE434E" w:rsidRDefault="00BE434E" w:rsidP="00BE434E">
            <w:pPr>
              <w:ind w:left="157" w:right="-70"/>
              <w:rPr>
                <w:sz w:val="28"/>
              </w:rPr>
            </w:pPr>
            <w:r w:rsidRPr="00BE434E">
              <w:rPr>
                <w:sz w:val="28"/>
              </w:rPr>
              <w:t>Главам муниципальных районов,</w:t>
            </w:r>
          </w:p>
          <w:p w:rsidR="00BE434E" w:rsidRPr="00BE434E" w:rsidRDefault="00BE434E" w:rsidP="00BE434E">
            <w:pPr>
              <w:ind w:left="157" w:right="-70"/>
              <w:rPr>
                <w:sz w:val="28"/>
              </w:rPr>
            </w:pPr>
            <w:r w:rsidRPr="00BE434E">
              <w:rPr>
                <w:sz w:val="28"/>
              </w:rPr>
              <w:t>городских и муниципальных округов</w:t>
            </w:r>
          </w:p>
          <w:p w:rsidR="00BE434E" w:rsidRPr="00BE434E" w:rsidRDefault="00BE434E" w:rsidP="00BE434E">
            <w:pPr>
              <w:ind w:left="157" w:right="-70"/>
              <w:rPr>
                <w:sz w:val="28"/>
              </w:rPr>
            </w:pPr>
            <w:r w:rsidRPr="00BE434E">
              <w:rPr>
                <w:sz w:val="28"/>
              </w:rPr>
              <w:t>Оренбургской области</w:t>
            </w:r>
          </w:p>
          <w:p w:rsidR="00ED714D" w:rsidRPr="00471AD7" w:rsidRDefault="00BE434E" w:rsidP="00BE434E">
            <w:pPr>
              <w:ind w:left="157" w:right="-70"/>
              <w:rPr>
                <w:sz w:val="28"/>
                <w:szCs w:val="28"/>
              </w:rPr>
            </w:pPr>
            <w:r w:rsidRPr="00BE434E">
              <w:rPr>
                <w:sz w:val="28"/>
              </w:rPr>
              <w:t>(по списку)</w:t>
            </w:r>
          </w:p>
        </w:tc>
      </w:tr>
    </w:tbl>
    <w:p w:rsidR="007131CD" w:rsidRPr="00D640BE" w:rsidRDefault="00251439" w:rsidP="00251439">
      <w:pPr>
        <w:pStyle w:val="aa"/>
        <w:rPr>
          <w:rFonts w:ascii="Tahoma" w:hAnsi="Tahoma" w:cs="Tahoma"/>
        </w:rPr>
      </w:pPr>
      <w:r w:rsidRPr="00D640BE">
        <w:rPr>
          <w:rFonts w:ascii="Tahoma" w:hAnsi="Tahoma" w:cs="Tahoma"/>
        </w:rPr>
        <w:t xml:space="preserve">                    </w:t>
      </w:r>
    </w:p>
    <w:p w:rsidR="00251439" w:rsidRPr="001704A4" w:rsidRDefault="001704A4" w:rsidP="00251439">
      <w:pPr>
        <w:pStyle w:val="aa"/>
        <w:rPr>
          <w:rFonts w:ascii="Tahoma" w:hAnsi="Tahoma" w:cs="Tahoma"/>
          <w:sz w:val="16"/>
          <w:szCs w:val="16"/>
        </w:rPr>
      </w:pPr>
      <w:r w:rsidRPr="00D640BE">
        <w:rPr>
          <w:rFonts w:ascii="Tahoma" w:hAnsi="Tahoma" w:cs="Tahoma"/>
          <w:sz w:val="16"/>
          <w:szCs w:val="16"/>
        </w:rPr>
        <w:t xml:space="preserve">      </w:t>
      </w:r>
      <w:r w:rsidR="00251439" w:rsidRPr="007131CD">
        <w:rPr>
          <w:rFonts w:ascii="Tahoma" w:hAnsi="Tahoma" w:cs="Tahoma"/>
          <w:sz w:val="16"/>
          <w:szCs w:val="16"/>
        </w:rPr>
        <w:t>[МЕСТО ДЛЯ ШТАМПА]</w:t>
      </w:r>
    </w:p>
    <w:p w:rsidR="00353D23" w:rsidRPr="001704A4" w:rsidRDefault="00353D23" w:rsidP="00251439">
      <w:pPr>
        <w:pStyle w:val="aa"/>
        <w:rPr>
          <w:rFonts w:ascii="Tahoma" w:hAnsi="Tahoma" w:cs="Tahoma"/>
        </w:rPr>
      </w:pPr>
    </w:p>
    <w:p w:rsidR="00AC67A6" w:rsidRDefault="00AC67A6" w:rsidP="00AC67A6">
      <w:pPr>
        <w:ind w:firstLine="709"/>
        <w:jc w:val="both"/>
        <w:rPr>
          <w:sz w:val="28"/>
          <w:szCs w:val="28"/>
        </w:rPr>
      </w:pPr>
      <w:bookmarkStart w:id="0" w:name="OLE_LINK1"/>
    </w:p>
    <w:p w:rsidR="00ED714D" w:rsidRPr="00BE43F4" w:rsidRDefault="00ED714D" w:rsidP="00AC67A6">
      <w:pPr>
        <w:ind w:firstLine="709"/>
        <w:jc w:val="both"/>
        <w:rPr>
          <w:sz w:val="28"/>
          <w:szCs w:val="28"/>
        </w:rPr>
      </w:pPr>
    </w:p>
    <w:p w:rsidR="00CD261C" w:rsidRDefault="00CD261C" w:rsidP="00287C55">
      <w:pPr>
        <w:tabs>
          <w:tab w:val="left" w:pos="1276"/>
        </w:tabs>
        <w:ind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Настоящим сообщаем, что в</w:t>
      </w:r>
      <w:r w:rsidR="00287C55">
        <w:rPr>
          <w:sz w:val="28"/>
          <w:szCs w:val="28"/>
        </w:rPr>
        <w:t xml:space="preserve"> рамках реализации </w:t>
      </w:r>
      <w:r w:rsidR="009A1F28">
        <w:rPr>
          <w:sz w:val="28"/>
          <w:szCs w:val="28"/>
        </w:rPr>
        <w:t>комплекса процессных мероприятий</w:t>
      </w:r>
      <w:r w:rsidR="00287C55">
        <w:rPr>
          <w:sz w:val="28"/>
          <w:szCs w:val="28"/>
        </w:rPr>
        <w:t xml:space="preserve"> </w:t>
      </w:r>
      <w:r w:rsidR="00287C55" w:rsidRPr="00396D4A">
        <w:rPr>
          <w:sz w:val="28"/>
          <w:szCs w:val="28"/>
        </w:rPr>
        <w:t>«Обеспечение жильем молодых семей в Оренбургской области»</w:t>
      </w:r>
      <w:r w:rsidR="00287C55">
        <w:rPr>
          <w:sz w:val="28"/>
          <w:szCs w:val="28"/>
        </w:rPr>
        <w:t xml:space="preserve"> </w:t>
      </w:r>
      <w:r w:rsidR="00287C55" w:rsidRPr="00D81E31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м</w:t>
      </w:r>
      <w:r w:rsidR="009A1F28">
        <w:rPr>
          <w:sz w:val="28"/>
          <w:szCs w:val="28"/>
        </w:rPr>
        <w:t>ероприятие</w:t>
      </w:r>
      <w:r w:rsidR="00287C55" w:rsidRPr="00D81E31">
        <w:rPr>
          <w:sz w:val="28"/>
          <w:szCs w:val="28"/>
        </w:rPr>
        <w:t xml:space="preserve">) </w:t>
      </w:r>
      <w:r w:rsidR="00287C55">
        <w:rPr>
          <w:sz w:val="28"/>
          <w:szCs w:val="28"/>
        </w:rPr>
        <w:t xml:space="preserve">департамент молодежной политики Оренбургской области ведет прием заявлений на постановку </w:t>
      </w:r>
      <w:r w:rsidR="004E0FD1">
        <w:rPr>
          <w:sz w:val="28"/>
          <w:szCs w:val="28"/>
        </w:rPr>
        <w:t xml:space="preserve">молодых семей </w:t>
      </w:r>
      <w:r w:rsidR="00287C55">
        <w:rPr>
          <w:sz w:val="28"/>
          <w:szCs w:val="28"/>
        </w:rPr>
        <w:t xml:space="preserve">на учет для получения </w:t>
      </w:r>
      <w:r w:rsidR="00287C55" w:rsidRPr="006E4060">
        <w:rPr>
          <w:snapToGrid w:val="0"/>
          <w:sz w:val="28"/>
          <w:szCs w:val="28"/>
        </w:rPr>
        <w:t>социальн</w:t>
      </w:r>
      <w:r w:rsidR="00287C55">
        <w:rPr>
          <w:snapToGrid w:val="0"/>
          <w:sz w:val="28"/>
          <w:szCs w:val="28"/>
        </w:rPr>
        <w:t>ой</w:t>
      </w:r>
      <w:r w:rsidR="00287C55" w:rsidRPr="006E4060">
        <w:rPr>
          <w:snapToGrid w:val="0"/>
          <w:sz w:val="28"/>
          <w:szCs w:val="28"/>
        </w:rPr>
        <w:t xml:space="preserve"> выплат</w:t>
      </w:r>
      <w:r w:rsidR="00287C55">
        <w:rPr>
          <w:snapToGrid w:val="0"/>
          <w:sz w:val="28"/>
          <w:szCs w:val="28"/>
        </w:rPr>
        <w:t>ы</w:t>
      </w:r>
      <w:r w:rsidR="00287C55" w:rsidRPr="006E4060">
        <w:rPr>
          <w:snapToGrid w:val="0"/>
          <w:sz w:val="28"/>
          <w:szCs w:val="28"/>
        </w:rPr>
        <w:t xml:space="preserve"> </w:t>
      </w:r>
      <w:r w:rsidR="00287C55">
        <w:rPr>
          <w:snapToGrid w:val="0"/>
          <w:sz w:val="28"/>
          <w:szCs w:val="28"/>
        </w:rPr>
        <w:t>при получении кредита на приобретения жилья</w:t>
      </w:r>
      <w:r w:rsidR="00BE434E">
        <w:rPr>
          <w:snapToGrid w:val="0"/>
          <w:sz w:val="28"/>
          <w:szCs w:val="28"/>
        </w:rPr>
        <w:t xml:space="preserve"> и социальн</w:t>
      </w:r>
      <w:r w:rsidR="00DF7BC4">
        <w:rPr>
          <w:snapToGrid w:val="0"/>
          <w:sz w:val="28"/>
          <w:szCs w:val="28"/>
        </w:rPr>
        <w:t>ой</w:t>
      </w:r>
      <w:r w:rsidR="00BE434E">
        <w:rPr>
          <w:snapToGrid w:val="0"/>
          <w:sz w:val="28"/>
          <w:szCs w:val="28"/>
        </w:rPr>
        <w:t xml:space="preserve"> выплат</w:t>
      </w:r>
      <w:r w:rsidR="00DF7BC4">
        <w:rPr>
          <w:snapToGrid w:val="0"/>
          <w:sz w:val="28"/>
          <w:szCs w:val="28"/>
        </w:rPr>
        <w:t>ы</w:t>
      </w:r>
      <w:r w:rsidR="00BE434E">
        <w:rPr>
          <w:snapToGrid w:val="0"/>
          <w:sz w:val="28"/>
          <w:szCs w:val="28"/>
        </w:rPr>
        <w:t xml:space="preserve"> на погашение части стоимости жилья в случае рождения (усыновления) ребенка</w:t>
      </w:r>
      <w:r w:rsidR="00287C55">
        <w:rPr>
          <w:snapToGrid w:val="0"/>
          <w:sz w:val="28"/>
          <w:szCs w:val="28"/>
        </w:rPr>
        <w:t>.</w:t>
      </w:r>
      <w:r w:rsidR="004E0FD1">
        <w:rPr>
          <w:snapToGrid w:val="0"/>
          <w:sz w:val="28"/>
          <w:szCs w:val="28"/>
        </w:rPr>
        <w:t xml:space="preserve"> </w:t>
      </w:r>
    </w:p>
    <w:p w:rsidR="00BE434E" w:rsidRPr="000D66CA" w:rsidRDefault="001607DA" w:rsidP="00BE43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1. </w:t>
      </w:r>
      <w:r w:rsidR="00BE434E" w:rsidRPr="00BE434E">
        <w:rPr>
          <w:sz w:val="28"/>
          <w:szCs w:val="28"/>
          <w:u w:val="single"/>
        </w:rPr>
        <w:t>Социальная выплата при получении кредита на приобретение жилья</w:t>
      </w:r>
      <w:r w:rsidR="00BE434E" w:rsidRPr="000D66CA">
        <w:rPr>
          <w:sz w:val="28"/>
          <w:szCs w:val="28"/>
        </w:rPr>
        <w:t xml:space="preserve"> в размере 15% от расчетной стоимости жилья, которая может быть использована в качестве первоначального взноса при получении жилищного кредита. Встать на учет по данной выплате на сегодняшний день могут молодые семьи, имеющие </w:t>
      </w:r>
      <w:r>
        <w:rPr>
          <w:sz w:val="28"/>
          <w:szCs w:val="28"/>
        </w:rPr>
        <w:t>детей</w:t>
      </w:r>
      <w:r w:rsidR="00BE434E" w:rsidRPr="000D66CA">
        <w:rPr>
          <w:sz w:val="28"/>
          <w:szCs w:val="28"/>
        </w:rPr>
        <w:t xml:space="preserve">, </w:t>
      </w:r>
      <w:r>
        <w:rPr>
          <w:sz w:val="28"/>
          <w:szCs w:val="28"/>
        </w:rPr>
        <w:t>вставшие на учет</w:t>
      </w:r>
      <w:r w:rsidR="00BE434E" w:rsidRPr="000D66CA">
        <w:rPr>
          <w:sz w:val="28"/>
          <w:szCs w:val="28"/>
        </w:rPr>
        <w:t xml:space="preserve"> ранее 01.01.2024 года, либо имеющие приоритетную категорию: </w:t>
      </w:r>
    </w:p>
    <w:p w:rsidR="00BE434E" w:rsidRPr="000D66CA" w:rsidRDefault="00BE434E" w:rsidP="00BE434E">
      <w:pPr>
        <w:ind w:firstLine="709"/>
        <w:jc w:val="both"/>
        <w:rPr>
          <w:sz w:val="28"/>
          <w:szCs w:val="28"/>
        </w:rPr>
      </w:pPr>
      <w:r w:rsidRPr="000D66CA">
        <w:rPr>
          <w:sz w:val="28"/>
          <w:szCs w:val="28"/>
        </w:rPr>
        <w:t>а) молодые семьи ветеранов боевых действий</w:t>
      </w:r>
      <w:r w:rsidR="001607DA">
        <w:rPr>
          <w:sz w:val="28"/>
          <w:szCs w:val="28"/>
        </w:rPr>
        <w:t xml:space="preserve"> или </w:t>
      </w:r>
      <w:r w:rsidRPr="000D66CA">
        <w:rPr>
          <w:sz w:val="28"/>
          <w:szCs w:val="28"/>
        </w:rPr>
        <w:t>участников СВО, в том числе в случае если он погиб (умер);</w:t>
      </w:r>
    </w:p>
    <w:p w:rsidR="00BE434E" w:rsidRPr="000D66CA" w:rsidRDefault="00BE434E" w:rsidP="00BE434E">
      <w:pPr>
        <w:ind w:firstLine="709"/>
        <w:jc w:val="both"/>
        <w:rPr>
          <w:sz w:val="28"/>
          <w:szCs w:val="28"/>
        </w:rPr>
      </w:pPr>
      <w:r w:rsidRPr="000D66CA">
        <w:rPr>
          <w:sz w:val="28"/>
          <w:szCs w:val="28"/>
        </w:rPr>
        <w:t>б) молодые семьи, в которых:</w:t>
      </w:r>
    </w:p>
    <w:p w:rsidR="00BE434E" w:rsidRPr="000D66CA" w:rsidRDefault="00BE434E" w:rsidP="00BE434E">
      <w:pPr>
        <w:ind w:firstLine="709"/>
        <w:jc w:val="both"/>
        <w:rPr>
          <w:sz w:val="28"/>
          <w:szCs w:val="28"/>
        </w:rPr>
      </w:pPr>
      <w:r w:rsidRPr="000D66CA">
        <w:rPr>
          <w:sz w:val="28"/>
          <w:szCs w:val="28"/>
        </w:rPr>
        <w:t>в результате стихийного бедствия утрачено жилое помещение;</w:t>
      </w:r>
    </w:p>
    <w:p w:rsidR="00BE434E" w:rsidRPr="000D66CA" w:rsidRDefault="00BE434E" w:rsidP="00BE434E">
      <w:pPr>
        <w:ind w:firstLine="709"/>
        <w:jc w:val="both"/>
        <w:rPr>
          <w:sz w:val="28"/>
          <w:szCs w:val="28"/>
        </w:rPr>
      </w:pPr>
      <w:r w:rsidRPr="000D66CA">
        <w:rPr>
          <w:sz w:val="28"/>
          <w:szCs w:val="28"/>
        </w:rPr>
        <w:t>ребенок является инвалидом;</w:t>
      </w:r>
    </w:p>
    <w:p w:rsidR="00BE434E" w:rsidRPr="000D66CA" w:rsidRDefault="00BE434E" w:rsidP="00BE434E">
      <w:pPr>
        <w:ind w:firstLine="709"/>
        <w:jc w:val="both"/>
        <w:rPr>
          <w:sz w:val="28"/>
          <w:szCs w:val="28"/>
        </w:rPr>
      </w:pPr>
      <w:r w:rsidRPr="000D66CA">
        <w:rPr>
          <w:sz w:val="28"/>
          <w:szCs w:val="28"/>
        </w:rPr>
        <w:t>один из супругов является инвалидом I или II группы;</w:t>
      </w:r>
    </w:p>
    <w:p w:rsidR="00BE434E" w:rsidRPr="000D66CA" w:rsidRDefault="00BE434E" w:rsidP="00BE434E">
      <w:pPr>
        <w:ind w:firstLine="709"/>
        <w:jc w:val="both"/>
        <w:rPr>
          <w:sz w:val="28"/>
          <w:szCs w:val="28"/>
        </w:rPr>
      </w:pPr>
      <w:r w:rsidRPr="000D66CA">
        <w:rPr>
          <w:sz w:val="28"/>
          <w:szCs w:val="28"/>
        </w:rPr>
        <w:t>оба супруга являются инвалидами;</w:t>
      </w:r>
    </w:p>
    <w:p w:rsidR="00BE434E" w:rsidRPr="000D66CA" w:rsidRDefault="00BE434E" w:rsidP="00BE434E">
      <w:pPr>
        <w:ind w:firstLine="709"/>
        <w:jc w:val="both"/>
        <w:rPr>
          <w:sz w:val="28"/>
          <w:szCs w:val="28"/>
        </w:rPr>
      </w:pPr>
      <w:r w:rsidRPr="000D66CA">
        <w:rPr>
          <w:sz w:val="28"/>
          <w:szCs w:val="28"/>
        </w:rPr>
        <w:t>одновременно родилось трое и более детей;</w:t>
      </w:r>
    </w:p>
    <w:p w:rsidR="00BE434E" w:rsidRPr="000D66CA" w:rsidRDefault="00BE434E" w:rsidP="00BE434E">
      <w:pPr>
        <w:ind w:firstLine="709"/>
        <w:jc w:val="both"/>
        <w:rPr>
          <w:sz w:val="28"/>
          <w:szCs w:val="28"/>
        </w:rPr>
      </w:pPr>
      <w:r w:rsidRPr="000D66CA">
        <w:rPr>
          <w:sz w:val="28"/>
          <w:szCs w:val="28"/>
        </w:rPr>
        <w:t>имеется двое или более детей, находящихся под опекой и (или) попечительством;</w:t>
      </w:r>
    </w:p>
    <w:p w:rsidR="00BE434E" w:rsidRPr="000D66CA" w:rsidRDefault="00BE434E" w:rsidP="00BE434E">
      <w:pPr>
        <w:ind w:firstLine="709"/>
        <w:jc w:val="both"/>
        <w:rPr>
          <w:sz w:val="28"/>
          <w:szCs w:val="28"/>
        </w:rPr>
      </w:pPr>
      <w:r w:rsidRPr="000D66CA">
        <w:rPr>
          <w:sz w:val="28"/>
          <w:szCs w:val="28"/>
        </w:rPr>
        <w:t>в) молодые семьи, в которых один из членов семьи является IT-специалистом;</w:t>
      </w:r>
    </w:p>
    <w:p w:rsidR="00BE434E" w:rsidRPr="000D66CA" w:rsidRDefault="00BE434E" w:rsidP="00BE434E">
      <w:pPr>
        <w:ind w:firstLine="709"/>
        <w:jc w:val="both"/>
        <w:rPr>
          <w:sz w:val="28"/>
          <w:szCs w:val="28"/>
        </w:rPr>
      </w:pPr>
      <w:r w:rsidRPr="000D66CA">
        <w:rPr>
          <w:sz w:val="28"/>
          <w:szCs w:val="28"/>
        </w:rPr>
        <w:t>г) молодые семьи, в которых один из членов семьи имеет ученую степень кандидата наук или доктора наук;</w:t>
      </w:r>
    </w:p>
    <w:p w:rsidR="00BE434E" w:rsidRPr="000D66CA" w:rsidRDefault="00BE434E" w:rsidP="001607DA">
      <w:pPr>
        <w:ind w:firstLine="709"/>
        <w:jc w:val="both"/>
        <w:rPr>
          <w:sz w:val="28"/>
          <w:szCs w:val="28"/>
        </w:rPr>
      </w:pPr>
      <w:r w:rsidRPr="000D66CA">
        <w:rPr>
          <w:sz w:val="28"/>
          <w:szCs w:val="28"/>
        </w:rPr>
        <w:t xml:space="preserve">д) молодые семьи, </w:t>
      </w:r>
      <w:r w:rsidR="001607DA">
        <w:rPr>
          <w:sz w:val="28"/>
          <w:szCs w:val="28"/>
        </w:rPr>
        <w:t>имеющие государственные награды, в том числе</w:t>
      </w:r>
      <w:r w:rsidRPr="000D66CA">
        <w:rPr>
          <w:sz w:val="28"/>
          <w:szCs w:val="28"/>
        </w:rPr>
        <w:t xml:space="preserve"> областного конкурса «Золотая молодежь Оренбуржья»;</w:t>
      </w:r>
    </w:p>
    <w:p w:rsidR="001607DA" w:rsidRPr="001607DA" w:rsidRDefault="00BE434E" w:rsidP="00BE434E">
      <w:pPr>
        <w:ind w:firstLine="709"/>
        <w:jc w:val="both"/>
        <w:rPr>
          <w:sz w:val="28"/>
          <w:szCs w:val="28"/>
        </w:rPr>
      </w:pPr>
      <w:r w:rsidRPr="000D66CA">
        <w:rPr>
          <w:sz w:val="28"/>
          <w:szCs w:val="28"/>
        </w:rPr>
        <w:t xml:space="preserve">е) молодые семьи, в которых один из членов семьи является </w:t>
      </w:r>
      <w:r w:rsidRPr="001607DA">
        <w:rPr>
          <w:b/>
          <w:sz w:val="28"/>
          <w:szCs w:val="28"/>
        </w:rPr>
        <w:t xml:space="preserve">остродефицитным молодым специалистом для </w:t>
      </w:r>
      <w:r w:rsidR="001607DA" w:rsidRPr="001607DA">
        <w:rPr>
          <w:b/>
          <w:sz w:val="28"/>
          <w:szCs w:val="28"/>
        </w:rPr>
        <w:t>Вашего</w:t>
      </w:r>
      <w:r w:rsidRPr="001607DA">
        <w:rPr>
          <w:b/>
          <w:sz w:val="28"/>
          <w:szCs w:val="28"/>
        </w:rPr>
        <w:t xml:space="preserve"> муниципального образования Оренбургской области</w:t>
      </w:r>
      <w:r w:rsidR="001607DA" w:rsidRPr="001607DA">
        <w:rPr>
          <w:b/>
          <w:sz w:val="28"/>
          <w:szCs w:val="28"/>
        </w:rPr>
        <w:t xml:space="preserve"> (с возможностью трудоустройства специалиста на территории МО)</w:t>
      </w:r>
      <w:r w:rsidR="001607DA">
        <w:rPr>
          <w:sz w:val="28"/>
          <w:szCs w:val="28"/>
        </w:rPr>
        <w:t xml:space="preserve">. Прошу обратить особое внимание на данную </w:t>
      </w:r>
      <w:r w:rsidR="001607DA">
        <w:rPr>
          <w:sz w:val="28"/>
          <w:szCs w:val="28"/>
        </w:rPr>
        <w:lastRenderedPageBreak/>
        <w:t>категорию, так как данная выплата способствует привлечению молодых специалистов для работы на территории вашего МО.</w:t>
      </w:r>
    </w:p>
    <w:p w:rsidR="00BE434E" w:rsidRPr="000D66CA" w:rsidRDefault="001607DA" w:rsidP="00BE43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2. </w:t>
      </w:r>
      <w:bookmarkStart w:id="1" w:name="_GoBack"/>
      <w:bookmarkEnd w:id="1"/>
      <w:r w:rsidR="00BE434E" w:rsidRPr="00BE434E">
        <w:rPr>
          <w:sz w:val="28"/>
          <w:szCs w:val="28"/>
          <w:u w:val="single"/>
        </w:rPr>
        <w:t>Социальная выплата на погашение части стоимости жилья (кредита, займа) в случае рождения (усыновления) ребенка</w:t>
      </w:r>
      <w:r w:rsidR="00BE434E" w:rsidRPr="000D66CA">
        <w:rPr>
          <w:sz w:val="28"/>
          <w:szCs w:val="28"/>
        </w:rPr>
        <w:t>, до исполнения ему трех лет, в случае, если молодая семья после приобретения жилого помещения с помощью кредита осталась нуждающейся в улучшении жилищных условий.</w:t>
      </w:r>
    </w:p>
    <w:p w:rsidR="008F099A" w:rsidRDefault="008F099A" w:rsidP="009A1F2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Подача заявлени</w:t>
      </w:r>
      <w:r w:rsidR="004C61AE">
        <w:rPr>
          <w:sz w:val="28"/>
          <w:szCs w:val="28"/>
        </w:rPr>
        <w:t>я</w:t>
      </w:r>
      <w:r w:rsidR="00D06AB1">
        <w:rPr>
          <w:sz w:val="28"/>
          <w:szCs w:val="28"/>
        </w:rPr>
        <w:t xml:space="preserve"> и пакет</w:t>
      </w:r>
      <w:r w:rsidR="004C61AE">
        <w:rPr>
          <w:sz w:val="28"/>
          <w:szCs w:val="28"/>
        </w:rPr>
        <w:t>а</w:t>
      </w:r>
      <w:r w:rsidR="00D06AB1">
        <w:rPr>
          <w:sz w:val="28"/>
          <w:szCs w:val="28"/>
        </w:rPr>
        <w:t xml:space="preserve"> документов</w:t>
      </w:r>
      <w:r w:rsidR="004C61AE">
        <w:rPr>
          <w:sz w:val="28"/>
          <w:szCs w:val="28"/>
        </w:rPr>
        <w:t xml:space="preserve"> в адрес департамента</w:t>
      </w:r>
      <w:r>
        <w:rPr>
          <w:sz w:val="28"/>
          <w:szCs w:val="28"/>
        </w:rPr>
        <w:t xml:space="preserve"> осуществляется</w:t>
      </w:r>
      <w:r w:rsidR="004C61AE">
        <w:rPr>
          <w:sz w:val="28"/>
          <w:szCs w:val="28"/>
        </w:rPr>
        <w:t xml:space="preserve"> молодыми семьями</w:t>
      </w:r>
      <w:r w:rsidR="00CD261C">
        <w:rPr>
          <w:sz w:val="28"/>
          <w:szCs w:val="28"/>
        </w:rPr>
        <w:t xml:space="preserve"> через МФЦ или портал «Госуслуг</w:t>
      </w:r>
      <w:r>
        <w:rPr>
          <w:sz w:val="28"/>
          <w:szCs w:val="28"/>
        </w:rPr>
        <w:t xml:space="preserve">». </w:t>
      </w:r>
      <w:r w:rsidR="00CD261C" w:rsidRPr="00CD261C">
        <w:rPr>
          <w:sz w:val="28"/>
          <w:szCs w:val="28"/>
        </w:rPr>
        <w:t>Более подробную информацию о порядке предоставления данн</w:t>
      </w:r>
      <w:r w:rsidR="00BE434E">
        <w:rPr>
          <w:sz w:val="28"/>
          <w:szCs w:val="28"/>
        </w:rPr>
        <w:t>ых</w:t>
      </w:r>
      <w:r w:rsidR="00CD261C" w:rsidRPr="00CD261C">
        <w:rPr>
          <w:sz w:val="28"/>
          <w:szCs w:val="28"/>
        </w:rPr>
        <w:t xml:space="preserve"> социальн</w:t>
      </w:r>
      <w:r w:rsidR="00BE434E">
        <w:rPr>
          <w:sz w:val="28"/>
          <w:szCs w:val="28"/>
        </w:rPr>
        <w:t>ых</w:t>
      </w:r>
      <w:r w:rsidR="00CD261C" w:rsidRPr="00CD261C">
        <w:rPr>
          <w:sz w:val="28"/>
          <w:szCs w:val="28"/>
        </w:rPr>
        <w:t xml:space="preserve"> выплат </w:t>
      </w:r>
      <w:r w:rsidR="00CD261C">
        <w:rPr>
          <w:sz w:val="28"/>
          <w:szCs w:val="28"/>
        </w:rPr>
        <w:t>молодые семьи</w:t>
      </w:r>
      <w:r w:rsidR="00CD261C" w:rsidRPr="00CD261C">
        <w:rPr>
          <w:sz w:val="28"/>
          <w:szCs w:val="28"/>
        </w:rPr>
        <w:t xml:space="preserve"> мо</w:t>
      </w:r>
      <w:r w:rsidR="00CD261C">
        <w:rPr>
          <w:sz w:val="28"/>
          <w:szCs w:val="28"/>
        </w:rPr>
        <w:t>гут</w:t>
      </w:r>
      <w:r w:rsidR="00CD261C" w:rsidRPr="00CD261C">
        <w:rPr>
          <w:sz w:val="28"/>
          <w:szCs w:val="28"/>
        </w:rPr>
        <w:t xml:space="preserve"> получить на сайте molodezh56.orb.ru или по телефону 8</w:t>
      </w:r>
      <w:r w:rsidR="001607DA">
        <w:rPr>
          <w:sz w:val="28"/>
          <w:szCs w:val="28"/>
        </w:rPr>
        <w:t> </w:t>
      </w:r>
      <w:r w:rsidR="00CD261C" w:rsidRPr="00CD261C">
        <w:rPr>
          <w:sz w:val="28"/>
          <w:szCs w:val="28"/>
        </w:rPr>
        <w:t>(3532) 30-62-67</w:t>
      </w:r>
      <w:r w:rsidR="00CD261C">
        <w:rPr>
          <w:sz w:val="28"/>
          <w:szCs w:val="28"/>
        </w:rPr>
        <w:t>.</w:t>
      </w:r>
    </w:p>
    <w:p w:rsidR="00CD261C" w:rsidRDefault="00CD261C" w:rsidP="009A1F2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распространить данную информацию через официальные каналы связи администрации, а также среди молодых семей Вашего муниципального образования.</w:t>
      </w:r>
    </w:p>
    <w:p w:rsidR="00961792" w:rsidRDefault="00961792" w:rsidP="00291ECF">
      <w:pPr>
        <w:pStyle w:val="11"/>
        <w:tabs>
          <w:tab w:val="left" w:pos="84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261C" w:rsidRDefault="00CD261C" w:rsidP="00291ECF">
      <w:pPr>
        <w:pStyle w:val="11"/>
        <w:tabs>
          <w:tab w:val="left" w:pos="84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261C" w:rsidRDefault="00CD261C" w:rsidP="00291ECF">
      <w:pPr>
        <w:pStyle w:val="11"/>
        <w:tabs>
          <w:tab w:val="left" w:pos="84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261C" w:rsidRDefault="00CD261C" w:rsidP="00291ECF">
      <w:pPr>
        <w:pStyle w:val="11"/>
        <w:tabs>
          <w:tab w:val="left" w:pos="84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261C" w:rsidRDefault="00CD261C" w:rsidP="00291ECF">
      <w:pPr>
        <w:pStyle w:val="11"/>
        <w:tabs>
          <w:tab w:val="left" w:pos="84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4A3" w:rsidRPr="00BA3817" w:rsidRDefault="008035B3" w:rsidP="00FA38E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Директор</w:t>
      </w:r>
      <w:r w:rsidRPr="00BA3817">
        <w:rPr>
          <w:color w:val="000000"/>
          <w:sz w:val="28"/>
          <w:szCs w:val="28"/>
        </w:rPr>
        <w:t xml:space="preserve">                                                                         </w:t>
      </w:r>
      <w:r>
        <w:rPr>
          <w:color w:val="000000"/>
          <w:sz w:val="28"/>
          <w:szCs w:val="28"/>
        </w:rPr>
        <w:t xml:space="preserve">                   </w:t>
      </w:r>
      <w:r w:rsidRPr="00BA38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С.В.</w:t>
      </w:r>
      <w:r w:rsidR="000B4EA3">
        <w:rPr>
          <w:color w:val="000000"/>
          <w:sz w:val="28"/>
          <w:szCs w:val="28"/>
        </w:rPr>
        <w:t>Молчанов</w:t>
      </w:r>
    </w:p>
    <w:bookmarkEnd w:id="0"/>
    <w:p w:rsidR="007131CD" w:rsidRDefault="00251439" w:rsidP="00FA38EF">
      <w:pPr>
        <w:pStyle w:val="aa"/>
        <w:spacing w:after="0"/>
        <w:rPr>
          <w:noProof/>
          <w:sz w:val="27"/>
          <w:szCs w:val="27"/>
        </w:rPr>
      </w:pPr>
      <w:r w:rsidRPr="00254993">
        <w:rPr>
          <w:noProof/>
          <w:sz w:val="27"/>
          <w:szCs w:val="27"/>
        </w:rPr>
        <w:tab/>
      </w:r>
      <w:r w:rsidRPr="00254993">
        <w:rPr>
          <w:noProof/>
          <w:sz w:val="27"/>
          <w:szCs w:val="27"/>
        </w:rPr>
        <w:tab/>
      </w:r>
    </w:p>
    <w:p w:rsidR="00F20FF7" w:rsidRDefault="00F20FF7" w:rsidP="00E904A3">
      <w:pPr>
        <w:jc w:val="center"/>
        <w:rPr>
          <w:rFonts w:ascii="Tahoma" w:hAnsi="Tahoma" w:cs="Tahoma"/>
          <w:sz w:val="16"/>
          <w:szCs w:val="16"/>
        </w:rPr>
      </w:pPr>
    </w:p>
    <w:p w:rsidR="00DC1A92" w:rsidRDefault="00251439" w:rsidP="000B4EA3">
      <w:pPr>
        <w:jc w:val="center"/>
        <w:rPr>
          <w:rFonts w:ascii="Tahoma" w:hAnsi="Tahoma" w:cs="Tahoma"/>
          <w:sz w:val="16"/>
          <w:szCs w:val="16"/>
        </w:rPr>
      </w:pPr>
      <w:r w:rsidRPr="007131CD">
        <w:rPr>
          <w:rFonts w:ascii="Tahoma" w:hAnsi="Tahoma" w:cs="Tahoma"/>
          <w:sz w:val="16"/>
          <w:szCs w:val="16"/>
        </w:rPr>
        <w:t>[МЕСТО ДЛЯ ПОДПИСИ]</w:t>
      </w:r>
    </w:p>
    <w:p w:rsidR="00026421" w:rsidRDefault="00026421" w:rsidP="000B4EA3">
      <w:pPr>
        <w:jc w:val="center"/>
        <w:rPr>
          <w:rFonts w:ascii="Tahoma" w:hAnsi="Tahoma" w:cs="Tahoma"/>
          <w:sz w:val="16"/>
          <w:szCs w:val="16"/>
        </w:rPr>
      </w:pPr>
    </w:p>
    <w:p w:rsidR="00026421" w:rsidRDefault="00026421" w:rsidP="000B4EA3">
      <w:pPr>
        <w:jc w:val="center"/>
        <w:rPr>
          <w:rFonts w:ascii="Tahoma" w:hAnsi="Tahoma" w:cs="Tahoma"/>
          <w:sz w:val="16"/>
          <w:szCs w:val="16"/>
        </w:rPr>
      </w:pPr>
    </w:p>
    <w:p w:rsidR="00030A25" w:rsidRPr="00880B03" w:rsidRDefault="004E0FD1" w:rsidP="00030A25">
      <w:r>
        <w:t>Кривцова Е.В.</w:t>
      </w:r>
    </w:p>
    <w:p w:rsidR="00030A25" w:rsidRPr="00880B03" w:rsidRDefault="004E0FD1" w:rsidP="00030A25">
      <w:r>
        <w:t>8 (3532) 30-62-67</w:t>
      </w:r>
    </w:p>
    <w:sectPr w:rsidR="00030A25" w:rsidRPr="00880B03" w:rsidSect="00254993">
      <w:pgSz w:w="11906" w:h="16838"/>
      <w:pgMar w:top="851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4509F"/>
    <w:multiLevelType w:val="hybridMultilevel"/>
    <w:tmpl w:val="6F0E0B90"/>
    <w:lvl w:ilvl="0" w:tplc="547EB9C6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2" w:hanging="360"/>
      </w:pPr>
    </w:lvl>
    <w:lvl w:ilvl="2" w:tplc="0419001B" w:tentative="1">
      <w:start w:val="1"/>
      <w:numFmt w:val="lowerRoman"/>
      <w:lvlText w:val="%3."/>
      <w:lvlJc w:val="right"/>
      <w:pPr>
        <w:ind w:left="2622" w:hanging="180"/>
      </w:pPr>
    </w:lvl>
    <w:lvl w:ilvl="3" w:tplc="0419000F" w:tentative="1">
      <w:start w:val="1"/>
      <w:numFmt w:val="decimal"/>
      <w:lvlText w:val="%4."/>
      <w:lvlJc w:val="left"/>
      <w:pPr>
        <w:ind w:left="3342" w:hanging="360"/>
      </w:pPr>
    </w:lvl>
    <w:lvl w:ilvl="4" w:tplc="04190019" w:tentative="1">
      <w:start w:val="1"/>
      <w:numFmt w:val="lowerLetter"/>
      <w:lvlText w:val="%5."/>
      <w:lvlJc w:val="left"/>
      <w:pPr>
        <w:ind w:left="4062" w:hanging="360"/>
      </w:pPr>
    </w:lvl>
    <w:lvl w:ilvl="5" w:tplc="0419001B" w:tentative="1">
      <w:start w:val="1"/>
      <w:numFmt w:val="lowerRoman"/>
      <w:lvlText w:val="%6."/>
      <w:lvlJc w:val="right"/>
      <w:pPr>
        <w:ind w:left="4782" w:hanging="180"/>
      </w:pPr>
    </w:lvl>
    <w:lvl w:ilvl="6" w:tplc="0419000F" w:tentative="1">
      <w:start w:val="1"/>
      <w:numFmt w:val="decimal"/>
      <w:lvlText w:val="%7."/>
      <w:lvlJc w:val="left"/>
      <w:pPr>
        <w:ind w:left="5502" w:hanging="360"/>
      </w:pPr>
    </w:lvl>
    <w:lvl w:ilvl="7" w:tplc="04190019" w:tentative="1">
      <w:start w:val="1"/>
      <w:numFmt w:val="lowerLetter"/>
      <w:lvlText w:val="%8."/>
      <w:lvlJc w:val="left"/>
      <w:pPr>
        <w:ind w:left="6222" w:hanging="360"/>
      </w:pPr>
    </w:lvl>
    <w:lvl w:ilvl="8" w:tplc="0419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1" w15:restartNumberingAfterBreak="0">
    <w:nsid w:val="11604501"/>
    <w:multiLevelType w:val="hybridMultilevel"/>
    <w:tmpl w:val="676AEE70"/>
    <w:lvl w:ilvl="0" w:tplc="6CB84F2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2" w15:restartNumberingAfterBreak="0">
    <w:nsid w:val="16A61ABA"/>
    <w:multiLevelType w:val="hybridMultilevel"/>
    <w:tmpl w:val="085AB792"/>
    <w:lvl w:ilvl="0" w:tplc="04190001">
      <w:start w:val="1"/>
      <w:numFmt w:val="bullet"/>
      <w:lvlText w:val=""/>
      <w:lvlJc w:val="left"/>
      <w:pPr>
        <w:ind w:left="118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02" w:hanging="360"/>
      </w:pPr>
    </w:lvl>
    <w:lvl w:ilvl="2" w:tplc="0419001B" w:tentative="1">
      <w:start w:val="1"/>
      <w:numFmt w:val="lowerRoman"/>
      <w:lvlText w:val="%3."/>
      <w:lvlJc w:val="right"/>
      <w:pPr>
        <w:ind w:left="2622" w:hanging="180"/>
      </w:pPr>
    </w:lvl>
    <w:lvl w:ilvl="3" w:tplc="0419000F" w:tentative="1">
      <w:start w:val="1"/>
      <w:numFmt w:val="decimal"/>
      <w:lvlText w:val="%4."/>
      <w:lvlJc w:val="left"/>
      <w:pPr>
        <w:ind w:left="3342" w:hanging="360"/>
      </w:pPr>
    </w:lvl>
    <w:lvl w:ilvl="4" w:tplc="04190019" w:tentative="1">
      <w:start w:val="1"/>
      <w:numFmt w:val="lowerLetter"/>
      <w:lvlText w:val="%5."/>
      <w:lvlJc w:val="left"/>
      <w:pPr>
        <w:ind w:left="4062" w:hanging="360"/>
      </w:pPr>
    </w:lvl>
    <w:lvl w:ilvl="5" w:tplc="0419001B" w:tentative="1">
      <w:start w:val="1"/>
      <w:numFmt w:val="lowerRoman"/>
      <w:lvlText w:val="%6."/>
      <w:lvlJc w:val="right"/>
      <w:pPr>
        <w:ind w:left="4782" w:hanging="180"/>
      </w:pPr>
    </w:lvl>
    <w:lvl w:ilvl="6" w:tplc="0419000F" w:tentative="1">
      <w:start w:val="1"/>
      <w:numFmt w:val="decimal"/>
      <w:lvlText w:val="%7."/>
      <w:lvlJc w:val="left"/>
      <w:pPr>
        <w:ind w:left="5502" w:hanging="360"/>
      </w:pPr>
    </w:lvl>
    <w:lvl w:ilvl="7" w:tplc="04190019" w:tentative="1">
      <w:start w:val="1"/>
      <w:numFmt w:val="lowerLetter"/>
      <w:lvlText w:val="%8."/>
      <w:lvlJc w:val="left"/>
      <w:pPr>
        <w:ind w:left="6222" w:hanging="360"/>
      </w:pPr>
    </w:lvl>
    <w:lvl w:ilvl="8" w:tplc="0419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3" w15:restartNumberingAfterBreak="0">
    <w:nsid w:val="16BE2337"/>
    <w:multiLevelType w:val="hybridMultilevel"/>
    <w:tmpl w:val="4CB05D80"/>
    <w:lvl w:ilvl="0" w:tplc="8548C5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F0F3E52"/>
    <w:multiLevelType w:val="hybridMultilevel"/>
    <w:tmpl w:val="340287AE"/>
    <w:lvl w:ilvl="0" w:tplc="8548C5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46376CB"/>
    <w:multiLevelType w:val="hybridMultilevel"/>
    <w:tmpl w:val="59F446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1A1860"/>
    <w:multiLevelType w:val="hybridMultilevel"/>
    <w:tmpl w:val="AEFA1832"/>
    <w:lvl w:ilvl="0" w:tplc="8E9A2A1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7CD7A14"/>
    <w:multiLevelType w:val="hybridMultilevel"/>
    <w:tmpl w:val="6F0E0B90"/>
    <w:lvl w:ilvl="0" w:tplc="547EB9C6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2" w:hanging="360"/>
      </w:pPr>
    </w:lvl>
    <w:lvl w:ilvl="2" w:tplc="0419001B" w:tentative="1">
      <w:start w:val="1"/>
      <w:numFmt w:val="lowerRoman"/>
      <w:lvlText w:val="%3."/>
      <w:lvlJc w:val="right"/>
      <w:pPr>
        <w:ind w:left="2622" w:hanging="180"/>
      </w:pPr>
    </w:lvl>
    <w:lvl w:ilvl="3" w:tplc="0419000F" w:tentative="1">
      <w:start w:val="1"/>
      <w:numFmt w:val="decimal"/>
      <w:lvlText w:val="%4."/>
      <w:lvlJc w:val="left"/>
      <w:pPr>
        <w:ind w:left="3342" w:hanging="360"/>
      </w:pPr>
    </w:lvl>
    <w:lvl w:ilvl="4" w:tplc="04190019" w:tentative="1">
      <w:start w:val="1"/>
      <w:numFmt w:val="lowerLetter"/>
      <w:lvlText w:val="%5."/>
      <w:lvlJc w:val="left"/>
      <w:pPr>
        <w:ind w:left="4062" w:hanging="360"/>
      </w:pPr>
    </w:lvl>
    <w:lvl w:ilvl="5" w:tplc="0419001B" w:tentative="1">
      <w:start w:val="1"/>
      <w:numFmt w:val="lowerRoman"/>
      <w:lvlText w:val="%6."/>
      <w:lvlJc w:val="right"/>
      <w:pPr>
        <w:ind w:left="4782" w:hanging="180"/>
      </w:pPr>
    </w:lvl>
    <w:lvl w:ilvl="6" w:tplc="0419000F" w:tentative="1">
      <w:start w:val="1"/>
      <w:numFmt w:val="decimal"/>
      <w:lvlText w:val="%7."/>
      <w:lvlJc w:val="left"/>
      <w:pPr>
        <w:ind w:left="5502" w:hanging="360"/>
      </w:pPr>
    </w:lvl>
    <w:lvl w:ilvl="7" w:tplc="04190019" w:tentative="1">
      <w:start w:val="1"/>
      <w:numFmt w:val="lowerLetter"/>
      <w:lvlText w:val="%8."/>
      <w:lvlJc w:val="left"/>
      <w:pPr>
        <w:ind w:left="6222" w:hanging="360"/>
      </w:pPr>
    </w:lvl>
    <w:lvl w:ilvl="8" w:tplc="0419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8" w15:restartNumberingAfterBreak="0">
    <w:nsid w:val="3E39523B"/>
    <w:multiLevelType w:val="hybridMultilevel"/>
    <w:tmpl w:val="8A2432DC"/>
    <w:lvl w:ilvl="0" w:tplc="2F8C72D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9F16DFD"/>
    <w:multiLevelType w:val="hybridMultilevel"/>
    <w:tmpl w:val="0EA65AF2"/>
    <w:lvl w:ilvl="0" w:tplc="724C5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B3960ED"/>
    <w:multiLevelType w:val="multilevel"/>
    <w:tmpl w:val="568E1F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711DB8"/>
    <w:multiLevelType w:val="hybridMultilevel"/>
    <w:tmpl w:val="E452D5E2"/>
    <w:lvl w:ilvl="0" w:tplc="8E9A2A1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93E33CB"/>
    <w:multiLevelType w:val="hybridMultilevel"/>
    <w:tmpl w:val="5BB8222E"/>
    <w:lvl w:ilvl="0" w:tplc="04190001">
      <w:start w:val="1"/>
      <w:numFmt w:val="bullet"/>
      <w:lvlText w:val=""/>
      <w:lvlJc w:val="left"/>
      <w:pPr>
        <w:ind w:left="11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13" w15:restartNumberingAfterBreak="0">
    <w:nsid w:val="75F17A2E"/>
    <w:multiLevelType w:val="hybridMultilevel"/>
    <w:tmpl w:val="AC4C6200"/>
    <w:lvl w:ilvl="0" w:tplc="3106365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3"/>
  </w:num>
  <w:num w:numId="2">
    <w:abstractNumId w:val="1"/>
  </w:num>
  <w:num w:numId="3">
    <w:abstractNumId w:val="10"/>
  </w:num>
  <w:num w:numId="4">
    <w:abstractNumId w:val="5"/>
  </w:num>
  <w:num w:numId="5">
    <w:abstractNumId w:val="8"/>
  </w:num>
  <w:num w:numId="6">
    <w:abstractNumId w:val="0"/>
  </w:num>
  <w:num w:numId="7">
    <w:abstractNumId w:val="7"/>
  </w:num>
  <w:num w:numId="8">
    <w:abstractNumId w:val="2"/>
  </w:num>
  <w:num w:numId="9">
    <w:abstractNumId w:val="12"/>
  </w:num>
  <w:num w:numId="10">
    <w:abstractNumId w:val="11"/>
  </w:num>
  <w:num w:numId="11">
    <w:abstractNumId w:val="4"/>
  </w:num>
  <w:num w:numId="12">
    <w:abstractNumId w:val="3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0C4"/>
    <w:rsid w:val="00006974"/>
    <w:rsid w:val="00025F30"/>
    <w:rsid w:val="00026421"/>
    <w:rsid w:val="00030A25"/>
    <w:rsid w:val="00031B4E"/>
    <w:rsid w:val="0003307E"/>
    <w:rsid w:val="0003716C"/>
    <w:rsid w:val="0004248A"/>
    <w:rsid w:val="00046FA9"/>
    <w:rsid w:val="00074F2A"/>
    <w:rsid w:val="00075835"/>
    <w:rsid w:val="000869B1"/>
    <w:rsid w:val="000A5E7F"/>
    <w:rsid w:val="000B4EA3"/>
    <w:rsid w:val="000D0345"/>
    <w:rsid w:val="000F022B"/>
    <w:rsid w:val="000F1C2C"/>
    <w:rsid w:val="00115566"/>
    <w:rsid w:val="00121105"/>
    <w:rsid w:val="0013143F"/>
    <w:rsid w:val="001360DE"/>
    <w:rsid w:val="00150B44"/>
    <w:rsid w:val="00150D2F"/>
    <w:rsid w:val="00153830"/>
    <w:rsid w:val="0015393D"/>
    <w:rsid w:val="001607DA"/>
    <w:rsid w:val="001704A4"/>
    <w:rsid w:val="001845E7"/>
    <w:rsid w:val="001846AD"/>
    <w:rsid w:val="00185F6F"/>
    <w:rsid w:val="0018710B"/>
    <w:rsid w:val="00187EA8"/>
    <w:rsid w:val="00190E5B"/>
    <w:rsid w:val="00195076"/>
    <w:rsid w:val="001D0DE6"/>
    <w:rsid w:val="001D79FE"/>
    <w:rsid w:val="001E5961"/>
    <w:rsid w:val="001E6780"/>
    <w:rsid w:val="001F007D"/>
    <w:rsid w:val="00204BD8"/>
    <w:rsid w:val="00224FF8"/>
    <w:rsid w:val="00225761"/>
    <w:rsid w:val="0023462D"/>
    <w:rsid w:val="00237FAB"/>
    <w:rsid w:val="00247B50"/>
    <w:rsid w:val="00251439"/>
    <w:rsid w:val="00254993"/>
    <w:rsid w:val="00273FD5"/>
    <w:rsid w:val="00282216"/>
    <w:rsid w:val="00287C55"/>
    <w:rsid w:val="00291ECF"/>
    <w:rsid w:val="002A2EE4"/>
    <w:rsid w:val="002A708D"/>
    <w:rsid w:val="002B0F54"/>
    <w:rsid w:val="002C15F9"/>
    <w:rsid w:val="002C1DED"/>
    <w:rsid w:val="002D0F36"/>
    <w:rsid w:val="002D1FA8"/>
    <w:rsid w:val="002D38FE"/>
    <w:rsid w:val="002D3D27"/>
    <w:rsid w:val="002D7B5B"/>
    <w:rsid w:val="002D7E24"/>
    <w:rsid w:val="002E0CBA"/>
    <w:rsid w:val="002E3087"/>
    <w:rsid w:val="0030126B"/>
    <w:rsid w:val="00302009"/>
    <w:rsid w:val="003334EC"/>
    <w:rsid w:val="00334DEE"/>
    <w:rsid w:val="00353D23"/>
    <w:rsid w:val="00355F45"/>
    <w:rsid w:val="00366E7B"/>
    <w:rsid w:val="00376D08"/>
    <w:rsid w:val="00393003"/>
    <w:rsid w:val="003930B1"/>
    <w:rsid w:val="00396CD1"/>
    <w:rsid w:val="003A3A36"/>
    <w:rsid w:val="003A4378"/>
    <w:rsid w:val="003B04D3"/>
    <w:rsid w:val="003B3B20"/>
    <w:rsid w:val="003B4A59"/>
    <w:rsid w:val="003B4CA5"/>
    <w:rsid w:val="003C0C94"/>
    <w:rsid w:val="003C2C8C"/>
    <w:rsid w:val="003E0BFA"/>
    <w:rsid w:val="003E40A6"/>
    <w:rsid w:val="003E6BEC"/>
    <w:rsid w:val="00406741"/>
    <w:rsid w:val="0040716A"/>
    <w:rsid w:val="00420FC7"/>
    <w:rsid w:val="00431201"/>
    <w:rsid w:val="004353F0"/>
    <w:rsid w:val="00437494"/>
    <w:rsid w:val="00466AF5"/>
    <w:rsid w:val="00471AD7"/>
    <w:rsid w:val="004772F8"/>
    <w:rsid w:val="00483E2B"/>
    <w:rsid w:val="00492BC0"/>
    <w:rsid w:val="00494657"/>
    <w:rsid w:val="004952DD"/>
    <w:rsid w:val="004A122C"/>
    <w:rsid w:val="004A1C70"/>
    <w:rsid w:val="004A75FA"/>
    <w:rsid w:val="004A7751"/>
    <w:rsid w:val="004B7C48"/>
    <w:rsid w:val="004C61AE"/>
    <w:rsid w:val="004D2742"/>
    <w:rsid w:val="004E0FD1"/>
    <w:rsid w:val="00506E2D"/>
    <w:rsid w:val="005073FA"/>
    <w:rsid w:val="00512853"/>
    <w:rsid w:val="00521D76"/>
    <w:rsid w:val="0053435B"/>
    <w:rsid w:val="005754A9"/>
    <w:rsid w:val="00591159"/>
    <w:rsid w:val="0059308C"/>
    <w:rsid w:val="005B0361"/>
    <w:rsid w:val="005D57B2"/>
    <w:rsid w:val="005F2DC8"/>
    <w:rsid w:val="005F5010"/>
    <w:rsid w:val="00611B11"/>
    <w:rsid w:val="0064783C"/>
    <w:rsid w:val="00653347"/>
    <w:rsid w:val="006556F4"/>
    <w:rsid w:val="0067662C"/>
    <w:rsid w:val="006847E6"/>
    <w:rsid w:val="00685061"/>
    <w:rsid w:val="00685FC9"/>
    <w:rsid w:val="00687211"/>
    <w:rsid w:val="006917FF"/>
    <w:rsid w:val="00696FCD"/>
    <w:rsid w:val="006A0696"/>
    <w:rsid w:val="006A573A"/>
    <w:rsid w:val="006B358C"/>
    <w:rsid w:val="006B4996"/>
    <w:rsid w:val="006C6690"/>
    <w:rsid w:val="006C6B8A"/>
    <w:rsid w:val="006D2342"/>
    <w:rsid w:val="006D7C4B"/>
    <w:rsid w:val="006F0653"/>
    <w:rsid w:val="006F23BC"/>
    <w:rsid w:val="006F63B2"/>
    <w:rsid w:val="007024BB"/>
    <w:rsid w:val="007131CD"/>
    <w:rsid w:val="00713C6D"/>
    <w:rsid w:val="00720B03"/>
    <w:rsid w:val="00733185"/>
    <w:rsid w:val="007474DB"/>
    <w:rsid w:val="0075381E"/>
    <w:rsid w:val="00756A1D"/>
    <w:rsid w:val="00771D36"/>
    <w:rsid w:val="007A7DB8"/>
    <w:rsid w:val="007C1E5C"/>
    <w:rsid w:val="007D28DE"/>
    <w:rsid w:val="007D3B2D"/>
    <w:rsid w:val="007D5D0D"/>
    <w:rsid w:val="007E361B"/>
    <w:rsid w:val="007E56DC"/>
    <w:rsid w:val="00803444"/>
    <w:rsid w:val="008035B3"/>
    <w:rsid w:val="008038AF"/>
    <w:rsid w:val="00834F34"/>
    <w:rsid w:val="00844DB9"/>
    <w:rsid w:val="00853506"/>
    <w:rsid w:val="008605A6"/>
    <w:rsid w:val="00864DD3"/>
    <w:rsid w:val="00867A31"/>
    <w:rsid w:val="00882C06"/>
    <w:rsid w:val="0088752D"/>
    <w:rsid w:val="0089463A"/>
    <w:rsid w:val="008C05F8"/>
    <w:rsid w:val="008C1538"/>
    <w:rsid w:val="008C56FC"/>
    <w:rsid w:val="008D00C4"/>
    <w:rsid w:val="008D2485"/>
    <w:rsid w:val="008E0433"/>
    <w:rsid w:val="008F099A"/>
    <w:rsid w:val="008F758E"/>
    <w:rsid w:val="008F7736"/>
    <w:rsid w:val="00925836"/>
    <w:rsid w:val="00950B74"/>
    <w:rsid w:val="00961792"/>
    <w:rsid w:val="00980AE6"/>
    <w:rsid w:val="009826D7"/>
    <w:rsid w:val="00982E09"/>
    <w:rsid w:val="00984720"/>
    <w:rsid w:val="009877A8"/>
    <w:rsid w:val="009A0BC4"/>
    <w:rsid w:val="009A1191"/>
    <w:rsid w:val="009A1F28"/>
    <w:rsid w:val="009B33D2"/>
    <w:rsid w:val="009B73ED"/>
    <w:rsid w:val="009C329B"/>
    <w:rsid w:val="009D682C"/>
    <w:rsid w:val="009F47CD"/>
    <w:rsid w:val="009F4A71"/>
    <w:rsid w:val="00A02E54"/>
    <w:rsid w:val="00A050EA"/>
    <w:rsid w:val="00A06533"/>
    <w:rsid w:val="00A11E49"/>
    <w:rsid w:val="00A2289F"/>
    <w:rsid w:val="00A25831"/>
    <w:rsid w:val="00A4506F"/>
    <w:rsid w:val="00A46D39"/>
    <w:rsid w:val="00A55B46"/>
    <w:rsid w:val="00A57813"/>
    <w:rsid w:val="00A63FAB"/>
    <w:rsid w:val="00A64891"/>
    <w:rsid w:val="00A86D44"/>
    <w:rsid w:val="00A87771"/>
    <w:rsid w:val="00A96371"/>
    <w:rsid w:val="00AA4343"/>
    <w:rsid w:val="00AA7CC8"/>
    <w:rsid w:val="00AB2B83"/>
    <w:rsid w:val="00AC67A6"/>
    <w:rsid w:val="00AD06A4"/>
    <w:rsid w:val="00AF2004"/>
    <w:rsid w:val="00B0679A"/>
    <w:rsid w:val="00B11543"/>
    <w:rsid w:val="00B22A6A"/>
    <w:rsid w:val="00B50DAF"/>
    <w:rsid w:val="00B57ED3"/>
    <w:rsid w:val="00B61407"/>
    <w:rsid w:val="00B733E6"/>
    <w:rsid w:val="00B75884"/>
    <w:rsid w:val="00B7690E"/>
    <w:rsid w:val="00B81590"/>
    <w:rsid w:val="00B92117"/>
    <w:rsid w:val="00B95B0A"/>
    <w:rsid w:val="00B9757E"/>
    <w:rsid w:val="00BA3633"/>
    <w:rsid w:val="00BA3817"/>
    <w:rsid w:val="00BA5723"/>
    <w:rsid w:val="00BC563B"/>
    <w:rsid w:val="00BD09D3"/>
    <w:rsid w:val="00BE434E"/>
    <w:rsid w:val="00BF0AC2"/>
    <w:rsid w:val="00BF0CFA"/>
    <w:rsid w:val="00BF21AA"/>
    <w:rsid w:val="00BF6CEC"/>
    <w:rsid w:val="00C0577E"/>
    <w:rsid w:val="00C21528"/>
    <w:rsid w:val="00C2509B"/>
    <w:rsid w:val="00C62B40"/>
    <w:rsid w:val="00C64DE7"/>
    <w:rsid w:val="00C8582B"/>
    <w:rsid w:val="00C86667"/>
    <w:rsid w:val="00C9106D"/>
    <w:rsid w:val="00C95387"/>
    <w:rsid w:val="00CA3450"/>
    <w:rsid w:val="00CC0AB9"/>
    <w:rsid w:val="00CC6E21"/>
    <w:rsid w:val="00CD130C"/>
    <w:rsid w:val="00CD261C"/>
    <w:rsid w:val="00CD26BA"/>
    <w:rsid w:val="00CF515A"/>
    <w:rsid w:val="00D02EC6"/>
    <w:rsid w:val="00D03589"/>
    <w:rsid w:val="00D06AB1"/>
    <w:rsid w:val="00D071BE"/>
    <w:rsid w:val="00D127ED"/>
    <w:rsid w:val="00D159AA"/>
    <w:rsid w:val="00D15A96"/>
    <w:rsid w:val="00D319C2"/>
    <w:rsid w:val="00D326DD"/>
    <w:rsid w:val="00D5036E"/>
    <w:rsid w:val="00D640BE"/>
    <w:rsid w:val="00D670A5"/>
    <w:rsid w:val="00D8175C"/>
    <w:rsid w:val="00D845A2"/>
    <w:rsid w:val="00D90B8E"/>
    <w:rsid w:val="00D93B5C"/>
    <w:rsid w:val="00D96231"/>
    <w:rsid w:val="00DA6418"/>
    <w:rsid w:val="00DA749B"/>
    <w:rsid w:val="00DB0B9C"/>
    <w:rsid w:val="00DC1A92"/>
    <w:rsid w:val="00DC4993"/>
    <w:rsid w:val="00DC5F93"/>
    <w:rsid w:val="00DD19E8"/>
    <w:rsid w:val="00DD1F22"/>
    <w:rsid w:val="00DD5177"/>
    <w:rsid w:val="00DF7BC4"/>
    <w:rsid w:val="00E10039"/>
    <w:rsid w:val="00E21AD1"/>
    <w:rsid w:val="00E408A1"/>
    <w:rsid w:val="00E45AE9"/>
    <w:rsid w:val="00E50A28"/>
    <w:rsid w:val="00E731D2"/>
    <w:rsid w:val="00E738B3"/>
    <w:rsid w:val="00E75400"/>
    <w:rsid w:val="00E848DE"/>
    <w:rsid w:val="00E86F8A"/>
    <w:rsid w:val="00E904A3"/>
    <w:rsid w:val="00EA610C"/>
    <w:rsid w:val="00EB6204"/>
    <w:rsid w:val="00EB7312"/>
    <w:rsid w:val="00EC116E"/>
    <w:rsid w:val="00EC6DC4"/>
    <w:rsid w:val="00ED02DB"/>
    <w:rsid w:val="00ED6112"/>
    <w:rsid w:val="00ED714D"/>
    <w:rsid w:val="00ED7B23"/>
    <w:rsid w:val="00F050FA"/>
    <w:rsid w:val="00F12936"/>
    <w:rsid w:val="00F20FF7"/>
    <w:rsid w:val="00F47058"/>
    <w:rsid w:val="00F54911"/>
    <w:rsid w:val="00F66C0A"/>
    <w:rsid w:val="00F725F9"/>
    <w:rsid w:val="00F72CFC"/>
    <w:rsid w:val="00F73DAB"/>
    <w:rsid w:val="00F76372"/>
    <w:rsid w:val="00FA38EF"/>
    <w:rsid w:val="00FB6DC0"/>
    <w:rsid w:val="00FD0445"/>
    <w:rsid w:val="00FD06AB"/>
    <w:rsid w:val="00FD132B"/>
    <w:rsid w:val="00FF00E4"/>
    <w:rsid w:val="00FF67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90DDE"/>
  <w15:docId w15:val="{C095F6DF-18EA-497A-81B4-99ADFD6A9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0C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04B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A610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8D00C4"/>
    <w:rPr>
      <w:rFonts w:ascii="Calibri" w:eastAsia="Calibri" w:hAnsi="Calibri"/>
      <w:sz w:val="20"/>
      <w:szCs w:val="21"/>
    </w:rPr>
  </w:style>
  <w:style w:type="character" w:customStyle="1" w:styleId="a4">
    <w:name w:val="Текст Знак"/>
    <w:link w:val="a3"/>
    <w:uiPriority w:val="99"/>
    <w:rsid w:val="008D00C4"/>
    <w:rPr>
      <w:rFonts w:ascii="Calibri" w:eastAsia="Calibri" w:hAnsi="Calibri" w:cs="Times New Roman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8D00C4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D00C4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nhideWhenUsed/>
    <w:rsid w:val="00282216"/>
    <w:rPr>
      <w:color w:val="0000FF"/>
      <w:u w:val="single"/>
    </w:rPr>
  </w:style>
  <w:style w:type="table" w:styleId="a8">
    <w:name w:val="Table Grid"/>
    <w:basedOn w:val="a1"/>
    <w:rsid w:val="002E0CBA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rmal (Web)"/>
    <w:basedOn w:val="a"/>
    <w:uiPriority w:val="99"/>
    <w:unhideWhenUsed/>
    <w:rsid w:val="00CC0AB9"/>
  </w:style>
  <w:style w:type="character" w:customStyle="1" w:styleId="20">
    <w:name w:val="Заголовок 2 Знак"/>
    <w:link w:val="2"/>
    <w:uiPriority w:val="9"/>
    <w:rsid w:val="00EA610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a">
    <w:name w:val="Body Text"/>
    <w:basedOn w:val="a"/>
    <w:link w:val="ab"/>
    <w:rsid w:val="00251439"/>
    <w:pPr>
      <w:widowControl w:val="0"/>
      <w:suppressAutoHyphens/>
      <w:spacing w:after="120"/>
    </w:pPr>
    <w:rPr>
      <w:rFonts w:ascii="Arial" w:eastAsia="Lucida Sans Unicode" w:hAnsi="Arial"/>
      <w:kern w:val="1"/>
      <w:sz w:val="20"/>
      <w:lang w:eastAsia="en-US"/>
    </w:rPr>
  </w:style>
  <w:style w:type="character" w:customStyle="1" w:styleId="ab">
    <w:name w:val="Основной текст Знак"/>
    <w:link w:val="aa"/>
    <w:rsid w:val="00251439"/>
    <w:rPr>
      <w:rFonts w:ascii="Arial" w:eastAsia="Lucida Sans Unicode" w:hAnsi="Arial"/>
      <w:kern w:val="1"/>
      <w:szCs w:val="24"/>
      <w:lang w:eastAsia="en-US"/>
    </w:rPr>
  </w:style>
  <w:style w:type="character" w:customStyle="1" w:styleId="ac">
    <w:name w:val="Основной текст_"/>
    <w:basedOn w:val="a0"/>
    <w:link w:val="11"/>
    <w:rsid w:val="00D640BE"/>
    <w:rPr>
      <w:sz w:val="26"/>
      <w:szCs w:val="26"/>
    </w:rPr>
  </w:style>
  <w:style w:type="paragraph" w:customStyle="1" w:styleId="11">
    <w:name w:val="Основной текст1"/>
    <w:basedOn w:val="a"/>
    <w:link w:val="ac"/>
    <w:rsid w:val="00D640BE"/>
    <w:pPr>
      <w:widowControl w:val="0"/>
      <w:spacing w:line="386" w:lineRule="auto"/>
      <w:ind w:firstLine="400"/>
    </w:pPr>
    <w:rPr>
      <w:rFonts w:ascii="Calibri" w:eastAsia="Calibri" w:hAnsi="Calibri"/>
      <w:sz w:val="26"/>
      <w:szCs w:val="26"/>
    </w:rPr>
  </w:style>
  <w:style w:type="paragraph" w:styleId="ad">
    <w:name w:val="List Paragraph"/>
    <w:basedOn w:val="a"/>
    <w:uiPriority w:val="34"/>
    <w:qFormat/>
    <w:rsid w:val="003C0C9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e">
    <w:name w:val="Strong"/>
    <w:qFormat/>
    <w:rsid w:val="00237FAB"/>
    <w:rPr>
      <w:b/>
      <w:bCs/>
    </w:rPr>
  </w:style>
  <w:style w:type="paragraph" w:customStyle="1" w:styleId="Default">
    <w:name w:val="Default"/>
    <w:rsid w:val="00237FA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Normal">
    <w:name w:val="ConsNormal"/>
    <w:rsid w:val="00F54911"/>
    <w:pPr>
      <w:widowControl w:val="0"/>
      <w:ind w:firstLine="720"/>
    </w:pPr>
    <w:rPr>
      <w:rFonts w:ascii="Arial" w:eastAsia="Times New Roman" w:hAnsi="Arial"/>
      <w:snapToGrid w:val="0"/>
      <w:sz w:val="18"/>
    </w:rPr>
  </w:style>
  <w:style w:type="character" w:customStyle="1" w:styleId="10">
    <w:name w:val="Заголовок 1 Знак"/>
    <w:basedOn w:val="a0"/>
    <w:link w:val="1"/>
    <w:uiPriority w:val="9"/>
    <w:rsid w:val="00204B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">
    <w:name w:val="Гипертекстовая ссылка"/>
    <w:uiPriority w:val="99"/>
    <w:rsid w:val="00204BD8"/>
    <w:rPr>
      <w:rFonts w:cs="Times New Roman"/>
      <w:color w:val="106BBE"/>
    </w:rPr>
  </w:style>
  <w:style w:type="paragraph" w:customStyle="1" w:styleId="12">
    <w:name w:val="Знак1"/>
    <w:basedOn w:val="a"/>
    <w:rsid w:val="00396CD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0">
    <w:name w:val="Title"/>
    <w:basedOn w:val="a"/>
    <w:link w:val="af1"/>
    <w:qFormat/>
    <w:rsid w:val="001846AD"/>
    <w:pPr>
      <w:jc w:val="center"/>
    </w:pPr>
    <w:rPr>
      <w:sz w:val="28"/>
      <w:szCs w:val="20"/>
    </w:rPr>
  </w:style>
  <w:style w:type="character" w:customStyle="1" w:styleId="af1">
    <w:name w:val="Заголовок Знак"/>
    <w:basedOn w:val="a0"/>
    <w:link w:val="af0"/>
    <w:rsid w:val="001846AD"/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9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44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4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 Е. Иванов</dc:creator>
  <cp:lastModifiedBy>1</cp:lastModifiedBy>
  <cp:revision>2</cp:revision>
  <cp:lastPrinted>2023-07-12T05:01:00Z</cp:lastPrinted>
  <dcterms:created xsi:type="dcterms:W3CDTF">2026-05-14T09:32:00Z</dcterms:created>
  <dcterms:modified xsi:type="dcterms:W3CDTF">2026-05-14T09:32:00Z</dcterms:modified>
</cp:coreProperties>
</file>